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468897780"/>
        <w:docPartObj>
          <w:docPartGallery w:val="Cover Pages"/>
          <w:docPartUnique/>
        </w:docPartObj>
      </w:sdtPr>
      <w:sdtContent>
        <w:p w14:paraId="10D5CE6A" w14:textId="0CA51FB0" w:rsidR="009D2EBA" w:rsidRDefault="009D2EBA">
          <w:r w:rsidRPr="009D2EBA">
            <w:rPr>
              <w:noProof/>
            </w:rPr>
            <w:t xml:space="preserve"> </w:t>
          </w:r>
          <w:r>
            <w:rPr>
              <w:noProof/>
            </w:rPr>
            <w:drawing>
              <wp:anchor distT="0" distB="0" distL="114300" distR="114300" simplePos="0" relativeHeight="251665408" behindDoc="1" locked="0" layoutInCell="1" allowOverlap="1" wp14:anchorId="25634DD4" wp14:editId="408AC448">
                <wp:simplePos x="0" y="0"/>
                <wp:positionH relativeFrom="page">
                  <wp:posOffset>368300</wp:posOffset>
                </wp:positionH>
                <wp:positionV relativeFrom="page">
                  <wp:posOffset>361950</wp:posOffset>
                </wp:positionV>
                <wp:extent cx="7042150" cy="9334500"/>
                <wp:effectExtent l="25400" t="0" r="0" b="0"/>
                <wp:wrapNone/>
                <wp:docPr id="1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C:\Users\hanyis.REDMOND\Desktop\Flower.jpg"/>
                        <pic:cNvPicPr>
                          <a:picLocks noChangeAspect="1" noChangeArrowheads="1"/>
                        </pic:cNvPicPr>
                      </pic:nvPicPr>
                      <pic:blipFill>
                        <a:blip r:embed="rId9"/>
                        <a:srcRect t="1405" b="1405"/>
                        <a:stretch>
                          <a:fillRect/>
                        </a:stretch>
                      </pic:blipFill>
                      <pic:spPr bwMode="auto">
                        <a:xfrm>
                          <a:off x="0" y="0"/>
                          <a:ext cx="7042150" cy="9334500"/>
                        </a:xfrm>
                        <a:prstGeom prst="rect">
                          <a:avLst/>
                        </a:prstGeom>
                        <a:noFill/>
                        <a:ln w="9525">
                          <a:noFill/>
                          <a:miter lim="800000"/>
                          <a:headEnd/>
                          <a:tailEnd/>
                        </a:ln>
                      </pic:spPr>
                    </pic:pic>
                  </a:graphicData>
                </a:graphic>
                <wp14:sizeRelV relativeFrom="margin">
                  <wp14:pctHeight>0</wp14:pctHeight>
                </wp14:sizeRelV>
              </wp:anchor>
            </w:drawing>
          </w:r>
        </w:p>
        <w:p w14:paraId="33B13904" w14:textId="13526A23" w:rsidR="009D2EBA" w:rsidRDefault="009F4BF3">
          <w:r>
            <w:rPr>
              <w:noProof/>
            </w:rPr>
            <mc:AlternateContent>
              <mc:Choice Requires="wps">
                <w:drawing>
                  <wp:anchor distT="0" distB="0" distL="114300" distR="114300" simplePos="0" relativeHeight="251666432" behindDoc="0" locked="0" layoutInCell="1" allowOverlap="1" wp14:anchorId="45DBF7EB" wp14:editId="3590410F">
                    <wp:simplePos x="0" y="0"/>
                    <wp:positionH relativeFrom="page">
                      <wp:posOffset>685800</wp:posOffset>
                    </wp:positionH>
                    <wp:positionV relativeFrom="page">
                      <wp:posOffset>5486400</wp:posOffset>
                    </wp:positionV>
                    <wp:extent cx="6400800" cy="2400300"/>
                    <wp:effectExtent l="0" t="0" r="0" b="12700"/>
                    <wp:wrapNone/>
                    <wp:docPr id="5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hAnsiTheme="majorHAnsi"/>
                                    <w:b/>
                                    <w:color w:val="FFFFFF" w:themeColor="background1"/>
                                    <w:sz w:val="48"/>
                                    <w:szCs w:val="48"/>
                                  </w:rPr>
                                  <w:alias w:val="Author"/>
                                  <w:id w:val="-1872289417"/>
                                  <w:dataBinding w:prefixMappings="xmlns:ns0='http://purl.org/dc/elements/1.1/' xmlns:ns1='http://schemas.openxmlformats.org/package/2006/metadata/core-properties' " w:xpath="/ns1:coreProperties[1]/ns0:creator[1]" w:storeItemID="{6C3C8BC8-F283-45AE-878A-BAB7291924A1}"/>
                                  <w:text/>
                                </w:sdtPr>
                                <w:sdtContent>
                                  <w:p w14:paraId="5ECF5EE1" w14:textId="2DCBAAF7" w:rsidR="00BF1A73" w:rsidRDefault="00F40BDC" w:rsidP="009F4BF3">
                                    <w:pPr>
                                      <w:contextualSpacing/>
                                      <w:jc w:val="center"/>
                                      <w:rPr>
                                        <w:rFonts w:asciiTheme="majorHAnsi" w:hAnsiTheme="majorHAnsi"/>
                                        <w:b/>
                                        <w:color w:val="FFFFFF" w:themeColor="background1"/>
                                        <w:sz w:val="48"/>
                                        <w:szCs w:val="48"/>
                                      </w:rPr>
                                    </w:pPr>
                                    <w:r>
                                      <w:rPr>
                                        <w:rFonts w:asciiTheme="majorHAnsi" w:hAnsiTheme="majorHAnsi"/>
                                        <w:b/>
                                        <w:color w:val="FFFFFF" w:themeColor="background1"/>
                                        <w:sz w:val="48"/>
                                        <w:szCs w:val="48"/>
                                      </w:rPr>
                                      <w:t>Shuying</w:t>
                                    </w:r>
                                    <w:r w:rsidR="00BF1A73">
                                      <w:rPr>
                                        <w:rFonts w:asciiTheme="majorHAnsi" w:hAnsiTheme="majorHAnsi"/>
                                        <w:b/>
                                        <w:color w:val="FFFFFF" w:themeColor="background1"/>
                                        <w:sz w:val="48"/>
                                        <w:szCs w:val="48"/>
                                      </w:rPr>
                                      <w:t xml:space="preserve"> Guo</w:t>
                                    </w:r>
                                  </w:p>
                                </w:sdtContent>
                              </w:sdt>
                              <w:p w14:paraId="61F81444" w14:textId="5223E153" w:rsidR="00BF1A73" w:rsidRDefault="00BF1A73" w:rsidP="009F4BF3">
                                <w:pPr>
                                  <w:contextualSpacing/>
                                  <w:jc w:val="center"/>
                                  <w:rPr>
                                    <w:rFonts w:asciiTheme="majorHAnsi" w:hAnsiTheme="majorHAnsi"/>
                                    <w:b/>
                                    <w:color w:val="FFFFFF" w:themeColor="background1"/>
                                    <w:sz w:val="36"/>
                                    <w:szCs w:val="36"/>
                                  </w:rPr>
                                </w:pPr>
                                <w:r>
                                  <w:rPr>
                                    <w:rFonts w:asciiTheme="majorHAnsi" w:hAnsiTheme="majorHAnsi"/>
                                    <w:b/>
                                    <w:color w:val="FFFFFF" w:themeColor="background1"/>
                                    <w:sz w:val="36"/>
                                    <w:szCs w:val="36"/>
                                  </w:rPr>
                                  <w:t>ICAP Portal Reporting Progress</w:t>
                                </w:r>
                              </w:p>
                              <w:p w14:paraId="6F4F81B1" w14:textId="458805CB" w:rsidR="00BF1A73" w:rsidRPr="009F4BF3" w:rsidRDefault="00BF1A73" w:rsidP="009F4BF3">
                                <w:pPr>
                                  <w:contextualSpacing/>
                                  <w:jc w:val="center"/>
                                  <w:rPr>
                                    <w:rFonts w:asciiTheme="majorHAnsi" w:hAnsiTheme="majorHAnsi"/>
                                    <w:b/>
                                    <w:color w:val="FFFFFF" w:themeColor="background1"/>
                                    <w:sz w:val="36"/>
                                    <w:szCs w:val="36"/>
                                  </w:rPr>
                                </w:pPr>
                                <w:r w:rsidRPr="009F4BF3">
                                  <w:rPr>
                                    <w:rFonts w:asciiTheme="majorHAnsi" w:hAnsiTheme="majorHAnsi"/>
                                    <w:b/>
                                    <w:color w:val="FFFFFF" w:themeColor="background1"/>
                                    <w:sz w:val="36"/>
                                    <w:szCs w:val="36"/>
                                  </w:rPr>
                                  <w:t>College of Agricultural, Consumer and Environmental Science</w:t>
                                </w:r>
                              </w:p>
                              <w:sdt>
                                <w:sdtPr>
                                  <w:rPr>
                                    <w:rFonts w:asciiTheme="majorHAnsi" w:hAnsiTheme="majorHAnsi"/>
                                    <w:b/>
                                    <w:color w:val="FFFFFF" w:themeColor="background1"/>
                                    <w:sz w:val="36"/>
                                    <w:szCs w:val="36"/>
                                  </w:rPr>
                                  <w:alias w:val="Company"/>
                                  <w:id w:val="478803978"/>
                                  <w:dataBinding w:prefixMappings="xmlns:ns0='http://schemas.openxmlformats.org/officeDocument/2006/extended-properties' " w:xpath="/ns0:Properties[1]/ns0:Company[1]" w:storeItemID="{6668398D-A668-4E3E-A5EB-62B293D839F1}"/>
                                  <w:text/>
                                </w:sdtPr>
                                <w:sdtContent>
                                  <w:p w14:paraId="5477BE8B" w14:textId="54E393C2" w:rsidR="00BF1A73" w:rsidRPr="009F4BF3" w:rsidRDefault="00BF1A73" w:rsidP="009F4BF3">
                                    <w:pPr>
                                      <w:contextualSpacing/>
                                      <w:jc w:val="center"/>
                                      <w:rPr>
                                        <w:rFonts w:asciiTheme="majorHAnsi" w:hAnsiTheme="majorHAnsi"/>
                                        <w:b/>
                                        <w:color w:val="FFFFFF" w:themeColor="background1"/>
                                        <w:sz w:val="36"/>
                                        <w:szCs w:val="36"/>
                                      </w:rPr>
                                    </w:pPr>
                                    <w:r w:rsidRPr="009F4BF3">
                                      <w:rPr>
                                        <w:rFonts w:asciiTheme="majorHAnsi" w:hAnsiTheme="majorHAnsi"/>
                                        <w:b/>
                                        <w:color w:val="FFFFFF" w:themeColor="background1"/>
                                        <w:sz w:val="36"/>
                                        <w:szCs w:val="36"/>
                                      </w:rPr>
                                      <w:t>University of Illinois, Urbana-Champaign</w:t>
                                    </w:r>
                                  </w:p>
                                </w:sdtContent>
                              </w:sdt>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5" o:spid="_x0000_s1026" type="#_x0000_t202" style="position:absolute;margin-left:54pt;margin-top:6in;width:7in;height:189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" filled="f" stroked="f">
                    <v:textbox inset=",0,,0">
                      <w:txbxContent>
                        <w:sdt>
                          <w:sdtPr>
                            <w:rPr>
                              <w:rFonts w:asciiTheme="majorHAnsi" w:hAnsiTheme="majorHAnsi"/>
                              <w:b/>
                              <w:color w:val="FFFFFF" w:themeColor="background1"/>
                              <w:sz w:val="48"/>
                              <w:szCs w:val="48"/>
                            </w:rPr>
                            <w:alias w:val="Author"/>
                            <w:id w:val="-1872289417"/>
                            <w:dataBinding w:prefixMappings="xmlns:ns0='http://purl.org/dc/elements/1.1/' xmlns:ns1='http://schemas.openxmlformats.org/package/2006/metadata/core-properties' " w:xpath="/ns1:coreProperties[1]/ns0:creator[1]" w:storeItemID="{6C3C8BC8-F283-45AE-878A-BAB7291924A1}"/>
                            <w:text/>
                          </w:sdtPr>
                          <w:sdtContent>
                            <w:p w14:paraId="5ECF5EE1" w14:textId="2DCBAAF7" w:rsidR="00BF1A73" w:rsidRDefault="00F40BDC" w:rsidP="009F4BF3">
                              <w:pPr>
                                <w:contextualSpacing/>
                                <w:jc w:val="center"/>
                                <w:rPr>
                                  <w:rFonts w:asciiTheme="majorHAnsi" w:hAnsiTheme="majorHAnsi"/>
                                  <w:b/>
                                  <w:color w:val="FFFFFF" w:themeColor="background1"/>
                                  <w:sz w:val="48"/>
                                  <w:szCs w:val="48"/>
                                </w:rPr>
                              </w:pPr>
                              <w:r>
                                <w:rPr>
                                  <w:rFonts w:asciiTheme="majorHAnsi" w:hAnsiTheme="majorHAnsi"/>
                                  <w:b/>
                                  <w:color w:val="FFFFFF" w:themeColor="background1"/>
                                  <w:sz w:val="48"/>
                                  <w:szCs w:val="48"/>
                                </w:rPr>
                                <w:t>Shuying</w:t>
                              </w:r>
                              <w:r w:rsidR="00BF1A73">
                                <w:rPr>
                                  <w:rFonts w:asciiTheme="majorHAnsi" w:hAnsiTheme="majorHAnsi"/>
                                  <w:b/>
                                  <w:color w:val="FFFFFF" w:themeColor="background1"/>
                                  <w:sz w:val="48"/>
                                  <w:szCs w:val="48"/>
                                </w:rPr>
                                <w:t xml:space="preserve"> Guo</w:t>
                              </w:r>
                            </w:p>
                          </w:sdtContent>
                        </w:sdt>
                        <w:p w14:paraId="61F81444" w14:textId="5223E153" w:rsidR="00BF1A73" w:rsidRDefault="00BF1A73" w:rsidP="009F4BF3">
                          <w:pPr>
                            <w:contextualSpacing/>
                            <w:jc w:val="center"/>
                            <w:rPr>
                              <w:rFonts w:asciiTheme="majorHAnsi" w:hAnsiTheme="majorHAnsi"/>
                              <w:b/>
                              <w:color w:val="FFFFFF" w:themeColor="background1"/>
                              <w:sz w:val="36"/>
                              <w:szCs w:val="36"/>
                            </w:rPr>
                          </w:pPr>
                          <w:r>
                            <w:rPr>
                              <w:rFonts w:asciiTheme="majorHAnsi" w:hAnsiTheme="majorHAnsi"/>
                              <w:b/>
                              <w:color w:val="FFFFFF" w:themeColor="background1"/>
                              <w:sz w:val="36"/>
                              <w:szCs w:val="36"/>
                            </w:rPr>
                            <w:t>ICAP Portal Reporting Progress</w:t>
                          </w:r>
                        </w:p>
                        <w:p w14:paraId="6F4F81B1" w14:textId="458805CB" w:rsidR="00BF1A73" w:rsidRPr="009F4BF3" w:rsidRDefault="00BF1A73" w:rsidP="009F4BF3">
                          <w:pPr>
                            <w:contextualSpacing/>
                            <w:jc w:val="center"/>
                            <w:rPr>
                              <w:rFonts w:asciiTheme="majorHAnsi" w:hAnsiTheme="majorHAnsi"/>
                              <w:b/>
                              <w:color w:val="FFFFFF" w:themeColor="background1"/>
                              <w:sz w:val="36"/>
                              <w:szCs w:val="36"/>
                            </w:rPr>
                          </w:pPr>
                          <w:r w:rsidRPr="009F4BF3">
                            <w:rPr>
                              <w:rFonts w:asciiTheme="majorHAnsi" w:hAnsiTheme="majorHAnsi"/>
                              <w:b/>
                              <w:color w:val="FFFFFF" w:themeColor="background1"/>
                              <w:sz w:val="36"/>
                              <w:szCs w:val="36"/>
                            </w:rPr>
                            <w:t>College of Agricultural, Consumer and Environmental Science</w:t>
                          </w:r>
                        </w:p>
                        <w:sdt>
                          <w:sdtPr>
                            <w:rPr>
                              <w:rFonts w:asciiTheme="majorHAnsi" w:hAnsiTheme="majorHAnsi"/>
                              <w:b/>
                              <w:color w:val="FFFFFF" w:themeColor="background1"/>
                              <w:sz w:val="36"/>
                              <w:szCs w:val="36"/>
                            </w:rPr>
                            <w:alias w:val="Company"/>
                            <w:id w:val="478803978"/>
                            <w:dataBinding w:prefixMappings="xmlns:ns0='http://schemas.openxmlformats.org/officeDocument/2006/extended-properties' " w:xpath="/ns0:Properties[1]/ns0:Company[1]" w:storeItemID="{6668398D-A668-4E3E-A5EB-62B293D839F1}"/>
                            <w:text/>
                          </w:sdtPr>
                          <w:sdtContent>
                            <w:p w14:paraId="5477BE8B" w14:textId="54E393C2" w:rsidR="00BF1A73" w:rsidRPr="009F4BF3" w:rsidRDefault="00BF1A73" w:rsidP="009F4BF3">
                              <w:pPr>
                                <w:contextualSpacing/>
                                <w:jc w:val="center"/>
                                <w:rPr>
                                  <w:rFonts w:asciiTheme="majorHAnsi" w:hAnsiTheme="majorHAnsi"/>
                                  <w:b/>
                                  <w:color w:val="FFFFFF" w:themeColor="background1"/>
                                  <w:sz w:val="36"/>
                                  <w:szCs w:val="36"/>
                                </w:rPr>
                              </w:pPr>
                              <w:r w:rsidRPr="009F4BF3">
                                <w:rPr>
                                  <w:rFonts w:asciiTheme="majorHAnsi" w:hAnsiTheme="majorHAnsi"/>
                                  <w:b/>
                                  <w:color w:val="FFFFFF" w:themeColor="background1"/>
                                  <w:sz w:val="36"/>
                                  <w:szCs w:val="36"/>
                                </w:rPr>
                                <w:t>University of Illinois, Urbana-Champaign</w:t>
                              </w:r>
                            </w:p>
                          </w:sdtContent>
                        </w:sdt>
                      </w:txbxContent>
                    </v:textbox>
                    <w10:wrap anchorx="page" anchory="page"/>
                  </v:shape>
                </w:pict>
              </mc:Fallback>
            </mc:AlternateContent>
          </w:r>
          <w:r>
            <w:rPr>
              <w:noProof/>
            </w:rPr>
            <mc:AlternateContent>
              <mc:Choice Requires="wps">
                <w:drawing>
                  <wp:anchor distT="0" distB="0" distL="114300" distR="114300" simplePos="0" relativeHeight="251667456" behindDoc="0" locked="0" layoutInCell="1" allowOverlap="1" wp14:anchorId="755C6BE8" wp14:editId="5BBE7B62">
                    <wp:simplePos x="0" y="0"/>
                    <wp:positionH relativeFrom="page">
                      <wp:posOffset>342900</wp:posOffset>
                    </wp:positionH>
                    <wp:positionV relativeFrom="page">
                      <wp:posOffset>3657600</wp:posOffset>
                    </wp:positionV>
                    <wp:extent cx="7059295" cy="800100"/>
                    <wp:effectExtent l="0" t="0" r="27305" b="38100"/>
                    <wp:wrapNone/>
                    <wp:docPr id="5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9295" cy="800100"/>
                            </a:xfrm>
                            <a:prstGeom prst="rect">
                              <a:avLst/>
                            </a:prstGeom>
                            <a:solidFill>
                              <a:srgbClr val="548DD4">
                                <a:alpha val="70000"/>
                              </a:srgbClr>
                            </a:solidFill>
                            <a:ln w="28575">
                              <a:solidFill>
                                <a:schemeClr val="bg1">
                                  <a:lumMod val="100000"/>
                                  <a:lumOff val="0"/>
                                </a:schemeClr>
                              </a:solidFill>
                              <a:miter lim="800000"/>
                              <a:headEnd/>
                              <a:tailEnd/>
                            </a:ln>
                          </wps:spPr>
                          <wps:txbx>
                            <w:txbxContent>
                              <w:p w14:paraId="30E51124" w14:textId="08634A19" w:rsidR="00BF1A73" w:rsidRPr="009F4BF3" w:rsidRDefault="00BF1A73">
                                <w:pPr>
                                  <w:pStyle w:val="NoSpacing"/>
                                  <w:snapToGrid w:val="0"/>
                                  <w:contextualSpacing/>
                                  <w:jc w:val="right"/>
                                  <w:rPr>
                                    <w:rFonts w:asciiTheme="majorHAnsi" w:eastAsiaTheme="majorEastAsia" w:hAnsiTheme="majorHAnsi" w:cstheme="majorBidi"/>
                                    <w:b/>
                                    <w:color w:val="FFFFFF" w:themeColor="background1"/>
                                    <w:sz w:val="62"/>
                                    <w:szCs w:val="62"/>
                                  </w:rPr>
                                </w:pPr>
                                <w:sdt>
                                  <w:sdtPr>
                                    <w:rPr>
                                      <w:rFonts w:asciiTheme="majorHAnsi" w:eastAsiaTheme="majorEastAsia" w:hAnsiTheme="majorHAnsi" w:cstheme="majorBidi"/>
                                      <w:b/>
                                      <w:color w:val="FFFFFF" w:themeColor="background1"/>
                                      <w:sz w:val="62"/>
                                      <w:szCs w:val="62"/>
                                    </w:rPr>
                                    <w:alias w:val="Title"/>
                                    <w:id w:val="-160632966"/>
                                    <w:dataBinding w:prefixMappings="xmlns:ns0='http://schemas.openxmlformats.org/package/2006/metadata/core-properties' xmlns:ns1='http://purl.org/dc/elements/1.1/'" w:xpath="/ns0:coreProperties[1]/ns1:title[1]" w:storeItemID="{6C3C8BC8-F283-45AE-878A-BAB7291924A1}"/>
                                    <w:text/>
                                  </w:sdtPr>
                                  <w:sdtContent>
                                    <w:r w:rsidRPr="009F4BF3">
                                      <w:rPr>
                                        <w:rFonts w:asciiTheme="majorHAnsi" w:eastAsiaTheme="majorEastAsia" w:hAnsiTheme="majorHAnsi" w:cstheme="majorBidi"/>
                                        <w:b/>
                                        <w:color w:val="FFFFFF" w:themeColor="background1"/>
                                        <w:sz w:val="62"/>
                                        <w:szCs w:val="62"/>
                                      </w:rPr>
                                      <w:t>Red Oak Rain Garden Project</w:t>
                                    </w:r>
                                  </w:sdtContent>
                                </w:sdt>
                                <w:r w:rsidRPr="009F4BF3">
                                  <w:rPr>
                                    <w:rFonts w:asciiTheme="majorHAnsi" w:eastAsiaTheme="majorEastAsia" w:hAnsiTheme="majorHAnsi" w:cstheme="majorBidi"/>
                                    <w:b/>
                                    <w:color w:val="FFFFFF" w:themeColor="background1"/>
                                    <w:sz w:val="62"/>
                                    <w:szCs w:val="62"/>
                                  </w:rPr>
                                  <w:t xml:space="preserve"> Assessment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27" type="#_x0000_t202" style="position:absolute;margin-left:27pt;margin-top:4in;width:555.85pt;height:63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" fillcolor="#548dd4" strokecolor="white [3212]" strokeweight="2.25pt">
                    <v:fill opacity="46003f"/>
                    <v:textbox>
                      <w:txbxContent>
                        <w:p w14:paraId="30E51124" w14:textId="08634A19" w:rsidR="00BF1A73" w:rsidRPr="009F4BF3" w:rsidRDefault="00BF1A73">
                          <w:pPr>
                            <w:pStyle w:val="NoSpacing"/>
                            <w:snapToGrid w:val="0"/>
                            <w:contextualSpacing/>
                            <w:jc w:val="right"/>
                            <w:rPr>
                              <w:rFonts w:asciiTheme="majorHAnsi" w:eastAsiaTheme="majorEastAsia" w:hAnsiTheme="majorHAnsi" w:cstheme="majorBidi"/>
                              <w:b/>
                              <w:color w:val="FFFFFF" w:themeColor="background1"/>
                              <w:sz w:val="62"/>
                              <w:szCs w:val="62"/>
                            </w:rPr>
                          </w:pPr>
                          <w:sdt>
                            <w:sdtPr>
                              <w:rPr>
                                <w:rFonts w:asciiTheme="majorHAnsi" w:eastAsiaTheme="majorEastAsia" w:hAnsiTheme="majorHAnsi" w:cstheme="majorBidi"/>
                                <w:b/>
                                <w:color w:val="FFFFFF" w:themeColor="background1"/>
                                <w:sz w:val="62"/>
                                <w:szCs w:val="62"/>
                              </w:rPr>
                              <w:alias w:val="Title"/>
                              <w:id w:val="-160632966"/>
                              <w:dataBinding w:prefixMappings="xmlns:ns0='http://schemas.openxmlformats.org/package/2006/metadata/core-properties' xmlns:ns1='http://purl.org/dc/elements/1.1/'" w:xpath="/ns0:coreProperties[1]/ns1:title[1]" w:storeItemID="{6C3C8BC8-F283-45AE-878A-BAB7291924A1}"/>
                              <w:text/>
                            </w:sdtPr>
                            <w:sdtContent>
                              <w:r w:rsidRPr="009F4BF3">
                                <w:rPr>
                                  <w:rFonts w:asciiTheme="majorHAnsi" w:eastAsiaTheme="majorEastAsia" w:hAnsiTheme="majorHAnsi" w:cstheme="majorBidi"/>
                                  <w:b/>
                                  <w:color w:val="FFFFFF" w:themeColor="background1"/>
                                  <w:sz w:val="62"/>
                                  <w:szCs w:val="62"/>
                                </w:rPr>
                                <w:t>Red Oak Rain Garden Project</w:t>
                              </w:r>
                            </w:sdtContent>
                          </w:sdt>
                          <w:r w:rsidRPr="009F4BF3">
                            <w:rPr>
                              <w:rFonts w:asciiTheme="majorHAnsi" w:eastAsiaTheme="majorEastAsia" w:hAnsiTheme="majorHAnsi" w:cstheme="majorBidi"/>
                              <w:b/>
                              <w:color w:val="FFFFFF" w:themeColor="background1"/>
                              <w:sz w:val="62"/>
                              <w:szCs w:val="62"/>
                            </w:rPr>
                            <w:t xml:space="preserve"> Assessment</w:t>
                          </w:r>
                        </w:p>
                      </w:txbxContent>
                    </v:textbox>
                    <w10:wrap anchorx="page" anchory="page"/>
                  </v:shape>
                </w:pict>
              </mc:Fallback>
            </mc:AlternateContent>
          </w:r>
          <w:r w:rsidR="009D2EBA">
            <w:rPr>
              <w:noProof/>
            </w:rPr>
            <w:drawing>
              <wp:anchor distT="0" distB="0" distL="114300" distR="114300" simplePos="0" relativeHeight="251669504" behindDoc="1" locked="0" layoutInCell="1" allowOverlap="1" wp14:anchorId="77A8DD29" wp14:editId="4A7A50CC">
                <wp:simplePos x="0" y="0"/>
                <wp:positionH relativeFrom="page">
                  <wp:posOffset>-800735</wp:posOffset>
                </wp:positionH>
                <wp:positionV relativeFrom="page">
                  <wp:posOffset>1486535</wp:posOffset>
                </wp:positionV>
                <wp:extent cx="9372600" cy="7084695"/>
                <wp:effectExtent l="952" t="0" r="953" b="952"/>
                <wp:wrapNone/>
                <wp:docPr id="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ceholder" descr="C:\Users\hanyis.REDMOND\Desktop\Flower.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rot="5400000">
                          <a:off x="0" y="0"/>
                          <a:ext cx="9372600" cy="70846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D2EBA">
            <w:br w:type="page"/>
          </w:r>
        </w:p>
      </w:sdtContent>
    </w:sdt>
    <w:p w14:paraId="7E6A5085" w14:textId="4DA6A1D3" w:rsidR="00B01113" w:rsidRPr="00861927" w:rsidRDefault="009F4BF3" w:rsidP="009D2EBA">
      <w:r w:rsidRPr="00861927">
        <w:rPr>
          <w:b/>
        </w:rPr>
        <w:lastRenderedPageBreak/>
        <w:t xml:space="preserve">Executive </w:t>
      </w:r>
      <w:r w:rsidR="006B4C09" w:rsidRPr="00861927">
        <w:rPr>
          <w:b/>
        </w:rPr>
        <w:t>Summary</w:t>
      </w:r>
    </w:p>
    <w:p w14:paraId="3AA89963" w14:textId="77777777" w:rsidR="00AC5A80" w:rsidRPr="00861927" w:rsidRDefault="00AC5A80" w:rsidP="00410152">
      <w:pPr>
        <w:spacing w:line="480" w:lineRule="auto"/>
        <w:ind w:firstLine="720"/>
      </w:pPr>
    </w:p>
    <w:p w14:paraId="732B2213" w14:textId="3BF8D523" w:rsidR="00AC5A80" w:rsidRPr="00861927" w:rsidRDefault="00410152" w:rsidP="00410152">
      <w:pPr>
        <w:spacing w:line="480" w:lineRule="auto"/>
        <w:ind w:firstLine="720"/>
      </w:pPr>
      <w:r w:rsidRPr="00861927">
        <w:t xml:space="preserve">The major goal of this report is to quantify and qualify the impacts of </w:t>
      </w:r>
      <w:r w:rsidR="00CA1928">
        <w:t xml:space="preserve">Campus </w:t>
      </w:r>
      <w:r w:rsidR="00AC5A80" w:rsidRPr="00861927">
        <w:t>Red Oak Rain Garden</w:t>
      </w:r>
      <w:r w:rsidR="00964AF6">
        <w:t xml:space="preserve"> project</w:t>
      </w:r>
      <w:r w:rsidR="00CA1928">
        <w:t xml:space="preserve"> </w:t>
      </w:r>
      <w:r w:rsidR="00964AF6">
        <w:t>from</w:t>
      </w:r>
      <w:r w:rsidR="00CA1928">
        <w:t xml:space="preserve"> University of Illinois </w:t>
      </w:r>
      <w:r w:rsidRPr="00861927">
        <w:t>on various metrics</w:t>
      </w:r>
      <w:r w:rsidR="00CA1928">
        <w:t>, including environmental,</w:t>
      </w:r>
      <w:r w:rsidRPr="00861927">
        <w:t xml:space="preserve"> economic</w:t>
      </w:r>
      <w:r w:rsidR="00CA1928">
        <w:t xml:space="preserve"> and educational</w:t>
      </w:r>
      <w:r w:rsidRPr="00861927">
        <w:t xml:space="preserve"> contexts and </w:t>
      </w:r>
      <w:r w:rsidR="00AC5A80" w:rsidRPr="00861927">
        <w:t xml:space="preserve">to </w:t>
      </w:r>
      <w:r w:rsidRPr="00861927">
        <w:t xml:space="preserve">make suggestions for </w:t>
      </w:r>
      <w:r w:rsidR="00AC5A80" w:rsidRPr="00861927">
        <w:t xml:space="preserve">plan implementations </w:t>
      </w:r>
      <w:r w:rsidR="00CA1928">
        <w:t>of future</w:t>
      </w:r>
      <w:r w:rsidR="00AC5A80" w:rsidRPr="00861927">
        <w:t xml:space="preserve"> </w:t>
      </w:r>
      <w:r w:rsidRPr="00861927">
        <w:t>projects. However, due to limited quantitative information, suggested impact</w:t>
      </w:r>
      <w:r w:rsidR="00AC5A80" w:rsidRPr="00861927">
        <w:t>s</w:t>
      </w:r>
      <w:r w:rsidRPr="00861927">
        <w:t xml:space="preserve"> analysis </w:t>
      </w:r>
      <w:r w:rsidR="00AC5A80" w:rsidRPr="00861927">
        <w:t>is primarily based</w:t>
      </w:r>
      <w:r w:rsidRPr="00861927">
        <w:t xml:space="preserve"> on</w:t>
      </w:r>
      <w:r w:rsidR="00AC5A80" w:rsidRPr="00861927">
        <w:t xml:space="preserve"> literature reviews. </w:t>
      </w:r>
    </w:p>
    <w:p w14:paraId="1F7F4CC2" w14:textId="1435B28B" w:rsidR="00410152" w:rsidRPr="00861927" w:rsidRDefault="00AC5A80" w:rsidP="00AC5A80">
      <w:pPr>
        <w:spacing w:line="480" w:lineRule="auto"/>
        <w:ind w:firstLine="720"/>
      </w:pPr>
      <w:r w:rsidRPr="00861927">
        <w:t xml:space="preserve"> Thanks to project coordinator Eliana Brown, Professor Anton Endress, Ground Maintenance Superintendent Ryan Welch and Professor James Miller to provide related information for project assessment.</w:t>
      </w:r>
    </w:p>
    <w:p w14:paraId="4E795359" w14:textId="77777777" w:rsidR="00410152" w:rsidRPr="00861927" w:rsidRDefault="00410152" w:rsidP="00AC5A80">
      <w:pPr>
        <w:spacing w:line="480" w:lineRule="auto"/>
        <w:ind w:firstLine="720"/>
      </w:pPr>
    </w:p>
    <w:p w14:paraId="79F6B52F" w14:textId="0891CEAE" w:rsidR="00D156EC" w:rsidRPr="00861927" w:rsidRDefault="00D156EC" w:rsidP="006B4C09">
      <w:pPr>
        <w:spacing w:line="480" w:lineRule="auto"/>
        <w:rPr>
          <w:b/>
        </w:rPr>
      </w:pPr>
      <w:r w:rsidRPr="00861927">
        <w:rPr>
          <w:b/>
        </w:rPr>
        <w:t>Background</w:t>
      </w:r>
    </w:p>
    <w:p w14:paraId="4F9FF839" w14:textId="6B0F2EE6" w:rsidR="00B01113" w:rsidRPr="00861927" w:rsidRDefault="00B01113" w:rsidP="00D156EC">
      <w:pPr>
        <w:spacing w:line="480" w:lineRule="auto"/>
        <w:ind w:firstLine="720"/>
      </w:pPr>
      <w:r w:rsidRPr="00861927">
        <w:t>Rain garden, also called bioretention</w:t>
      </w:r>
      <w:r w:rsidR="00AC5A80" w:rsidRPr="00861927">
        <w:t xml:space="preserve"> areas</w:t>
      </w:r>
      <w:r w:rsidRPr="00861927">
        <w:t xml:space="preserve">, is a depressed vegetated garden that can capture and infiltrate surface stormwater runoff from roofs, parking lots and impervious sidewalk.  It is generally applied to urban area, where highly impervious land surface reduces the infiltration ability of land.  It works like a wetlands which can manage flooding and improve water quality. Effective vegetation selected is usually native </w:t>
      </w:r>
      <w:r w:rsidR="00D156EC" w:rsidRPr="00861927">
        <w:t>species</w:t>
      </w:r>
      <w:r w:rsidRPr="00861927">
        <w:t xml:space="preserve"> with high resistance to drought and moisture condition. </w:t>
      </w:r>
    </w:p>
    <w:p w14:paraId="3AA53447" w14:textId="335A0236" w:rsidR="00410152" w:rsidRPr="00861927" w:rsidRDefault="00B01113" w:rsidP="00410152">
      <w:pPr>
        <w:spacing w:line="480" w:lineRule="auto"/>
        <w:ind w:firstLine="720"/>
      </w:pPr>
      <w:r w:rsidRPr="00861927">
        <w:t xml:space="preserve">Red oak rain garden is the first rain garden in our campus.  The construction started from </w:t>
      </w:r>
      <w:r w:rsidR="00964AF6" w:rsidRPr="00861927">
        <w:t>August</w:t>
      </w:r>
      <w:r w:rsidRPr="00861927">
        <w:t xml:space="preserve"> 2006 and completed in </w:t>
      </w:r>
      <w:r w:rsidR="00964AF6" w:rsidRPr="00861927">
        <w:t>April 2007</w:t>
      </w:r>
      <w:r w:rsidRPr="00861927">
        <w:t>.  It is located in front of Allen Hall on Dorner Drive. In the past, the s</w:t>
      </w:r>
      <w:r w:rsidR="00D156EC" w:rsidRPr="00861927">
        <w:t>ide</w:t>
      </w:r>
      <w:r w:rsidRPr="00861927">
        <w:t xml:space="preserve">walk near Dorner Drive regularly flooded after rains. Red oak tree and the surrounding lawn were damaged by accumulated </w:t>
      </w:r>
      <w:r w:rsidR="00D156EC" w:rsidRPr="00861927">
        <w:t>flood</w:t>
      </w:r>
      <w:r w:rsidRPr="00861927">
        <w:t>. Red Oak Rain garden was designed to so</w:t>
      </w:r>
      <w:r w:rsidR="00D156EC" w:rsidRPr="00861927">
        <w:t>lve this problem. In spring semester of 2006, s</w:t>
      </w:r>
      <w:r w:rsidRPr="00861927">
        <w:t>tudents from NRES 420 (Restoration Ecology) developed rain garden plans. Later in summer, NRES 285</w:t>
      </w:r>
      <w:r w:rsidR="00D156EC" w:rsidRPr="00861927">
        <w:t xml:space="preserve"> </w:t>
      </w:r>
      <w:r w:rsidRPr="00861927">
        <w:t>class finalized the design and ordered supplies and construction m</w:t>
      </w:r>
      <w:r w:rsidR="00D156EC" w:rsidRPr="00861927">
        <w:t>aterials. At last in f</w:t>
      </w:r>
      <w:r w:rsidRPr="00861927">
        <w:t xml:space="preserve">all, students from NRES 294 built the rain garden. Anton Endress is the project principal investigator and course instructor. Other professional consultants of this project </w:t>
      </w:r>
      <w:r w:rsidR="00D156EC" w:rsidRPr="00861927">
        <w:t xml:space="preserve">include Carol Emmerling-diNovo and </w:t>
      </w:r>
      <w:r w:rsidRPr="00861927">
        <w:t xml:space="preserve">Douglas Johnston from Landscape Architecture department and Edwin Herricks from Civil and Environmental Engineering Department.  </w:t>
      </w:r>
    </w:p>
    <w:p w14:paraId="6300417C" w14:textId="66DADB7C" w:rsidR="00B01113" w:rsidRPr="00861927" w:rsidRDefault="00410152" w:rsidP="00410152">
      <w:pPr>
        <w:spacing w:line="480" w:lineRule="auto"/>
        <w:ind w:firstLine="720"/>
      </w:pPr>
      <w:r w:rsidRPr="00861927">
        <w:t xml:space="preserve">The project was </w:t>
      </w:r>
      <w:r w:rsidR="00531D30">
        <w:t>Fun</w:t>
      </w:r>
      <w:r w:rsidRPr="00861927">
        <w:t>d</w:t>
      </w:r>
      <w:r w:rsidR="00531D30">
        <w:t>ed</w:t>
      </w:r>
      <w:r w:rsidRPr="00861927">
        <w:t xml:space="preserve"> by Facilities &amp; Services in conjunction with environmental council.  Total original estimated cost was &amp;12, 500. </w:t>
      </w:r>
      <w:r w:rsidR="00B01113" w:rsidRPr="00861927">
        <w:t>The Estimated cost for site preparation and rain garden installation was $10,000. The rest was for teaching assistant’ salary. After the construction, the rain garden has been m</w:t>
      </w:r>
      <w:r w:rsidRPr="00861927">
        <w:t>anaged</w:t>
      </w:r>
      <w:r w:rsidR="00B01113" w:rsidRPr="00861927">
        <w:t xml:space="preserve"> by campus ground maintenance also f</w:t>
      </w:r>
      <w:r w:rsidR="00531D30">
        <w:t>unde</w:t>
      </w:r>
      <w:r w:rsidR="00B01113" w:rsidRPr="00861927">
        <w:t xml:space="preserve">d by Facilities &amp; Services. Monitoring program was developed by students but has </w:t>
      </w:r>
      <w:r w:rsidRPr="00861927">
        <w:t xml:space="preserve">never been carried out due to fund limitation. </w:t>
      </w:r>
    </w:p>
    <w:p w14:paraId="2B0B1BEE" w14:textId="1B335E48" w:rsidR="00B01113" w:rsidRPr="00861927" w:rsidRDefault="00B01113" w:rsidP="00E66BB9">
      <w:pPr>
        <w:spacing w:line="480" w:lineRule="auto"/>
        <w:ind w:firstLine="720"/>
      </w:pPr>
      <w:r w:rsidRPr="00861927">
        <w:t xml:space="preserve">Original draft of the plan, </w:t>
      </w:r>
      <w:r w:rsidR="00CA1928" w:rsidRPr="00861927">
        <w:t>students’</w:t>
      </w:r>
      <w:r w:rsidRPr="00861927">
        <w:t xml:space="preserve"> notes and partial purchasing plans provided by Anton Endress and the project coordinator Eliana Brown were analyzed for evaluation of construction phase. Post-construction information is very limited due to no existing monitoring program and no maintenance and operation data record kept. Photographic records before and after construction were also collected for visual evidence. </w:t>
      </w:r>
    </w:p>
    <w:p w14:paraId="1F139B59" w14:textId="77777777" w:rsidR="00964AF6" w:rsidRDefault="00964AF6" w:rsidP="00410152">
      <w:pPr>
        <w:spacing w:line="480" w:lineRule="auto"/>
        <w:rPr>
          <w:u w:val="single"/>
        </w:rPr>
      </w:pPr>
    </w:p>
    <w:p w14:paraId="4E3B74FB" w14:textId="77777777" w:rsidR="00964AF6" w:rsidRDefault="00964AF6" w:rsidP="00410152">
      <w:pPr>
        <w:spacing w:line="480" w:lineRule="auto"/>
        <w:rPr>
          <w:u w:val="single"/>
        </w:rPr>
      </w:pPr>
    </w:p>
    <w:p w14:paraId="2D43D2E3" w14:textId="77777777" w:rsidR="001E46EF" w:rsidRDefault="001E46EF" w:rsidP="00410152">
      <w:pPr>
        <w:spacing w:line="480" w:lineRule="auto"/>
        <w:rPr>
          <w:u w:val="single"/>
        </w:rPr>
      </w:pPr>
    </w:p>
    <w:p w14:paraId="5A3C0D4C" w14:textId="364F54F4" w:rsidR="00410152" w:rsidRPr="00861927" w:rsidRDefault="00410152" w:rsidP="00410152">
      <w:pPr>
        <w:spacing w:line="480" w:lineRule="auto"/>
        <w:rPr>
          <w:u w:val="single"/>
        </w:rPr>
      </w:pPr>
      <w:r w:rsidRPr="00861927">
        <w:rPr>
          <w:u w:val="single"/>
        </w:rPr>
        <w:t xml:space="preserve">Major Goals </w:t>
      </w:r>
    </w:p>
    <w:p w14:paraId="4C8A033A" w14:textId="3FB4633B" w:rsidR="00410152" w:rsidRPr="00861927" w:rsidRDefault="00B01113" w:rsidP="00135F3C">
      <w:pPr>
        <w:spacing w:line="480" w:lineRule="auto"/>
        <w:ind w:firstLine="720"/>
      </w:pPr>
      <w:r w:rsidRPr="00861927">
        <w:t>The primary goal of red oak rain garden</w:t>
      </w:r>
      <w:r w:rsidR="00410152" w:rsidRPr="00861927">
        <w:t xml:space="preserve"> project is to demonstrate that rain gardens are</w:t>
      </w:r>
      <w:r w:rsidRPr="00861927">
        <w:t xml:space="preserve"> possible to mitigate local flooding issues</w:t>
      </w:r>
      <w:r w:rsidR="00410152" w:rsidRPr="00861927">
        <w:t>,</w:t>
      </w:r>
      <w:r w:rsidRPr="00861927">
        <w:t xml:space="preserve"> and how ecological principles can be applied to solving environmental problems. Second, </w:t>
      </w:r>
      <w:r w:rsidR="00410152" w:rsidRPr="00861927">
        <w:t>improve</w:t>
      </w:r>
      <w:r w:rsidRPr="00861927">
        <w:t xml:space="preserve"> the </w:t>
      </w:r>
      <w:r w:rsidR="00410152" w:rsidRPr="00861927">
        <w:t xml:space="preserve">landscape </w:t>
      </w:r>
      <w:r w:rsidRPr="00861927">
        <w:t>susta</w:t>
      </w:r>
      <w:r w:rsidR="00B41A52" w:rsidRPr="00861927">
        <w:t xml:space="preserve">inability and reduce </w:t>
      </w:r>
      <w:r w:rsidRPr="00861927">
        <w:t>carbon e</w:t>
      </w:r>
      <w:r w:rsidR="00410152" w:rsidRPr="00861927">
        <w:t>mission. Third, improve</w:t>
      </w:r>
      <w:r w:rsidRPr="00861927">
        <w:t xml:space="preserve"> sustainability consciousness by education and outreach</w:t>
      </w:r>
      <w:r w:rsidR="00410152" w:rsidRPr="00861927">
        <w:t xml:space="preserve"> program</w:t>
      </w:r>
      <w:r w:rsidRPr="00861927">
        <w:t xml:space="preserve">. </w:t>
      </w:r>
    </w:p>
    <w:p w14:paraId="2270E91B" w14:textId="77777777" w:rsidR="001E46EF" w:rsidRDefault="001E46EF" w:rsidP="00410152">
      <w:pPr>
        <w:spacing w:line="480" w:lineRule="auto"/>
        <w:rPr>
          <w:rFonts w:ascii="Calibri" w:eastAsia="Times New Roman" w:hAnsi="Calibri" w:cs="Arial"/>
          <w:bCs/>
          <w:color w:val="000000"/>
          <w:u w:val="single"/>
          <w:shd w:val="clear" w:color="auto" w:fill="FFFFFF"/>
        </w:rPr>
      </w:pPr>
    </w:p>
    <w:p w14:paraId="60AB78BD" w14:textId="77777777" w:rsidR="001E46EF" w:rsidRDefault="001E46EF" w:rsidP="00410152">
      <w:pPr>
        <w:spacing w:line="480" w:lineRule="auto"/>
        <w:rPr>
          <w:rFonts w:ascii="Calibri" w:eastAsia="Times New Roman" w:hAnsi="Calibri" w:cs="Arial"/>
          <w:bCs/>
          <w:color w:val="000000"/>
          <w:u w:val="single"/>
          <w:shd w:val="clear" w:color="auto" w:fill="FFFFFF"/>
        </w:rPr>
      </w:pPr>
    </w:p>
    <w:p w14:paraId="1A56CB39" w14:textId="540E8826" w:rsidR="006B4C09" w:rsidRPr="00861927" w:rsidRDefault="006B4C09" w:rsidP="00410152">
      <w:pPr>
        <w:spacing w:line="480" w:lineRule="auto"/>
        <w:rPr>
          <w:rFonts w:ascii="Calibri" w:hAnsi="Calibri"/>
          <w:u w:val="single"/>
        </w:rPr>
      </w:pPr>
      <w:r w:rsidRPr="00861927">
        <w:rPr>
          <w:rFonts w:ascii="Calibri" w:eastAsia="Times New Roman" w:hAnsi="Calibri" w:cs="Arial"/>
          <w:bCs/>
          <w:color w:val="000000"/>
          <w:u w:val="single"/>
          <w:shd w:val="clear" w:color="auto" w:fill="FFFFFF"/>
        </w:rPr>
        <w:t>Siting and Design Considerations</w:t>
      </w:r>
    </w:p>
    <w:p w14:paraId="0EBF17E6" w14:textId="445B55A6" w:rsidR="006B4C09" w:rsidRPr="00861927" w:rsidRDefault="006B4C09" w:rsidP="006B4C09">
      <w:pPr>
        <w:spacing w:line="480" w:lineRule="auto"/>
        <w:ind w:firstLine="720"/>
      </w:pPr>
      <w:r w:rsidRPr="00861927">
        <w:t>Rain garden is</w:t>
      </w:r>
      <w:r w:rsidR="005A73D7" w:rsidRPr="00861927">
        <w:t xml:space="preserve"> a kind of green infrastructures designed for</w:t>
      </w:r>
      <w:r w:rsidRPr="00861927">
        <w:t xml:space="preserve"> low impact development (LID)</w:t>
      </w:r>
      <w:r w:rsidR="005A73D7" w:rsidRPr="00861927">
        <w:t xml:space="preserve"> practices</w:t>
      </w:r>
      <w:r w:rsidRPr="00861927">
        <w:t>. According to United States Environmental Protection Angency, LID is “an approach to land development that works with nature to manage stormwater as close to i</w:t>
      </w:r>
      <w:r w:rsidR="005A73D7" w:rsidRPr="00861927">
        <w:t>ts source as possible.”(</w:t>
      </w:r>
      <w:r w:rsidR="007004DE">
        <w:t>USEPA</w:t>
      </w:r>
      <w:r w:rsidR="005A73D7" w:rsidRPr="00861927">
        <w:t>) It</w:t>
      </w:r>
      <w:r w:rsidRPr="00861927">
        <w:t xml:space="preserve"> preserves and recreates natural landscape features to mimic natural process to infiltrate onsite water runoff. The original ecological and hydrological conditions near Allen Hall location were analyzed. Site analyze the pre-construction conditions of the site including soil composition, subsurface condition, slope, sun exposure, existing vegetation and storm water runoff, and pedestrian movement. A grading plan and a layout of planting plan are developed based on the site analysis. In order to meet the standard of a LID requirement, vegetation species, quantities and sizes were carefully selected and choose. Total 27 kinds of non-invasive plant species were selected with total cost of $3,137.95 (Table 1). However, the overall plant performance was not measured after construction. No convincible</w:t>
      </w:r>
      <w:r w:rsidR="00135F3C" w:rsidRPr="00861927">
        <w:t xml:space="preserve"> and further</w:t>
      </w:r>
      <w:r w:rsidRPr="00861927">
        <w:t xml:space="preserve"> conclusion </w:t>
      </w:r>
      <w:r w:rsidR="00135F3C" w:rsidRPr="00861927">
        <w:t xml:space="preserve">can be draw from current available data. </w:t>
      </w:r>
    </w:p>
    <w:p w14:paraId="18C03909" w14:textId="28305CBD" w:rsidR="001E46EF" w:rsidRDefault="001E46EF" w:rsidP="006B4C09">
      <w:pPr>
        <w:spacing w:line="480" w:lineRule="auto"/>
        <w:rPr>
          <w:b/>
          <w:u w:val="single"/>
        </w:rPr>
      </w:pPr>
      <w:r w:rsidRPr="00861927">
        <w:rPr>
          <w:noProof/>
        </w:rPr>
        <mc:AlternateContent>
          <mc:Choice Requires="wps">
            <w:drawing>
              <wp:anchor distT="0" distB="0" distL="114300" distR="114300" simplePos="0" relativeHeight="251677696" behindDoc="0" locked="0" layoutInCell="1" allowOverlap="1" wp14:anchorId="0ECD6CE6" wp14:editId="626288D6">
                <wp:simplePos x="0" y="0"/>
                <wp:positionH relativeFrom="column">
                  <wp:posOffset>3429000</wp:posOffset>
                </wp:positionH>
                <wp:positionV relativeFrom="paragraph">
                  <wp:posOffset>-714375</wp:posOffset>
                </wp:positionV>
                <wp:extent cx="2400300" cy="4914900"/>
                <wp:effectExtent l="0" t="0" r="0" b="12700"/>
                <wp:wrapSquare wrapText="bothSides"/>
                <wp:docPr id="10" name="Text Box 10"/>
                <wp:cNvGraphicFramePr/>
                <a:graphic xmlns:a="http://schemas.openxmlformats.org/drawingml/2006/main">
                  <a:graphicData uri="http://schemas.microsoft.com/office/word/2010/wordprocessingShape">
                    <wps:wsp>
                      <wps:cNvSpPr txBox="1"/>
                      <wps:spPr>
                        <a:xfrm>
                          <a:off x="0" y="0"/>
                          <a:ext cx="2400300" cy="4914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44E06C" w14:textId="77777777" w:rsidR="00BF1A73" w:rsidRDefault="00BF1A73" w:rsidP="001E46EF">
                            <w:pPr>
                              <w:rPr>
                                <w:rFonts w:ascii="Times New Roman" w:hAnsi="Times New Roman" w:cs="Times New Roman"/>
                              </w:rPr>
                            </w:pPr>
                            <w:r>
                              <w:rPr>
                                <w:rFonts w:ascii="Times New Roman" w:hAnsi="Times New Roman" w:cs="Times New Roman"/>
                              </w:rPr>
                              <w:t xml:space="preserve"> Table 1 Plant Species Lists of Red Oak Rain Garden (Endress, 2006)</w:t>
                            </w:r>
                          </w:p>
                          <w:tbl>
                            <w:tblPr>
                              <w:tblStyle w:val="LightShading-Accent1"/>
                              <w:tblW w:w="3523" w:type="dxa"/>
                              <w:tblLook w:val="04A0" w:firstRow="1" w:lastRow="0" w:firstColumn="1" w:lastColumn="0" w:noHBand="0" w:noVBand="1"/>
                            </w:tblPr>
                            <w:tblGrid>
                              <w:gridCol w:w="2332"/>
                              <w:gridCol w:w="1191"/>
                            </w:tblGrid>
                            <w:tr w:rsidR="00BF1A73" w:rsidRPr="009041A5" w14:paraId="2B85904F" w14:textId="77777777" w:rsidTr="001E46EF">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332" w:type="dxa"/>
                                  <w:noWrap/>
                                  <w:hideMark/>
                                </w:tcPr>
                                <w:p w14:paraId="5D626759" w14:textId="77777777" w:rsidR="00BF1A73" w:rsidRPr="009041A5" w:rsidRDefault="00BF1A73" w:rsidP="001E46EF">
                                  <w:pPr>
                                    <w:jc w:val="center"/>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Plant Species List</w:t>
                                  </w:r>
                                </w:p>
                              </w:tc>
                              <w:tc>
                                <w:tcPr>
                                  <w:tcW w:w="1191" w:type="dxa"/>
                                  <w:noWrap/>
                                  <w:hideMark/>
                                </w:tcPr>
                                <w:p w14:paraId="2323B28D" w14:textId="77777777" w:rsidR="00BF1A73" w:rsidRPr="009041A5" w:rsidRDefault="00BF1A73" w:rsidP="001E46E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Quantity</w:t>
                                  </w:r>
                                </w:p>
                              </w:tc>
                            </w:tr>
                            <w:tr w:rsidR="00BF1A73" w:rsidRPr="009041A5" w14:paraId="535B2CBF" w14:textId="77777777" w:rsidTr="001E46EF">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2332" w:type="dxa"/>
                                  <w:noWrap/>
                                  <w:hideMark/>
                                </w:tcPr>
                                <w:p w14:paraId="3DFDEC4F" w14:textId="77777777" w:rsidR="00BF1A73" w:rsidRPr="009041A5" w:rsidRDefault="00BF1A73" w:rsidP="001E46EF">
                                  <w:pPr>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American bellflower</w:t>
                                  </w:r>
                                </w:p>
                              </w:tc>
                              <w:tc>
                                <w:tcPr>
                                  <w:tcW w:w="1191" w:type="dxa"/>
                                  <w:noWrap/>
                                  <w:hideMark/>
                                </w:tcPr>
                                <w:p w14:paraId="515F62B9" w14:textId="77777777" w:rsidR="00BF1A73" w:rsidRPr="009041A5" w:rsidRDefault="00BF1A73" w:rsidP="001E46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33</w:t>
                                  </w:r>
                                </w:p>
                              </w:tc>
                            </w:tr>
                            <w:tr w:rsidR="00BF1A73" w:rsidRPr="009041A5" w14:paraId="55D93C19" w14:textId="77777777" w:rsidTr="001E46EF">
                              <w:trPr>
                                <w:trHeight w:val="214"/>
                              </w:trPr>
                              <w:tc>
                                <w:tcPr>
                                  <w:cnfStyle w:val="001000000000" w:firstRow="0" w:lastRow="0" w:firstColumn="1" w:lastColumn="0" w:oddVBand="0" w:evenVBand="0" w:oddHBand="0" w:evenHBand="0" w:firstRowFirstColumn="0" w:firstRowLastColumn="0" w:lastRowFirstColumn="0" w:lastRowLastColumn="0"/>
                                  <w:tcW w:w="2332" w:type="dxa"/>
                                  <w:noWrap/>
                                  <w:hideMark/>
                                </w:tcPr>
                                <w:p w14:paraId="6BD0778C" w14:textId="77777777" w:rsidR="00BF1A73" w:rsidRPr="009041A5" w:rsidRDefault="00BF1A73" w:rsidP="001E46EF">
                                  <w:pPr>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blue flag iris</w:t>
                                  </w:r>
                                </w:p>
                              </w:tc>
                              <w:tc>
                                <w:tcPr>
                                  <w:tcW w:w="1191" w:type="dxa"/>
                                  <w:noWrap/>
                                  <w:hideMark/>
                                </w:tcPr>
                                <w:p w14:paraId="37871FBC" w14:textId="77777777" w:rsidR="00BF1A73" w:rsidRPr="009041A5" w:rsidRDefault="00BF1A73" w:rsidP="001E46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22</w:t>
                                  </w:r>
                                </w:p>
                              </w:tc>
                            </w:tr>
                            <w:tr w:rsidR="00BF1A73" w:rsidRPr="009041A5" w14:paraId="72897E00" w14:textId="77777777" w:rsidTr="001E46EF">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2332" w:type="dxa"/>
                                  <w:noWrap/>
                                  <w:hideMark/>
                                </w:tcPr>
                                <w:p w14:paraId="09E36BE5" w14:textId="77777777" w:rsidR="00BF1A73" w:rsidRPr="009041A5" w:rsidRDefault="00BF1A73" w:rsidP="001E46EF">
                                  <w:pPr>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bottle brush grass</w:t>
                                  </w:r>
                                </w:p>
                              </w:tc>
                              <w:tc>
                                <w:tcPr>
                                  <w:tcW w:w="1191" w:type="dxa"/>
                                  <w:noWrap/>
                                  <w:hideMark/>
                                </w:tcPr>
                                <w:p w14:paraId="74AED760" w14:textId="77777777" w:rsidR="00BF1A73" w:rsidRPr="009041A5" w:rsidRDefault="00BF1A73" w:rsidP="001E46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15</w:t>
                                  </w:r>
                                </w:p>
                              </w:tc>
                            </w:tr>
                            <w:tr w:rsidR="00BF1A73" w:rsidRPr="009041A5" w14:paraId="311BB571" w14:textId="77777777" w:rsidTr="001E46EF">
                              <w:trPr>
                                <w:trHeight w:val="214"/>
                              </w:trPr>
                              <w:tc>
                                <w:tcPr>
                                  <w:cnfStyle w:val="001000000000" w:firstRow="0" w:lastRow="0" w:firstColumn="1" w:lastColumn="0" w:oddVBand="0" w:evenVBand="0" w:oddHBand="0" w:evenHBand="0" w:firstRowFirstColumn="0" w:firstRowLastColumn="0" w:lastRowFirstColumn="0" w:lastRowLastColumn="0"/>
                                  <w:tcW w:w="2332" w:type="dxa"/>
                                  <w:noWrap/>
                                  <w:hideMark/>
                                </w:tcPr>
                                <w:p w14:paraId="1FB3B738" w14:textId="77777777" w:rsidR="00BF1A73" w:rsidRPr="009041A5" w:rsidRDefault="00BF1A73" w:rsidP="001E46EF">
                                  <w:pPr>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butterfly milkweed</w:t>
                                  </w:r>
                                </w:p>
                              </w:tc>
                              <w:tc>
                                <w:tcPr>
                                  <w:tcW w:w="1191" w:type="dxa"/>
                                  <w:noWrap/>
                                  <w:hideMark/>
                                </w:tcPr>
                                <w:p w14:paraId="4C88A481" w14:textId="77777777" w:rsidR="00BF1A73" w:rsidRPr="009041A5" w:rsidRDefault="00BF1A73" w:rsidP="001E46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20</w:t>
                                  </w:r>
                                </w:p>
                              </w:tc>
                            </w:tr>
                            <w:tr w:rsidR="00BF1A73" w:rsidRPr="009041A5" w14:paraId="1E6D353A" w14:textId="77777777" w:rsidTr="001E46EF">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2332" w:type="dxa"/>
                                  <w:noWrap/>
                                  <w:hideMark/>
                                </w:tcPr>
                                <w:p w14:paraId="0F0C7BF5" w14:textId="77777777" w:rsidR="00BF1A73" w:rsidRPr="009041A5" w:rsidRDefault="00BF1A73" w:rsidP="001E46EF">
                                  <w:pPr>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buttonbush</w:t>
                                  </w:r>
                                </w:p>
                              </w:tc>
                              <w:tc>
                                <w:tcPr>
                                  <w:tcW w:w="1191" w:type="dxa"/>
                                  <w:noWrap/>
                                  <w:hideMark/>
                                </w:tcPr>
                                <w:p w14:paraId="6CFC198D" w14:textId="77777777" w:rsidR="00BF1A73" w:rsidRPr="009041A5" w:rsidRDefault="00BF1A73" w:rsidP="001E46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11</w:t>
                                  </w:r>
                                </w:p>
                              </w:tc>
                            </w:tr>
                            <w:tr w:rsidR="00BF1A73" w:rsidRPr="009041A5" w14:paraId="722CDA5F" w14:textId="77777777" w:rsidTr="001E46EF">
                              <w:trPr>
                                <w:trHeight w:val="214"/>
                              </w:trPr>
                              <w:tc>
                                <w:tcPr>
                                  <w:cnfStyle w:val="001000000000" w:firstRow="0" w:lastRow="0" w:firstColumn="1" w:lastColumn="0" w:oddVBand="0" w:evenVBand="0" w:oddHBand="0" w:evenHBand="0" w:firstRowFirstColumn="0" w:firstRowLastColumn="0" w:lastRowFirstColumn="0" w:lastRowLastColumn="0"/>
                                  <w:tcW w:w="2332" w:type="dxa"/>
                                  <w:noWrap/>
                                  <w:hideMark/>
                                </w:tcPr>
                                <w:p w14:paraId="5E9FC769" w14:textId="77777777" w:rsidR="00BF1A73" w:rsidRPr="009041A5" w:rsidRDefault="00BF1A73" w:rsidP="001E46EF">
                                  <w:pPr>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cardinal flower</w:t>
                                  </w:r>
                                </w:p>
                              </w:tc>
                              <w:tc>
                                <w:tcPr>
                                  <w:tcW w:w="1191" w:type="dxa"/>
                                  <w:noWrap/>
                                  <w:hideMark/>
                                </w:tcPr>
                                <w:p w14:paraId="32B20314" w14:textId="77777777" w:rsidR="00BF1A73" w:rsidRPr="009041A5" w:rsidRDefault="00BF1A73" w:rsidP="001E46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39</w:t>
                                  </w:r>
                                </w:p>
                              </w:tc>
                            </w:tr>
                            <w:tr w:rsidR="00BF1A73" w:rsidRPr="009041A5" w14:paraId="1A712954" w14:textId="77777777" w:rsidTr="001E46EF">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2332" w:type="dxa"/>
                                  <w:noWrap/>
                                  <w:hideMark/>
                                </w:tcPr>
                                <w:p w14:paraId="3DC272FC" w14:textId="77777777" w:rsidR="00BF1A73" w:rsidRPr="009041A5" w:rsidRDefault="00BF1A73" w:rsidP="001E46EF">
                                  <w:pPr>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garden phlox</w:t>
                                  </w:r>
                                </w:p>
                              </w:tc>
                              <w:tc>
                                <w:tcPr>
                                  <w:tcW w:w="1191" w:type="dxa"/>
                                  <w:noWrap/>
                                  <w:hideMark/>
                                </w:tcPr>
                                <w:p w14:paraId="67C20CC7" w14:textId="77777777" w:rsidR="00BF1A73" w:rsidRPr="009041A5" w:rsidRDefault="00BF1A73" w:rsidP="001E46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15</w:t>
                                  </w:r>
                                </w:p>
                              </w:tc>
                            </w:tr>
                            <w:tr w:rsidR="00BF1A73" w:rsidRPr="009041A5" w14:paraId="29D1BE18" w14:textId="77777777" w:rsidTr="001E46EF">
                              <w:trPr>
                                <w:trHeight w:val="214"/>
                              </w:trPr>
                              <w:tc>
                                <w:tcPr>
                                  <w:cnfStyle w:val="001000000000" w:firstRow="0" w:lastRow="0" w:firstColumn="1" w:lastColumn="0" w:oddVBand="0" w:evenVBand="0" w:oddHBand="0" w:evenHBand="0" w:firstRowFirstColumn="0" w:firstRowLastColumn="0" w:lastRowFirstColumn="0" w:lastRowLastColumn="0"/>
                                  <w:tcW w:w="2332" w:type="dxa"/>
                                  <w:noWrap/>
                                  <w:hideMark/>
                                </w:tcPr>
                                <w:p w14:paraId="024B38BC" w14:textId="77777777" w:rsidR="00BF1A73" w:rsidRPr="009041A5" w:rsidRDefault="00BF1A73" w:rsidP="001E46EF">
                                  <w:pPr>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kalm hypericum</w:t>
                                  </w:r>
                                </w:p>
                              </w:tc>
                              <w:tc>
                                <w:tcPr>
                                  <w:tcW w:w="1191" w:type="dxa"/>
                                  <w:noWrap/>
                                  <w:hideMark/>
                                </w:tcPr>
                                <w:p w14:paraId="1ACC4723" w14:textId="77777777" w:rsidR="00BF1A73" w:rsidRPr="009041A5" w:rsidRDefault="00BF1A73" w:rsidP="001E46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22</w:t>
                                  </w:r>
                                </w:p>
                              </w:tc>
                            </w:tr>
                            <w:tr w:rsidR="00BF1A73" w:rsidRPr="009041A5" w14:paraId="247BF46D" w14:textId="77777777" w:rsidTr="001E46EF">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2332" w:type="dxa"/>
                                  <w:noWrap/>
                                  <w:hideMark/>
                                </w:tcPr>
                                <w:p w14:paraId="6E7667EC" w14:textId="77777777" w:rsidR="00BF1A73" w:rsidRPr="009041A5" w:rsidRDefault="00BF1A73" w:rsidP="001E46EF">
                                  <w:pPr>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little bluestem</w:t>
                                  </w:r>
                                </w:p>
                              </w:tc>
                              <w:tc>
                                <w:tcPr>
                                  <w:tcW w:w="1191" w:type="dxa"/>
                                  <w:noWrap/>
                                  <w:hideMark/>
                                </w:tcPr>
                                <w:p w14:paraId="4F7DB455" w14:textId="77777777" w:rsidR="00BF1A73" w:rsidRPr="009041A5" w:rsidRDefault="00BF1A73" w:rsidP="001E46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36</w:t>
                                  </w:r>
                                </w:p>
                              </w:tc>
                            </w:tr>
                            <w:tr w:rsidR="00BF1A73" w:rsidRPr="009041A5" w14:paraId="1916902A" w14:textId="77777777" w:rsidTr="001E46EF">
                              <w:trPr>
                                <w:trHeight w:val="214"/>
                              </w:trPr>
                              <w:tc>
                                <w:tcPr>
                                  <w:cnfStyle w:val="001000000000" w:firstRow="0" w:lastRow="0" w:firstColumn="1" w:lastColumn="0" w:oddVBand="0" w:evenVBand="0" w:oddHBand="0" w:evenHBand="0" w:firstRowFirstColumn="0" w:firstRowLastColumn="0" w:lastRowFirstColumn="0" w:lastRowLastColumn="0"/>
                                  <w:tcW w:w="2332" w:type="dxa"/>
                                  <w:noWrap/>
                                  <w:hideMark/>
                                </w:tcPr>
                                <w:p w14:paraId="425CC161" w14:textId="77777777" w:rsidR="00BF1A73" w:rsidRPr="009041A5" w:rsidRDefault="00BF1A73" w:rsidP="001E46EF">
                                  <w:pPr>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marsh milkweed</w:t>
                                  </w:r>
                                </w:p>
                              </w:tc>
                              <w:tc>
                                <w:tcPr>
                                  <w:tcW w:w="1191" w:type="dxa"/>
                                  <w:noWrap/>
                                  <w:hideMark/>
                                </w:tcPr>
                                <w:p w14:paraId="7B738086" w14:textId="77777777" w:rsidR="00BF1A73" w:rsidRPr="009041A5" w:rsidRDefault="00BF1A73" w:rsidP="001E46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16</w:t>
                                  </w:r>
                                </w:p>
                              </w:tc>
                            </w:tr>
                            <w:tr w:rsidR="00BF1A73" w:rsidRPr="009041A5" w14:paraId="766CF73D" w14:textId="77777777" w:rsidTr="001E46EF">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2332" w:type="dxa"/>
                                  <w:noWrap/>
                                  <w:hideMark/>
                                </w:tcPr>
                                <w:p w14:paraId="11A55BED" w14:textId="77777777" w:rsidR="00BF1A73" w:rsidRPr="009041A5" w:rsidRDefault="00BF1A73" w:rsidP="001E46EF">
                                  <w:pPr>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midland shooting star</w:t>
                                  </w:r>
                                </w:p>
                              </w:tc>
                              <w:tc>
                                <w:tcPr>
                                  <w:tcW w:w="1191" w:type="dxa"/>
                                  <w:noWrap/>
                                  <w:hideMark/>
                                </w:tcPr>
                                <w:p w14:paraId="0FC43D36" w14:textId="77777777" w:rsidR="00BF1A73" w:rsidRPr="009041A5" w:rsidRDefault="00BF1A73" w:rsidP="001E46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20</w:t>
                                  </w:r>
                                </w:p>
                              </w:tc>
                            </w:tr>
                            <w:tr w:rsidR="00BF1A73" w:rsidRPr="009041A5" w14:paraId="1F4DE896" w14:textId="77777777" w:rsidTr="001E46EF">
                              <w:trPr>
                                <w:trHeight w:val="214"/>
                              </w:trPr>
                              <w:tc>
                                <w:tcPr>
                                  <w:cnfStyle w:val="001000000000" w:firstRow="0" w:lastRow="0" w:firstColumn="1" w:lastColumn="0" w:oddVBand="0" w:evenVBand="0" w:oddHBand="0" w:evenHBand="0" w:firstRowFirstColumn="0" w:firstRowLastColumn="0" w:lastRowFirstColumn="0" w:lastRowLastColumn="0"/>
                                  <w:tcW w:w="2332" w:type="dxa"/>
                                  <w:noWrap/>
                                  <w:hideMark/>
                                </w:tcPr>
                                <w:p w14:paraId="4D55C8F5" w14:textId="77777777" w:rsidR="00BF1A73" w:rsidRPr="009041A5" w:rsidRDefault="00BF1A73" w:rsidP="001E46EF">
                                  <w:pPr>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pale purple coneflower</w:t>
                                  </w:r>
                                </w:p>
                              </w:tc>
                              <w:tc>
                                <w:tcPr>
                                  <w:tcW w:w="1191" w:type="dxa"/>
                                  <w:noWrap/>
                                  <w:hideMark/>
                                </w:tcPr>
                                <w:p w14:paraId="6F0B4B1F" w14:textId="77777777" w:rsidR="00BF1A73" w:rsidRPr="009041A5" w:rsidRDefault="00BF1A73" w:rsidP="001E46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18</w:t>
                                  </w:r>
                                </w:p>
                              </w:tc>
                            </w:tr>
                            <w:tr w:rsidR="00BF1A73" w:rsidRPr="009041A5" w14:paraId="4136B8DC" w14:textId="77777777" w:rsidTr="001E46EF">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2332" w:type="dxa"/>
                                  <w:noWrap/>
                                  <w:hideMark/>
                                </w:tcPr>
                                <w:p w14:paraId="0AE093F1" w14:textId="77777777" w:rsidR="00BF1A73" w:rsidRPr="009041A5" w:rsidRDefault="00BF1A73" w:rsidP="001E46EF">
                                  <w:pPr>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Pennsylvania sedge</w:t>
                                  </w:r>
                                </w:p>
                              </w:tc>
                              <w:tc>
                                <w:tcPr>
                                  <w:tcW w:w="1191" w:type="dxa"/>
                                  <w:noWrap/>
                                  <w:hideMark/>
                                </w:tcPr>
                                <w:p w14:paraId="64984909" w14:textId="77777777" w:rsidR="00BF1A73" w:rsidRPr="009041A5" w:rsidRDefault="00BF1A73" w:rsidP="001E46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120</w:t>
                                  </w:r>
                                </w:p>
                              </w:tc>
                            </w:tr>
                            <w:tr w:rsidR="00BF1A73" w:rsidRPr="009041A5" w14:paraId="0C23D641" w14:textId="77777777" w:rsidTr="001E46EF">
                              <w:trPr>
                                <w:trHeight w:val="214"/>
                              </w:trPr>
                              <w:tc>
                                <w:tcPr>
                                  <w:cnfStyle w:val="001000000000" w:firstRow="0" w:lastRow="0" w:firstColumn="1" w:lastColumn="0" w:oddVBand="0" w:evenVBand="0" w:oddHBand="0" w:evenHBand="0" w:firstRowFirstColumn="0" w:firstRowLastColumn="0" w:lastRowFirstColumn="0" w:lastRowLastColumn="0"/>
                                  <w:tcW w:w="2332" w:type="dxa"/>
                                  <w:noWrap/>
                                  <w:hideMark/>
                                </w:tcPr>
                                <w:p w14:paraId="6B5E9A8C" w14:textId="77777777" w:rsidR="00BF1A73" w:rsidRPr="009041A5" w:rsidRDefault="00BF1A73" w:rsidP="001E46EF">
                                  <w:pPr>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Pennsylvania sedge</w:t>
                                  </w:r>
                                </w:p>
                              </w:tc>
                              <w:tc>
                                <w:tcPr>
                                  <w:tcW w:w="1191" w:type="dxa"/>
                                  <w:noWrap/>
                                  <w:hideMark/>
                                </w:tcPr>
                                <w:p w14:paraId="275BE9C4" w14:textId="77777777" w:rsidR="00BF1A73" w:rsidRPr="009041A5" w:rsidRDefault="00BF1A73" w:rsidP="001E46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100</w:t>
                                  </w:r>
                                </w:p>
                              </w:tc>
                            </w:tr>
                            <w:tr w:rsidR="00BF1A73" w:rsidRPr="009041A5" w14:paraId="486994BA" w14:textId="77777777" w:rsidTr="001E46EF">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2332" w:type="dxa"/>
                                  <w:noWrap/>
                                  <w:hideMark/>
                                </w:tcPr>
                                <w:p w14:paraId="55DF2B1E" w14:textId="77777777" w:rsidR="00BF1A73" w:rsidRPr="009041A5" w:rsidRDefault="00BF1A73" w:rsidP="001E46EF">
                                  <w:pPr>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prairie dropseed</w:t>
                                  </w:r>
                                </w:p>
                              </w:tc>
                              <w:tc>
                                <w:tcPr>
                                  <w:tcW w:w="1191" w:type="dxa"/>
                                  <w:noWrap/>
                                  <w:hideMark/>
                                </w:tcPr>
                                <w:p w14:paraId="6D85FDE1" w14:textId="77777777" w:rsidR="00BF1A73" w:rsidRPr="009041A5" w:rsidRDefault="00BF1A73" w:rsidP="001E46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12</w:t>
                                  </w:r>
                                </w:p>
                              </w:tc>
                            </w:tr>
                            <w:tr w:rsidR="00BF1A73" w:rsidRPr="009041A5" w14:paraId="1F059742" w14:textId="77777777" w:rsidTr="001E46EF">
                              <w:trPr>
                                <w:trHeight w:val="214"/>
                              </w:trPr>
                              <w:tc>
                                <w:tcPr>
                                  <w:cnfStyle w:val="001000000000" w:firstRow="0" w:lastRow="0" w:firstColumn="1" w:lastColumn="0" w:oddVBand="0" w:evenVBand="0" w:oddHBand="0" w:evenHBand="0" w:firstRowFirstColumn="0" w:firstRowLastColumn="0" w:lastRowFirstColumn="0" w:lastRowLastColumn="0"/>
                                  <w:tcW w:w="2332" w:type="dxa"/>
                                  <w:noWrap/>
                                  <w:hideMark/>
                                </w:tcPr>
                                <w:p w14:paraId="157B844E" w14:textId="77777777" w:rsidR="00BF1A73" w:rsidRPr="009041A5" w:rsidRDefault="00BF1A73" w:rsidP="001E46EF">
                                  <w:pPr>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prairie smoke</w:t>
                                  </w:r>
                                </w:p>
                              </w:tc>
                              <w:tc>
                                <w:tcPr>
                                  <w:tcW w:w="1191" w:type="dxa"/>
                                  <w:noWrap/>
                                  <w:hideMark/>
                                </w:tcPr>
                                <w:p w14:paraId="3E8F6AEB" w14:textId="77777777" w:rsidR="00BF1A73" w:rsidRPr="009041A5" w:rsidRDefault="00BF1A73" w:rsidP="001E46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10</w:t>
                                  </w:r>
                                </w:p>
                              </w:tc>
                            </w:tr>
                            <w:tr w:rsidR="00BF1A73" w:rsidRPr="009041A5" w14:paraId="5BE6369A" w14:textId="77777777" w:rsidTr="001E46EF">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2332" w:type="dxa"/>
                                  <w:noWrap/>
                                  <w:hideMark/>
                                </w:tcPr>
                                <w:p w14:paraId="3488894E" w14:textId="77777777" w:rsidR="00BF1A73" w:rsidRPr="009041A5" w:rsidRDefault="00BF1A73" w:rsidP="001E46EF">
                                  <w:pPr>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purple sheathed graceful sedge</w:t>
                                  </w:r>
                                </w:p>
                              </w:tc>
                              <w:tc>
                                <w:tcPr>
                                  <w:tcW w:w="1191" w:type="dxa"/>
                                  <w:noWrap/>
                                  <w:hideMark/>
                                </w:tcPr>
                                <w:p w14:paraId="7508565D" w14:textId="77777777" w:rsidR="00BF1A73" w:rsidRPr="009041A5" w:rsidRDefault="00BF1A73" w:rsidP="001E46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20</w:t>
                                  </w:r>
                                </w:p>
                              </w:tc>
                            </w:tr>
                            <w:tr w:rsidR="00BF1A73" w:rsidRPr="009041A5" w14:paraId="10F5A4A5" w14:textId="77777777" w:rsidTr="001E46EF">
                              <w:trPr>
                                <w:trHeight w:val="214"/>
                              </w:trPr>
                              <w:tc>
                                <w:tcPr>
                                  <w:cnfStyle w:val="001000000000" w:firstRow="0" w:lastRow="0" w:firstColumn="1" w:lastColumn="0" w:oddVBand="0" w:evenVBand="0" w:oddHBand="0" w:evenHBand="0" w:firstRowFirstColumn="0" w:firstRowLastColumn="0" w:lastRowFirstColumn="0" w:lastRowLastColumn="0"/>
                                  <w:tcW w:w="2332" w:type="dxa"/>
                                  <w:noWrap/>
                                  <w:hideMark/>
                                </w:tcPr>
                                <w:p w14:paraId="29C9A5DC" w14:textId="77777777" w:rsidR="00BF1A73" w:rsidRPr="009041A5" w:rsidRDefault="00BF1A73" w:rsidP="001E46EF">
                                  <w:pPr>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queen of the prairie</w:t>
                                  </w:r>
                                </w:p>
                              </w:tc>
                              <w:tc>
                                <w:tcPr>
                                  <w:tcW w:w="1191" w:type="dxa"/>
                                  <w:noWrap/>
                                  <w:hideMark/>
                                </w:tcPr>
                                <w:p w14:paraId="37ECC2B0" w14:textId="77777777" w:rsidR="00BF1A73" w:rsidRPr="009041A5" w:rsidRDefault="00BF1A73" w:rsidP="001E46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6</w:t>
                                  </w:r>
                                </w:p>
                              </w:tc>
                            </w:tr>
                            <w:tr w:rsidR="00BF1A73" w:rsidRPr="009041A5" w14:paraId="063AED88" w14:textId="77777777" w:rsidTr="001E46EF">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2332" w:type="dxa"/>
                                  <w:noWrap/>
                                  <w:hideMark/>
                                </w:tcPr>
                                <w:p w14:paraId="3ABA0517" w14:textId="77777777" w:rsidR="00BF1A73" w:rsidRPr="009041A5" w:rsidRDefault="00BF1A73" w:rsidP="001E46EF">
                                  <w:pPr>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red osier dogwood</w:t>
                                  </w:r>
                                </w:p>
                              </w:tc>
                              <w:tc>
                                <w:tcPr>
                                  <w:tcW w:w="1191" w:type="dxa"/>
                                  <w:noWrap/>
                                  <w:hideMark/>
                                </w:tcPr>
                                <w:p w14:paraId="0D621136" w14:textId="77777777" w:rsidR="00BF1A73" w:rsidRPr="009041A5" w:rsidRDefault="00BF1A73" w:rsidP="001E46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4</w:t>
                                  </w:r>
                                </w:p>
                              </w:tc>
                            </w:tr>
                            <w:tr w:rsidR="00BF1A73" w:rsidRPr="009041A5" w14:paraId="51E6A77A" w14:textId="77777777" w:rsidTr="001E46EF">
                              <w:trPr>
                                <w:trHeight w:val="214"/>
                              </w:trPr>
                              <w:tc>
                                <w:tcPr>
                                  <w:cnfStyle w:val="001000000000" w:firstRow="0" w:lastRow="0" w:firstColumn="1" w:lastColumn="0" w:oddVBand="0" w:evenVBand="0" w:oddHBand="0" w:evenHBand="0" w:firstRowFirstColumn="0" w:firstRowLastColumn="0" w:lastRowFirstColumn="0" w:lastRowLastColumn="0"/>
                                  <w:tcW w:w="2332" w:type="dxa"/>
                                  <w:noWrap/>
                                  <w:hideMark/>
                                </w:tcPr>
                                <w:p w14:paraId="1DB734A1" w14:textId="77777777" w:rsidR="00BF1A73" w:rsidRPr="009041A5" w:rsidRDefault="00BF1A73" w:rsidP="001E46EF">
                                  <w:pPr>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spicebush</w:t>
                                  </w:r>
                                </w:p>
                              </w:tc>
                              <w:tc>
                                <w:tcPr>
                                  <w:tcW w:w="1191" w:type="dxa"/>
                                  <w:noWrap/>
                                  <w:hideMark/>
                                </w:tcPr>
                                <w:p w14:paraId="186ABD23" w14:textId="77777777" w:rsidR="00BF1A73" w:rsidRPr="009041A5" w:rsidRDefault="00BF1A73" w:rsidP="001E46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5</w:t>
                                  </w:r>
                                </w:p>
                              </w:tc>
                            </w:tr>
                            <w:tr w:rsidR="00BF1A73" w:rsidRPr="009041A5" w14:paraId="6B32ECCF" w14:textId="77777777" w:rsidTr="001E46EF">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2332" w:type="dxa"/>
                                  <w:noWrap/>
                                  <w:hideMark/>
                                </w:tcPr>
                                <w:p w14:paraId="18B3E344" w14:textId="77777777" w:rsidR="00BF1A73" w:rsidRPr="009041A5" w:rsidRDefault="00BF1A73" w:rsidP="001E46EF">
                                  <w:pPr>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sweet joe pye weed</w:t>
                                  </w:r>
                                </w:p>
                              </w:tc>
                              <w:tc>
                                <w:tcPr>
                                  <w:tcW w:w="1191" w:type="dxa"/>
                                  <w:noWrap/>
                                  <w:hideMark/>
                                </w:tcPr>
                                <w:p w14:paraId="4822696A" w14:textId="77777777" w:rsidR="00BF1A73" w:rsidRPr="009041A5" w:rsidRDefault="00BF1A73" w:rsidP="001E46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5</w:t>
                                  </w:r>
                                </w:p>
                              </w:tc>
                            </w:tr>
                            <w:tr w:rsidR="00BF1A73" w:rsidRPr="009041A5" w14:paraId="0F32F93C" w14:textId="77777777" w:rsidTr="001E46EF">
                              <w:trPr>
                                <w:trHeight w:val="214"/>
                              </w:trPr>
                              <w:tc>
                                <w:tcPr>
                                  <w:cnfStyle w:val="001000000000" w:firstRow="0" w:lastRow="0" w:firstColumn="1" w:lastColumn="0" w:oddVBand="0" w:evenVBand="0" w:oddHBand="0" w:evenHBand="0" w:firstRowFirstColumn="0" w:firstRowLastColumn="0" w:lastRowFirstColumn="0" w:lastRowLastColumn="0"/>
                                  <w:tcW w:w="2332" w:type="dxa"/>
                                  <w:noWrap/>
                                  <w:hideMark/>
                                </w:tcPr>
                                <w:p w14:paraId="1BB3B138" w14:textId="77777777" w:rsidR="00BF1A73" w:rsidRPr="009041A5" w:rsidRDefault="00BF1A73" w:rsidP="001E46EF">
                                  <w:pPr>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sweet pepper bush</w:t>
                                  </w:r>
                                </w:p>
                              </w:tc>
                              <w:tc>
                                <w:tcPr>
                                  <w:tcW w:w="1191" w:type="dxa"/>
                                  <w:noWrap/>
                                  <w:hideMark/>
                                </w:tcPr>
                                <w:p w14:paraId="57A27A19" w14:textId="77777777" w:rsidR="00BF1A73" w:rsidRPr="009041A5" w:rsidRDefault="00BF1A73" w:rsidP="001E46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5</w:t>
                                  </w:r>
                                </w:p>
                              </w:tc>
                            </w:tr>
                            <w:tr w:rsidR="00BF1A73" w:rsidRPr="009041A5" w14:paraId="102808F1" w14:textId="77777777" w:rsidTr="001E46EF">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2332" w:type="dxa"/>
                                  <w:noWrap/>
                                  <w:hideMark/>
                                </w:tcPr>
                                <w:p w14:paraId="319038B5" w14:textId="77777777" w:rsidR="00BF1A73" w:rsidRPr="009041A5" w:rsidRDefault="00BF1A73" w:rsidP="001E46EF">
                                  <w:pPr>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wild blue sage</w:t>
                                  </w:r>
                                </w:p>
                              </w:tc>
                              <w:tc>
                                <w:tcPr>
                                  <w:tcW w:w="1191" w:type="dxa"/>
                                  <w:noWrap/>
                                  <w:hideMark/>
                                </w:tcPr>
                                <w:p w14:paraId="04DC3D4B" w14:textId="77777777" w:rsidR="00BF1A73" w:rsidRPr="009041A5" w:rsidRDefault="00BF1A73" w:rsidP="001E46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7</w:t>
                                  </w:r>
                                </w:p>
                              </w:tc>
                            </w:tr>
                            <w:tr w:rsidR="00BF1A73" w:rsidRPr="009041A5" w14:paraId="77C316DE" w14:textId="77777777" w:rsidTr="001E46EF">
                              <w:trPr>
                                <w:trHeight w:val="214"/>
                              </w:trPr>
                              <w:tc>
                                <w:tcPr>
                                  <w:cnfStyle w:val="001000000000" w:firstRow="0" w:lastRow="0" w:firstColumn="1" w:lastColumn="0" w:oddVBand="0" w:evenVBand="0" w:oddHBand="0" w:evenHBand="0" w:firstRowFirstColumn="0" w:firstRowLastColumn="0" w:lastRowFirstColumn="0" w:lastRowLastColumn="0"/>
                                  <w:tcW w:w="2332" w:type="dxa"/>
                                  <w:noWrap/>
                                  <w:hideMark/>
                                </w:tcPr>
                                <w:p w14:paraId="6AEBBCD8" w14:textId="77777777" w:rsidR="00BF1A73" w:rsidRPr="009041A5" w:rsidRDefault="00BF1A73" w:rsidP="001E46EF">
                                  <w:pPr>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wild columbine</w:t>
                                  </w:r>
                                </w:p>
                              </w:tc>
                              <w:tc>
                                <w:tcPr>
                                  <w:tcW w:w="1191" w:type="dxa"/>
                                  <w:noWrap/>
                                  <w:hideMark/>
                                </w:tcPr>
                                <w:p w14:paraId="70B8AC9E" w14:textId="77777777" w:rsidR="00BF1A73" w:rsidRPr="009041A5" w:rsidRDefault="00BF1A73" w:rsidP="001E46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14</w:t>
                                  </w:r>
                                </w:p>
                              </w:tc>
                            </w:tr>
                            <w:tr w:rsidR="00BF1A73" w:rsidRPr="009041A5" w14:paraId="5D2E52AD" w14:textId="77777777" w:rsidTr="001E46EF">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2332" w:type="dxa"/>
                                  <w:noWrap/>
                                  <w:hideMark/>
                                </w:tcPr>
                                <w:p w14:paraId="12512B07" w14:textId="77777777" w:rsidR="00BF1A73" w:rsidRPr="009041A5" w:rsidRDefault="00BF1A73" w:rsidP="001E46EF">
                                  <w:pPr>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wild geranium</w:t>
                                  </w:r>
                                </w:p>
                              </w:tc>
                              <w:tc>
                                <w:tcPr>
                                  <w:tcW w:w="1191" w:type="dxa"/>
                                  <w:noWrap/>
                                  <w:hideMark/>
                                </w:tcPr>
                                <w:p w14:paraId="4EEC6011" w14:textId="77777777" w:rsidR="00BF1A73" w:rsidRPr="009041A5" w:rsidRDefault="00BF1A73" w:rsidP="001E46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15</w:t>
                                  </w:r>
                                </w:p>
                              </w:tc>
                            </w:tr>
                            <w:tr w:rsidR="00BF1A73" w:rsidRPr="009041A5" w14:paraId="6174ABF2" w14:textId="77777777" w:rsidTr="001E46EF">
                              <w:trPr>
                                <w:trHeight w:val="214"/>
                              </w:trPr>
                              <w:tc>
                                <w:tcPr>
                                  <w:cnfStyle w:val="001000000000" w:firstRow="0" w:lastRow="0" w:firstColumn="1" w:lastColumn="0" w:oddVBand="0" w:evenVBand="0" w:oddHBand="0" w:evenHBand="0" w:firstRowFirstColumn="0" w:firstRowLastColumn="0" w:lastRowFirstColumn="0" w:lastRowLastColumn="0"/>
                                  <w:tcW w:w="2332" w:type="dxa"/>
                                  <w:noWrap/>
                                  <w:hideMark/>
                                </w:tcPr>
                                <w:p w14:paraId="5526A345" w14:textId="77777777" w:rsidR="00BF1A73" w:rsidRPr="009041A5" w:rsidRDefault="00BF1A73" w:rsidP="001E46EF">
                                  <w:pPr>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wild white indigo</w:t>
                                  </w:r>
                                </w:p>
                              </w:tc>
                              <w:tc>
                                <w:tcPr>
                                  <w:tcW w:w="1191" w:type="dxa"/>
                                  <w:noWrap/>
                                  <w:hideMark/>
                                </w:tcPr>
                                <w:p w14:paraId="46526189" w14:textId="77777777" w:rsidR="00BF1A73" w:rsidRPr="009041A5" w:rsidRDefault="00BF1A73" w:rsidP="001E46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30</w:t>
                                  </w:r>
                                </w:p>
                              </w:tc>
                            </w:tr>
                            <w:tr w:rsidR="00BF1A73" w:rsidRPr="009041A5" w14:paraId="2F01F8BE" w14:textId="77777777" w:rsidTr="001E46EF">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2332" w:type="dxa"/>
                                  <w:noWrap/>
                                  <w:hideMark/>
                                </w:tcPr>
                                <w:p w14:paraId="53F54153" w14:textId="77777777" w:rsidR="00BF1A73" w:rsidRPr="009041A5" w:rsidRDefault="00BF1A73" w:rsidP="001E46EF">
                                  <w:pPr>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winterberry</w:t>
                                  </w:r>
                                </w:p>
                              </w:tc>
                              <w:tc>
                                <w:tcPr>
                                  <w:tcW w:w="1191" w:type="dxa"/>
                                  <w:noWrap/>
                                  <w:hideMark/>
                                </w:tcPr>
                                <w:p w14:paraId="02D7E1E6" w14:textId="77777777" w:rsidR="00BF1A73" w:rsidRPr="009041A5" w:rsidRDefault="00BF1A73" w:rsidP="001E46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15</w:t>
                                  </w:r>
                                </w:p>
                              </w:tc>
                            </w:tr>
                          </w:tbl>
                          <w:p w14:paraId="79B04FBD" w14:textId="77777777" w:rsidR="00BF1A73" w:rsidRPr="009041A5" w:rsidRDefault="00BF1A73" w:rsidP="001E46EF">
                            <w:pPr>
                              <w:rPr>
                                <w:rFonts w:ascii="Times New Roman" w:hAnsi="Times New Roman" w:cs="Times New Roman"/>
                              </w:rPr>
                            </w:pPr>
                          </w:p>
                          <w:p w14:paraId="7BEFF7C6" w14:textId="77777777" w:rsidR="00BF1A73" w:rsidRPr="009041A5" w:rsidRDefault="00BF1A73" w:rsidP="001E46EF">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margin-left:270pt;margin-top:-56.2pt;width:189pt;height:38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" filled="f" stroked="f">
                <v:textbox>
                  <w:txbxContent>
                    <w:p w14:paraId="3044E06C" w14:textId="77777777" w:rsidR="00BF1A73" w:rsidRDefault="00BF1A73" w:rsidP="001E46EF">
                      <w:pPr>
                        <w:rPr>
                          <w:rFonts w:ascii="Times New Roman" w:hAnsi="Times New Roman" w:cs="Times New Roman"/>
                        </w:rPr>
                      </w:pPr>
                      <w:r>
                        <w:rPr>
                          <w:rFonts w:ascii="Times New Roman" w:hAnsi="Times New Roman" w:cs="Times New Roman"/>
                        </w:rPr>
                        <w:t xml:space="preserve"> Table 1 Plant Species Lists of Red Oak Rain Garden (Endress, 2006)</w:t>
                      </w:r>
                    </w:p>
                    <w:tbl>
                      <w:tblPr>
                        <w:tblStyle w:val="LightShading-Accent1"/>
                        <w:tblW w:w="3523" w:type="dxa"/>
                        <w:tblLook w:val="04A0" w:firstRow="1" w:lastRow="0" w:firstColumn="1" w:lastColumn="0" w:noHBand="0" w:noVBand="1"/>
                      </w:tblPr>
                      <w:tblGrid>
                        <w:gridCol w:w="2332"/>
                        <w:gridCol w:w="1191"/>
                      </w:tblGrid>
                      <w:tr w:rsidR="00BF1A73" w:rsidRPr="009041A5" w14:paraId="2B85904F" w14:textId="77777777" w:rsidTr="001E46EF">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332" w:type="dxa"/>
                            <w:noWrap/>
                            <w:hideMark/>
                          </w:tcPr>
                          <w:p w14:paraId="5D626759" w14:textId="77777777" w:rsidR="00BF1A73" w:rsidRPr="009041A5" w:rsidRDefault="00BF1A73" w:rsidP="001E46EF">
                            <w:pPr>
                              <w:jc w:val="center"/>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Plant Species List</w:t>
                            </w:r>
                          </w:p>
                        </w:tc>
                        <w:tc>
                          <w:tcPr>
                            <w:tcW w:w="1191" w:type="dxa"/>
                            <w:noWrap/>
                            <w:hideMark/>
                          </w:tcPr>
                          <w:p w14:paraId="2323B28D" w14:textId="77777777" w:rsidR="00BF1A73" w:rsidRPr="009041A5" w:rsidRDefault="00BF1A73" w:rsidP="001E46E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Quantity</w:t>
                            </w:r>
                          </w:p>
                        </w:tc>
                      </w:tr>
                      <w:tr w:rsidR="00BF1A73" w:rsidRPr="009041A5" w14:paraId="535B2CBF" w14:textId="77777777" w:rsidTr="001E46EF">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2332" w:type="dxa"/>
                            <w:noWrap/>
                            <w:hideMark/>
                          </w:tcPr>
                          <w:p w14:paraId="3DFDEC4F" w14:textId="77777777" w:rsidR="00BF1A73" w:rsidRPr="009041A5" w:rsidRDefault="00BF1A73" w:rsidP="001E46EF">
                            <w:pPr>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American bellflower</w:t>
                            </w:r>
                          </w:p>
                        </w:tc>
                        <w:tc>
                          <w:tcPr>
                            <w:tcW w:w="1191" w:type="dxa"/>
                            <w:noWrap/>
                            <w:hideMark/>
                          </w:tcPr>
                          <w:p w14:paraId="515F62B9" w14:textId="77777777" w:rsidR="00BF1A73" w:rsidRPr="009041A5" w:rsidRDefault="00BF1A73" w:rsidP="001E46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33</w:t>
                            </w:r>
                          </w:p>
                        </w:tc>
                      </w:tr>
                      <w:tr w:rsidR="00BF1A73" w:rsidRPr="009041A5" w14:paraId="55D93C19" w14:textId="77777777" w:rsidTr="001E46EF">
                        <w:trPr>
                          <w:trHeight w:val="214"/>
                        </w:trPr>
                        <w:tc>
                          <w:tcPr>
                            <w:cnfStyle w:val="001000000000" w:firstRow="0" w:lastRow="0" w:firstColumn="1" w:lastColumn="0" w:oddVBand="0" w:evenVBand="0" w:oddHBand="0" w:evenHBand="0" w:firstRowFirstColumn="0" w:firstRowLastColumn="0" w:lastRowFirstColumn="0" w:lastRowLastColumn="0"/>
                            <w:tcW w:w="2332" w:type="dxa"/>
                            <w:noWrap/>
                            <w:hideMark/>
                          </w:tcPr>
                          <w:p w14:paraId="6BD0778C" w14:textId="77777777" w:rsidR="00BF1A73" w:rsidRPr="009041A5" w:rsidRDefault="00BF1A73" w:rsidP="001E46EF">
                            <w:pPr>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blue flag iris</w:t>
                            </w:r>
                          </w:p>
                        </w:tc>
                        <w:tc>
                          <w:tcPr>
                            <w:tcW w:w="1191" w:type="dxa"/>
                            <w:noWrap/>
                            <w:hideMark/>
                          </w:tcPr>
                          <w:p w14:paraId="37871FBC" w14:textId="77777777" w:rsidR="00BF1A73" w:rsidRPr="009041A5" w:rsidRDefault="00BF1A73" w:rsidP="001E46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22</w:t>
                            </w:r>
                          </w:p>
                        </w:tc>
                      </w:tr>
                      <w:tr w:rsidR="00BF1A73" w:rsidRPr="009041A5" w14:paraId="72897E00" w14:textId="77777777" w:rsidTr="001E46EF">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2332" w:type="dxa"/>
                            <w:noWrap/>
                            <w:hideMark/>
                          </w:tcPr>
                          <w:p w14:paraId="09E36BE5" w14:textId="77777777" w:rsidR="00BF1A73" w:rsidRPr="009041A5" w:rsidRDefault="00BF1A73" w:rsidP="001E46EF">
                            <w:pPr>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bottle brush grass</w:t>
                            </w:r>
                          </w:p>
                        </w:tc>
                        <w:tc>
                          <w:tcPr>
                            <w:tcW w:w="1191" w:type="dxa"/>
                            <w:noWrap/>
                            <w:hideMark/>
                          </w:tcPr>
                          <w:p w14:paraId="74AED760" w14:textId="77777777" w:rsidR="00BF1A73" w:rsidRPr="009041A5" w:rsidRDefault="00BF1A73" w:rsidP="001E46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15</w:t>
                            </w:r>
                          </w:p>
                        </w:tc>
                      </w:tr>
                      <w:tr w:rsidR="00BF1A73" w:rsidRPr="009041A5" w14:paraId="311BB571" w14:textId="77777777" w:rsidTr="001E46EF">
                        <w:trPr>
                          <w:trHeight w:val="214"/>
                        </w:trPr>
                        <w:tc>
                          <w:tcPr>
                            <w:cnfStyle w:val="001000000000" w:firstRow="0" w:lastRow="0" w:firstColumn="1" w:lastColumn="0" w:oddVBand="0" w:evenVBand="0" w:oddHBand="0" w:evenHBand="0" w:firstRowFirstColumn="0" w:firstRowLastColumn="0" w:lastRowFirstColumn="0" w:lastRowLastColumn="0"/>
                            <w:tcW w:w="2332" w:type="dxa"/>
                            <w:noWrap/>
                            <w:hideMark/>
                          </w:tcPr>
                          <w:p w14:paraId="1FB3B738" w14:textId="77777777" w:rsidR="00BF1A73" w:rsidRPr="009041A5" w:rsidRDefault="00BF1A73" w:rsidP="001E46EF">
                            <w:pPr>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butterfly milkweed</w:t>
                            </w:r>
                          </w:p>
                        </w:tc>
                        <w:tc>
                          <w:tcPr>
                            <w:tcW w:w="1191" w:type="dxa"/>
                            <w:noWrap/>
                            <w:hideMark/>
                          </w:tcPr>
                          <w:p w14:paraId="4C88A481" w14:textId="77777777" w:rsidR="00BF1A73" w:rsidRPr="009041A5" w:rsidRDefault="00BF1A73" w:rsidP="001E46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20</w:t>
                            </w:r>
                          </w:p>
                        </w:tc>
                      </w:tr>
                      <w:tr w:rsidR="00BF1A73" w:rsidRPr="009041A5" w14:paraId="1E6D353A" w14:textId="77777777" w:rsidTr="001E46EF">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2332" w:type="dxa"/>
                            <w:noWrap/>
                            <w:hideMark/>
                          </w:tcPr>
                          <w:p w14:paraId="0F0C7BF5" w14:textId="77777777" w:rsidR="00BF1A73" w:rsidRPr="009041A5" w:rsidRDefault="00BF1A73" w:rsidP="001E46EF">
                            <w:pPr>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buttonbush</w:t>
                            </w:r>
                          </w:p>
                        </w:tc>
                        <w:tc>
                          <w:tcPr>
                            <w:tcW w:w="1191" w:type="dxa"/>
                            <w:noWrap/>
                            <w:hideMark/>
                          </w:tcPr>
                          <w:p w14:paraId="6CFC198D" w14:textId="77777777" w:rsidR="00BF1A73" w:rsidRPr="009041A5" w:rsidRDefault="00BF1A73" w:rsidP="001E46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11</w:t>
                            </w:r>
                          </w:p>
                        </w:tc>
                      </w:tr>
                      <w:tr w:rsidR="00BF1A73" w:rsidRPr="009041A5" w14:paraId="722CDA5F" w14:textId="77777777" w:rsidTr="001E46EF">
                        <w:trPr>
                          <w:trHeight w:val="214"/>
                        </w:trPr>
                        <w:tc>
                          <w:tcPr>
                            <w:cnfStyle w:val="001000000000" w:firstRow="0" w:lastRow="0" w:firstColumn="1" w:lastColumn="0" w:oddVBand="0" w:evenVBand="0" w:oddHBand="0" w:evenHBand="0" w:firstRowFirstColumn="0" w:firstRowLastColumn="0" w:lastRowFirstColumn="0" w:lastRowLastColumn="0"/>
                            <w:tcW w:w="2332" w:type="dxa"/>
                            <w:noWrap/>
                            <w:hideMark/>
                          </w:tcPr>
                          <w:p w14:paraId="5E9FC769" w14:textId="77777777" w:rsidR="00BF1A73" w:rsidRPr="009041A5" w:rsidRDefault="00BF1A73" w:rsidP="001E46EF">
                            <w:pPr>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cardinal flower</w:t>
                            </w:r>
                          </w:p>
                        </w:tc>
                        <w:tc>
                          <w:tcPr>
                            <w:tcW w:w="1191" w:type="dxa"/>
                            <w:noWrap/>
                            <w:hideMark/>
                          </w:tcPr>
                          <w:p w14:paraId="32B20314" w14:textId="77777777" w:rsidR="00BF1A73" w:rsidRPr="009041A5" w:rsidRDefault="00BF1A73" w:rsidP="001E46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39</w:t>
                            </w:r>
                          </w:p>
                        </w:tc>
                      </w:tr>
                      <w:tr w:rsidR="00BF1A73" w:rsidRPr="009041A5" w14:paraId="1A712954" w14:textId="77777777" w:rsidTr="001E46EF">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2332" w:type="dxa"/>
                            <w:noWrap/>
                            <w:hideMark/>
                          </w:tcPr>
                          <w:p w14:paraId="3DC272FC" w14:textId="77777777" w:rsidR="00BF1A73" w:rsidRPr="009041A5" w:rsidRDefault="00BF1A73" w:rsidP="001E46EF">
                            <w:pPr>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garden phlox</w:t>
                            </w:r>
                          </w:p>
                        </w:tc>
                        <w:tc>
                          <w:tcPr>
                            <w:tcW w:w="1191" w:type="dxa"/>
                            <w:noWrap/>
                            <w:hideMark/>
                          </w:tcPr>
                          <w:p w14:paraId="67C20CC7" w14:textId="77777777" w:rsidR="00BF1A73" w:rsidRPr="009041A5" w:rsidRDefault="00BF1A73" w:rsidP="001E46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15</w:t>
                            </w:r>
                          </w:p>
                        </w:tc>
                      </w:tr>
                      <w:tr w:rsidR="00BF1A73" w:rsidRPr="009041A5" w14:paraId="29D1BE18" w14:textId="77777777" w:rsidTr="001E46EF">
                        <w:trPr>
                          <w:trHeight w:val="214"/>
                        </w:trPr>
                        <w:tc>
                          <w:tcPr>
                            <w:cnfStyle w:val="001000000000" w:firstRow="0" w:lastRow="0" w:firstColumn="1" w:lastColumn="0" w:oddVBand="0" w:evenVBand="0" w:oddHBand="0" w:evenHBand="0" w:firstRowFirstColumn="0" w:firstRowLastColumn="0" w:lastRowFirstColumn="0" w:lastRowLastColumn="0"/>
                            <w:tcW w:w="2332" w:type="dxa"/>
                            <w:noWrap/>
                            <w:hideMark/>
                          </w:tcPr>
                          <w:p w14:paraId="024B38BC" w14:textId="77777777" w:rsidR="00BF1A73" w:rsidRPr="009041A5" w:rsidRDefault="00BF1A73" w:rsidP="001E46EF">
                            <w:pPr>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kalm hypericum</w:t>
                            </w:r>
                          </w:p>
                        </w:tc>
                        <w:tc>
                          <w:tcPr>
                            <w:tcW w:w="1191" w:type="dxa"/>
                            <w:noWrap/>
                            <w:hideMark/>
                          </w:tcPr>
                          <w:p w14:paraId="1ACC4723" w14:textId="77777777" w:rsidR="00BF1A73" w:rsidRPr="009041A5" w:rsidRDefault="00BF1A73" w:rsidP="001E46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22</w:t>
                            </w:r>
                          </w:p>
                        </w:tc>
                      </w:tr>
                      <w:tr w:rsidR="00BF1A73" w:rsidRPr="009041A5" w14:paraId="247BF46D" w14:textId="77777777" w:rsidTr="001E46EF">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2332" w:type="dxa"/>
                            <w:noWrap/>
                            <w:hideMark/>
                          </w:tcPr>
                          <w:p w14:paraId="6E7667EC" w14:textId="77777777" w:rsidR="00BF1A73" w:rsidRPr="009041A5" w:rsidRDefault="00BF1A73" w:rsidP="001E46EF">
                            <w:pPr>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little bluestem</w:t>
                            </w:r>
                          </w:p>
                        </w:tc>
                        <w:tc>
                          <w:tcPr>
                            <w:tcW w:w="1191" w:type="dxa"/>
                            <w:noWrap/>
                            <w:hideMark/>
                          </w:tcPr>
                          <w:p w14:paraId="4F7DB455" w14:textId="77777777" w:rsidR="00BF1A73" w:rsidRPr="009041A5" w:rsidRDefault="00BF1A73" w:rsidP="001E46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36</w:t>
                            </w:r>
                          </w:p>
                        </w:tc>
                      </w:tr>
                      <w:tr w:rsidR="00BF1A73" w:rsidRPr="009041A5" w14:paraId="1916902A" w14:textId="77777777" w:rsidTr="001E46EF">
                        <w:trPr>
                          <w:trHeight w:val="214"/>
                        </w:trPr>
                        <w:tc>
                          <w:tcPr>
                            <w:cnfStyle w:val="001000000000" w:firstRow="0" w:lastRow="0" w:firstColumn="1" w:lastColumn="0" w:oddVBand="0" w:evenVBand="0" w:oddHBand="0" w:evenHBand="0" w:firstRowFirstColumn="0" w:firstRowLastColumn="0" w:lastRowFirstColumn="0" w:lastRowLastColumn="0"/>
                            <w:tcW w:w="2332" w:type="dxa"/>
                            <w:noWrap/>
                            <w:hideMark/>
                          </w:tcPr>
                          <w:p w14:paraId="425CC161" w14:textId="77777777" w:rsidR="00BF1A73" w:rsidRPr="009041A5" w:rsidRDefault="00BF1A73" w:rsidP="001E46EF">
                            <w:pPr>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marsh milkweed</w:t>
                            </w:r>
                          </w:p>
                        </w:tc>
                        <w:tc>
                          <w:tcPr>
                            <w:tcW w:w="1191" w:type="dxa"/>
                            <w:noWrap/>
                            <w:hideMark/>
                          </w:tcPr>
                          <w:p w14:paraId="7B738086" w14:textId="77777777" w:rsidR="00BF1A73" w:rsidRPr="009041A5" w:rsidRDefault="00BF1A73" w:rsidP="001E46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16</w:t>
                            </w:r>
                          </w:p>
                        </w:tc>
                      </w:tr>
                      <w:tr w:rsidR="00BF1A73" w:rsidRPr="009041A5" w14:paraId="766CF73D" w14:textId="77777777" w:rsidTr="001E46EF">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2332" w:type="dxa"/>
                            <w:noWrap/>
                            <w:hideMark/>
                          </w:tcPr>
                          <w:p w14:paraId="11A55BED" w14:textId="77777777" w:rsidR="00BF1A73" w:rsidRPr="009041A5" w:rsidRDefault="00BF1A73" w:rsidP="001E46EF">
                            <w:pPr>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midland shooting star</w:t>
                            </w:r>
                          </w:p>
                        </w:tc>
                        <w:tc>
                          <w:tcPr>
                            <w:tcW w:w="1191" w:type="dxa"/>
                            <w:noWrap/>
                            <w:hideMark/>
                          </w:tcPr>
                          <w:p w14:paraId="0FC43D36" w14:textId="77777777" w:rsidR="00BF1A73" w:rsidRPr="009041A5" w:rsidRDefault="00BF1A73" w:rsidP="001E46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20</w:t>
                            </w:r>
                          </w:p>
                        </w:tc>
                      </w:tr>
                      <w:tr w:rsidR="00BF1A73" w:rsidRPr="009041A5" w14:paraId="1F4DE896" w14:textId="77777777" w:rsidTr="001E46EF">
                        <w:trPr>
                          <w:trHeight w:val="214"/>
                        </w:trPr>
                        <w:tc>
                          <w:tcPr>
                            <w:cnfStyle w:val="001000000000" w:firstRow="0" w:lastRow="0" w:firstColumn="1" w:lastColumn="0" w:oddVBand="0" w:evenVBand="0" w:oddHBand="0" w:evenHBand="0" w:firstRowFirstColumn="0" w:firstRowLastColumn="0" w:lastRowFirstColumn="0" w:lastRowLastColumn="0"/>
                            <w:tcW w:w="2332" w:type="dxa"/>
                            <w:noWrap/>
                            <w:hideMark/>
                          </w:tcPr>
                          <w:p w14:paraId="4D55C8F5" w14:textId="77777777" w:rsidR="00BF1A73" w:rsidRPr="009041A5" w:rsidRDefault="00BF1A73" w:rsidP="001E46EF">
                            <w:pPr>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pale purple coneflower</w:t>
                            </w:r>
                          </w:p>
                        </w:tc>
                        <w:tc>
                          <w:tcPr>
                            <w:tcW w:w="1191" w:type="dxa"/>
                            <w:noWrap/>
                            <w:hideMark/>
                          </w:tcPr>
                          <w:p w14:paraId="6F0B4B1F" w14:textId="77777777" w:rsidR="00BF1A73" w:rsidRPr="009041A5" w:rsidRDefault="00BF1A73" w:rsidP="001E46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18</w:t>
                            </w:r>
                          </w:p>
                        </w:tc>
                      </w:tr>
                      <w:tr w:rsidR="00BF1A73" w:rsidRPr="009041A5" w14:paraId="4136B8DC" w14:textId="77777777" w:rsidTr="001E46EF">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2332" w:type="dxa"/>
                            <w:noWrap/>
                            <w:hideMark/>
                          </w:tcPr>
                          <w:p w14:paraId="0AE093F1" w14:textId="77777777" w:rsidR="00BF1A73" w:rsidRPr="009041A5" w:rsidRDefault="00BF1A73" w:rsidP="001E46EF">
                            <w:pPr>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Pennsylvania sedge</w:t>
                            </w:r>
                          </w:p>
                        </w:tc>
                        <w:tc>
                          <w:tcPr>
                            <w:tcW w:w="1191" w:type="dxa"/>
                            <w:noWrap/>
                            <w:hideMark/>
                          </w:tcPr>
                          <w:p w14:paraId="64984909" w14:textId="77777777" w:rsidR="00BF1A73" w:rsidRPr="009041A5" w:rsidRDefault="00BF1A73" w:rsidP="001E46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120</w:t>
                            </w:r>
                          </w:p>
                        </w:tc>
                      </w:tr>
                      <w:tr w:rsidR="00BF1A73" w:rsidRPr="009041A5" w14:paraId="0C23D641" w14:textId="77777777" w:rsidTr="001E46EF">
                        <w:trPr>
                          <w:trHeight w:val="214"/>
                        </w:trPr>
                        <w:tc>
                          <w:tcPr>
                            <w:cnfStyle w:val="001000000000" w:firstRow="0" w:lastRow="0" w:firstColumn="1" w:lastColumn="0" w:oddVBand="0" w:evenVBand="0" w:oddHBand="0" w:evenHBand="0" w:firstRowFirstColumn="0" w:firstRowLastColumn="0" w:lastRowFirstColumn="0" w:lastRowLastColumn="0"/>
                            <w:tcW w:w="2332" w:type="dxa"/>
                            <w:noWrap/>
                            <w:hideMark/>
                          </w:tcPr>
                          <w:p w14:paraId="6B5E9A8C" w14:textId="77777777" w:rsidR="00BF1A73" w:rsidRPr="009041A5" w:rsidRDefault="00BF1A73" w:rsidP="001E46EF">
                            <w:pPr>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Pennsylvania sedge</w:t>
                            </w:r>
                          </w:p>
                        </w:tc>
                        <w:tc>
                          <w:tcPr>
                            <w:tcW w:w="1191" w:type="dxa"/>
                            <w:noWrap/>
                            <w:hideMark/>
                          </w:tcPr>
                          <w:p w14:paraId="275BE9C4" w14:textId="77777777" w:rsidR="00BF1A73" w:rsidRPr="009041A5" w:rsidRDefault="00BF1A73" w:rsidP="001E46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100</w:t>
                            </w:r>
                          </w:p>
                        </w:tc>
                      </w:tr>
                      <w:tr w:rsidR="00BF1A73" w:rsidRPr="009041A5" w14:paraId="486994BA" w14:textId="77777777" w:rsidTr="001E46EF">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2332" w:type="dxa"/>
                            <w:noWrap/>
                            <w:hideMark/>
                          </w:tcPr>
                          <w:p w14:paraId="55DF2B1E" w14:textId="77777777" w:rsidR="00BF1A73" w:rsidRPr="009041A5" w:rsidRDefault="00BF1A73" w:rsidP="001E46EF">
                            <w:pPr>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prairie dropseed</w:t>
                            </w:r>
                          </w:p>
                        </w:tc>
                        <w:tc>
                          <w:tcPr>
                            <w:tcW w:w="1191" w:type="dxa"/>
                            <w:noWrap/>
                            <w:hideMark/>
                          </w:tcPr>
                          <w:p w14:paraId="6D85FDE1" w14:textId="77777777" w:rsidR="00BF1A73" w:rsidRPr="009041A5" w:rsidRDefault="00BF1A73" w:rsidP="001E46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12</w:t>
                            </w:r>
                          </w:p>
                        </w:tc>
                      </w:tr>
                      <w:tr w:rsidR="00BF1A73" w:rsidRPr="009041A5" w14:paraId="1F059742" w14:textId="77777777" w:rsidTr="001E46EF">
                        <w:trPr>
                          <w:trHeight w:val="214"/>
                        </w:trPr>
                        <w:tc>
                          <w:tcPr>
                            <w:cnfStyle w:val="001000000000" w:firstRow="0" w:lastRow="0" w:firstColumn="1" w:lastColumn="0" w:oddVBand="0" w:evenVBand="0" w:oddHBand="0" w:evenHBand="0" w:firstRowFirstColumn="0" w:firstRowLastColumn="0" w:lastRowFirstColumn="0" w:lastRowLastColumn="0"/>
                            <w:tcW w:w="2332" w:type="dxa"/>
                            <w:noWrap/>
                            <w:hideMark/>
                          </w:tcPr>
                          <w:p w14:paraId="157B844E" w14:textId="77777777" w:rsidR="00BF1A73" w:rsidRPr="009041A5" w:rsidRDefault="00BF1A73" w:rsidP="001E46EF">
                            <w:pPr>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prairie smoke</w:t>
                            </w:r>
                          </w:p>
                        </w:tc>
                        <w:tc>
                          <w:tcPr>
                            <w:tcW w:w="1191" w:type="dxa"/>
                            <w:noWrap/>
                            <w:hideMark/>
                          </w:tcPr>
                          <w:p w14:paraId="3E8F6AEB" w14:textId="77777777" w:rsidR="00BF1A73" w:rsidRPr="009041A5" w:rsidRDefault="00BF1A73" w:rsidP="001E46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10</w:t>
                            </w:r>
                          </w:p>
                        </w:tc>
                      </w:tr>
                      <w:tr w:rsidR="00BF1A73" w:rsidRPr="009041A5" w14:paraId="5BE6369A" w14:textId="77777777" w:rsidTr="001E46EF">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2332" w:type="dxa"/>
                            <w:noWrap/>
                            <w:hideMark/>
                          </w:tcPr>
                          <w:p w14:paraId="3488894E" w14:textId="77777777" w:rsidR="00BF1A73" w:rsidRPr="009041A5" w:rsidRDefault="00BF1A73" w:rsidP="001E46EF">
                            <w:pPr>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purple sheathed graceful sedge</w:t>
                            </w:r>
                          </w:p>
                        </w:tc>
                        <w:tc>
                          <w:tcPr>
                            <w:tcW w:w="1191" w:type="dxa"/>
                            <w:noWrap/>
                            <w:hideMark/>
                          </w:tcPr>
                          <w:p w14:paraId="7508565D" w14:textId="77777777" w:rsidR="00BF1A73" w:rsidRPr="009041A5" w:rsidRDefault="00BF1A73" w:rsidP="001E46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20</w:t>
                            </w:r>
                          </w:p>
                        </w:tc>
                      </w:tr>
                      <w:tr w:rsidR="00BF1A73" w:rsidRPr="009041A5" w14:paraId="10F5A4A5" w14:textId="77777777" w:rsidTr="001E46EF">
                        <w:trPr>
                          <w:trHeight w:val="214"/>
                        </w:trPr>
                        <w:tc>
                          <w:tcPr>
                            <w:cnfStyle w:val="001000000000" w:firstRow="0" w:lastRow="0" w:firstColumn="1" w:lastColumn="0" w:oddVBand="0" w:evenVBand="0" w:oddHBand="0" w:evenHBand="0" w:firstRowFirstColumn="0" w:firstRowLastColumn="0" w:lastRowFirstColumn="0" w:lastRowLastColumn="0"/>
                            <w:tcW w:w="2332" w:type="dxa"/>
                            <w:noWrap/>
                            <w:hideMark/>
                          </w:tcPr>
                          <w:p w14:paraId="29C9A5DC" w14:textId="77777777" w:rsidR="00BF1A73" w:rsidRPr="009041A5" w:rsidRDefault="00BF1A73" w:rsidP="001E46EF">
                            <w:pPr>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queen of the prairie</w:t>
                            </w:r>
                          </w:p>
                        </w:tc>
                        <w:tc>
                          <w:tcPr>
                            <w:tcW w:w="1191" w:type="dxa"/>
                            <w:noWrap/>
                            <w:hideMark/>
                          </w:tcPr>
                          <w:p w14:paraId="37ECC2B0" w14:textId="77777777" w:rsidR="00BF1A73" w:rsidRPr="009041A5" w:rsidRDefault="00BF1A73" w:rsidP="001E46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6</w:t>
                            </w:r>
                          </w:p>
                        </w:tc>
                      </w:tr>
                      <w:tr w:rsidR="00BF1A73" w:rsidRPr="009041A5" w14:paraId="063AED88" w14:textId="77777777" w:rsidTr="001E46EF">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2332" w:type="dxa"/>
                            <w:noWrap/>
                            <w:hideMark/>
                          </w:tcPr>
                          <w:p w14:paraId="3ABA0517" w14:textId="77777777" w:rsidR="00BF1A73" w:rsidRPr="009041A5" w:rsidRDefault="00BF1A73" w:rsidP="001E46EF">
                            <w:pPr>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red osier dogwood</w:t>
                            </w:r>
                          </w:p>
                        </w:tc>
                        <w:tc>
                          <w:tcPr>
                            <w:tcW w:w="1191" w:type="dxa"/>
                            <w:noWrap/>
                            <w:hideMark/>
                          </w:tcPr>
                          <w:p w14:paraId="0D621136" w14:textId="77777777" w:rsidR="00BF1A73" w:rsidRPr="009041A5" w:rsidRDefault="00BF1A73" w:rsidP="001E46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4</w:t>
                            </w:r>
                          </w:p>
                        </w:tc>
                      </w:tr>
                      <w:tr w:rsidR="00BF1A73" w:rsidRPr="009041A5" w14:paraId="51E6A77A" w14:textId="77777777" w:rsidTr="001E46EF">
                        <w:trPr>
                          <w:trHeight w:val="214"/>
                        </w:trPr>
                        <w:tc>
                          <w:tcPr>
                            <w:cnfStyle w:val="001000000000" w:firstRow="0" w:lastRow="0" w:firstColumn="1" w:lastColumn="0" w:oddVBand="0" w:evenVBand="0" w:oddHBand="0" w:evenHBand="0" w:firstRowFirstColumn="0" w:firstRowLastColumn="0" w:lastRowFirstColumn="0" w:lastRowLastColumn="0"/>
                            <w:tcW w:w="2332" w:type="dxa"/>
                            <w:noWrap/>
                            <w:hideMark/>
                          </w:tcPr>
                          <w:p w14:paraId="1DB734A1" w14:textId="77777777" w:rsidR="00BF1A73" w:rsidRPr="009041A5" w:rsidRDefault="00BF1A73" w:rsidP="001E46EF">
                            <w:pPr>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spicebush</w:t>
                            </w:r>
                          </w:p>
                        </w:tc>
                        <w:tc>
                          <w:tcPr>
                            <w:tcW w:w="1191" w:type="dxa"/>
                            <w:noWrap/>
                            <w:hideMark/>
                          </w:tcPr>
                          <w:p w14:paraId="186ABD23" w14:textId="77777777" w:rsidR="00BF1A73" w:rsidRPr="009041A5" w:rsidRDefault="00BF1A73" w:rsidP="001E46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5</w:t>
                            </w:r>
                          </w:p>
                        </w:tc>
                      </w:tr>
                      <w:tr w:rsidR="00BF1A73" w:rsidRPr="009041A5" w14:paraId="6B32ECCF" w14:textId="77777777" w:rsidTr="001E46EF">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2332" w:type="dxa"/>
                            <w:noWrap/>
                            <w:hideMark/>
                          </w:tcPr>
                          <w:p w14:paraId="18B3E344" w14:textId="77777777" w:rsidR="00BF1A73" w:rsidRPr="009041A5" w:rsidRDefault="00BF1A73" w:rsidP="001E46EF">
                            <w:pPr>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sweet joe pye weed</w:t>
                            </w:r>
                          </w:p>
                        </w:tc>
                        <w:tc>
                          <w:tcPr>
                            <w:tcW w:w="1191" w:type="dxa"/>
                            <w:noWrap/>
                            <w:hideMark/>
                          </w:tcPr>
                          <w:p w14:paraId="4822696A" w14:textId="77777777" w:rsidR="00BF1A73" w:rsidRPr="009041A5" w:rsidRDefault="00BF1A73" w:rsidP="001E46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5</w:t>
                            </w:r>
                          </w:p>
                        </w:tc>
                      </w:tr>
                      <w:tr w:rsidR="00BF1A73" w:rsidRPr="009041A5" w14:paraId="0F32F93C" w14:textId="77777777" w:rsidTr="001E46EF">
                        <w:trPr>
                          <w:trHeight w:val="214"/>
                        </w:trPr>
                        <w:tc>
                          <w:tcPr>
                            <w:cnfStyle w:val="001000000000" w:firstRow="0" w:lastRow="0" w:firstColumn="1" w:lastColumn="0" w:oddVBand="0" w:evenVBand="0" w:oddHBand="0" w:evenHBand="0" w:firstRowFirstColumn="0" w:firstRowLastColumn="0" w:lastRowFirstColumn="0" w:lastRowLastColumn="0"/>
                            <w:tcW w:w="2332" w:type="dxa"/>
                            <w:noWrap/>
                            <w:hideMark/>
                          </w:tcPr>
                          <w:p w14:paraId="1BB3B138" w14:textId="77777777" w:rsidR="00BF1A73" w:rsidRPr="009041A5" w:rsidRDefault="00BF1A73" w:rsidP="001E46EF">
                            <w:pPr>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sweet pepper bush</w:t>
                            </w:r>
                          </w:p>
                        </w:tc>
                        <w:tc>
                          <w:tcPr>
                            <w:tcW w:w="1191" w:type="dxa"/>
                            <w:noWrap/>
                            <w:hideMark/>
                          </w:tcPr>
                          <w:p w14:paraId="57A27A19" w14:textId="77777777" w:rsidR="00BF1A73" w:rsidRPr="009041A5" w:rsidRDefault="00BF1A73" w:rsidP="001E46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5</w:t>
                            </w:r>
                          </w:p>
                        </w:tc>
                      </w:tr>
                      <w:tr w:rsidR="00BF1A73" w:rsidRPr="009041A5" w14:paraId="102808F1" w14:textId="77777777" w:rsidTr="001E46EF">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2332" w:type="dxa"/>
                            <w:noWrap/>
                            <w:hideMark/>
                          </w:tcPr>
                          <w:p w14:paraId="319038B5" w14:textId="77777777" w:rsidR="00BF1A73" w:rsidRPr="009041A5" w:rsidRDefault="00BF1A73" w:rsidP="001E46EF">
                            <w:pPr>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wild blue sage</w:t>
                            </w:r>
                          </w:p>
                        </w:tc>
                        <w:tc>
                          <w:tcPr>
                            <w:tcW w:w="1191" w:type="dxa"/>
                            <w:noWrap/>
                            <w:hideMark/>
                          </w:tcPr>
                          <w:p w14:paraId="04DC3D4B" w14:textId="77777777" w:rsidR="00BF1A73" w:rsidRPr="009041A5" w:rsidRDefault="00BF1A73" w:rsidP="001E46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7</w:t>
                            </w:r>
                          </w:p>
                        </w:tc>
                      </w:tr>
                      <w:tr w:rsidR="00BF1A73" w:rsidRPr="009041A5" w14:paraId="77C316DE" w14:textId="77777777" w:rsidTr="001E46EF">
                        <w:trPr>
                          <w:trHeight w:val="214"/>
                        </w:trPr>
                        <w:tc>
                          <w:tcPr>
                            <w:cnfStyle w:val="001000000000" w:firstRow="0" w:lastRow="0" w:firstColumn="1" w:lastColumn="0" w:oddVBand="0" w:evenVBand="0" w:oddHBand="0" w:evenHBand="0" w:firstRowFirstColumn="0" w:firstRowLastColumn="0" w:lastRowFirstColumn="0" w:lastRowLastColumn="0"/>
                            <w:tcW w:w="2332" w:type="dxa"/>
                            <w:noWrap/>
                            <w:hideMark/>
                          </w:tcPr>
                          <w:p w14:paraId="6AEBBCD8" w14:textId="77777777" w:rsidR="00BF1A73" w:rsidRPr="009041A5" w:rsidRDefault="00BF1A73" w:rsidP="001E46EF">
                            <w:pPr>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wild columbine</w:t>
                            </w:r>
                          </w:p>
                        </w:tc>
                        <w:tc>
                          <w:tcPr>
                            <w:tcW w:w="1191" w:type="dxa"/>
                            <w:noWrap/>
                            <w:hideMark/>
                          </w:tcPr>
                          <w:p w14:paraId="70B8AC9E" w14:textId="77777777" w:rsidR="00BF1A73" w:rsidRPr="009041A5" w:rsidRDefault="00BF1A73" w:rsidP="001E46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14</w:t>
                            </w:r>
                          </w:p>
                        </w:tc>
                      </w:tr>
                      <w:tr w:rsidR="00BF1A73" w:rsidRPr="009041A5" w14:paraId="5D2E52AD" w14:textId="77777777" w:rsidTr="001E46EF">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2332" w:type="dxa"/>
                            <w:noWrap/>
                            <w:hideMark/>
                          </w:tcPr>
                          <w:p w14:paraId="12512B07" w14:textId="77777777" w:rsidR="00BF1A73" w:rsidRPr="009041A5" w:rsidRDefault="00BF1A73" w:rsidP="001E46EF">
                            <w:pPr>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wild geranium</w:t>
                            </w:r>
                          </w:p>
                        </w:tc>
                        <w:tc>
                          <w:tcPr>
                            <w:tcW w:w="1191" w:type="dxa"/>
                            <w:noWrap/>
                            <w:hideMark/>
                          </w:tcPr>
                          <w:p w14:paraId="4EEC6011" w14:textId="77777777" w:rsidR="00BF1A73" w:rsidRPr="009041A5" w:rsidRDefault="00BF1A73" w:rsidP="001E46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15</w:t>
                            </w:r>
                          </w:p>
                        </w:tc>
                      </w:tr>
                      <w:tr w:rsidR="00BF1A73" w:rsidRPr="009041A5" w14:paraId="6174ABF2" w14:textId="77777777" w:rsidTr="001E46EF">
                        <w:trPr>
                          <w:trHeight w:val="214"/>
                        </w:trPr>
                        <w:tc>
                          <w:tcPr>
                            <w:cnfStyle w:val="001000000000" w:firstRow="0" w:lastRow="0" w:firstColumn="1" w:lastColumn="0" w:oddVBand="0" w:evenVBand="0" w:oddHBand="0" w:evenHBand="0" w:firstRowFirstColumn="0" w:firstRowLastColumn="0" w:lastRowFirstColumn="0" w:lastRowLastColumn="0"/>
                            <w:tcW w:w="2332" w:type="dxa"/>
                            <w:noWrap/>
                            <w:hideMark/>
                          </w:tcPr>
                          <w:p w14:paraId="5526A345" w14:textId="77777777" w:rsidR="00BF1A73" w:rsidRPr="009041A5" w:rsidRDefault="00BF1A73" w:rsidP="001E46EF">
                            <w:pPr>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wild white indigo</w:t>
                            </w:r>
                          </w:p>
                        </w:tc>
                        <w:tc>
                          <w:tcPr>
                            <w:tcW w:w="1191" w:type="dxa"/>
                            <w:noWrap/>
                            <w:hideMark/>
                          </w:tcPr>
                          <w:p w14:paraId="46526189" w14:textId="77777777" w:rsidR="00BF1A73" w:rsidRPr="009041A5" w:rsidRDefault="00BF1A73" w:rsidP="001E46E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30</w:t>
                            </w:r>
                          </w:p>
                        </w:tc>
                      </w:tr>
                      <w:tr w:rsidR="00BF1A73" w:rsidRPr="009041A5" w14:paraId="2F01F8BE" w14:textId="77777777" w:rsidTr="001E46EF">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2332" w:type="dxa"/>
                            <w:noWrap/>
                            <w:hideMark/>
                          </w:tcPr>
                          <w:p w14:paraId="53F54153" w14:textId="77777777" w:rsidR="00BF1A73" w:rsidRPr="009041A5" w:rsidRDefault="00BF1A73" w:rsidP="001E46EF">
                            <w:pPr>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winterberry</w:t>
                            </w:r>
                          </w:p>
                        </w:tc>
                        <w:tc>
                          <w:tcPr>
                            <w:tcW w:w="1191" w:type="dxa"/>
                            <w:noWrap/>
                            <w:hideMark/>
                          </w:tcPr>
                          <w:p w14:paraId="02D7E1E6" w14:textId="77777777" w:rsidR="00BF1A73" w:rsidRPr="009041A5" w:rsidRDefault="00BF1A73" w:rsidP="001E46E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041A5">
                              <w:rPr>
                                <w:rFonts w:ascii="Times New Roman" w:eastAsia="Times New Roman" w:hAnsi="Times New Roman" w:cs="Times New Roman"/>
                                <w:sz w:val="20"/>
                                <w:szCs w:val="20"/>
                              </w:rPr>
                              <w:t>15</w:t>
                            </w:r>
                          </w:p>
                        </w:tc>
                      </w:tr>
                    </w:tbl>
                    <w:p w14:paraId="79B04FBD" w14:textId="77777777" w:rsidR="00BF1A73" w:rsidRPr="009041A5" w:rsidRDefault="00BF1A73" w:rsidP="001E46EF">
                      <w:pPr>
                        <w:rPr>
                          <w:rFonts w:ascii="Times New Roman" w:hAnsi="Times New Roman" w:cs="Times New Roman"/>
                        </w:rPr>
                      </w:pPr>
                    </w:p>
                    <w:p w14:paraId="7BEFF7C6" w14:textId="77777777" w:rsidR="00BF1A73" w:rsidRPr="009041A5" w:rsidRDefault="00BF1A73" w:rsidP="001E46EF">
                      <w:pPr>
                        <w:rPr>
                          <w:rFonts w:ascii="Times New Roman" w:hAnsi="Times New Roman" w:cs="Times New Roman"/>
                        </w:rPr>
                      </w:pPr>
                    </w:p>
                  </w:txbxContent>
                </v:textbox>
                <w10:wrap type="square"/>
              </v:shape>
            </w:pict>
          </mc:Fallback>
        </mc:AlternateContent>
      </w:r>
    </w:p>
    <w:p w14:paraId="540487A4" w14:textId="1CC0B6C5" w:rsidR="006B4C09" w:rsidRPr="00861927" w:rsidRDefault="006B4C09" w:rsidP="006B4C09">
      <w:pPr>
        <w:spacing w:line="480" w:lineRule="auto"/>
        <w:rPr>
          <w:b/>
          <w:u w:val="single"/>
        </w:rPr>
      </w:pPr>
    </w:p>
    <w:p w14:paraId="56380FFF" w14:textId="77777777" w:rsidR="00410152" w:rsidRPr="00861927" w:rsidRDefault="00410152" w:rsidP="00410152">
      <w:pPr>
        <w:spacing w:line="480" w:lineRule="auto"/>
        <w:rPr>
          <w:u w:val="single"/>
        </w:rPr>
      </w:pPr>
      <w:r w:rsidRPr="00861927">
        <w:rPr>
          <w:u w:val="single"/>
        </w:rPr>
        <w:t>Operation &amp; Maintenance</w:t>
      </w:r>
    </w:p>
    <w:p w14:paraId="3FCA9828" w14:textId="3E14F10F" w:rsidR="00410152" w:rsidRPr="00861927" w:rsidRDefault="00410152" w:rsidP="00410152">
      <w:pPr>
        <w:spacing w:line="480" w:lineRule="auto"/>
        <w:ind w:firstLine="720"/>
      </w:pPr>
      <w:r w:rsidRPr="00861927">
        <w:t>According to Ryan Welch, the general rain garden maintenance work includes basic cleanups and weed control during growing season, like leaves and litter removal, hand weeding and round-up. Mulch is added in the areas that are not rock once a year. They haven’t replaced any plants for couple years. Unfortunately, they didn’t keep daily record and fina</w:t>
      </w:r>
      <w:r w:rsidR="00135F3C" w:rsidRPr="00861927">
        <w:t>ncial cost for maintenance work.</w:t>
      </w:r>
    </w:p>
    <w:p w14:paraId="79287333" w14:textId="77777777" w:rsidR="001E46EF" w:rsidRDefault="001E46EF" w:rsidP="001F2169">
      <w:pPr>
        <w:spacing w:line="480" w:lineRule="auto"/>
      </w:pPr>
    </w:p>
    <w:p w14:paraId="2EC82C27" w14:textId="526DC3DF" w:rsidR="00135F3C" w:rsidRPr="001F2169" w:rsidRDefault="00B01113" w:rsidP="001F2169">
      <w:pPr>
        <w:spacing w:line="480" w:lineRule="auto"/>
        <w:rPr>
          <w:b/>
        </w:rPr>
      </w:pPr>
      <w:r w:rsidRPr="00861927">
        <w:br/>
      </w:r>
      <w:r w:rsidR="006B4C09" w:rsidRPr="00861927">
        <w:rPr>
          <w:b/>
        </w:rPr>
        <w:t>Life Cycle Assessment</w:t>
      </w:r>
    </w:p>
    <w:p w14:paraId="6279662E" w14:textId="77777777" w:rsidR="000145AB" w:rsidRPr="00861927" w:rsidRDefault="000145AB" w:rsidP="00E66BB9">
      <w:pPr>
        <w:spacing w:line="480" w:lineRule="auto"/>
        <w:ind w:firstLine="360"/>
      </w:pPr>
      <w:r w:rsidRPr="00861927">
        <w:t>Based on current available quantitative and qualitative data, a complete project assessment is hard to achieve. However, possible assessment methods like Life Cycle Analysis can be applied if we keep the record of construction deta</w:t>
      </w:r>
      <w:r w:rsidR="00E66BB9" w:rsidRPr="00861927">
        <w:t>ils of the project.  Life Cycle Assessment is a kind of risk management sustainable technology tool to make more informed decisions through assessment of environmental aspects and potential impacts associated with the project by four major steps:</w:t>
      </w:r>
    </w:p>
    <w:p w14:paraId="6651D4B7" w14:textId="77777777" w:rsidR="00E66BB9" w:rsidRPr="00861927" w:rsidRDefault="00E66BB9" w:rsidP="00E66BB9">
      <w:pPr>
        <w:pStyle w:val="ListParagraph"/>
        <w:numPr>
          <w:ilvl w:val="0"/>
          <w:numId w:val="2"/>
        </w:numPr>
        <w:spacing w:line="480" w:lineRule="auto"/>
      </w:pPr>
      <w:r w:rsidRPr="00861927">
        <w:t>Define the goal and scope</w:t>
      </w:r>
    </w:p>
    <w:p w14:paraId="6C5A60CC" w14:textId="77777777" w:rsidR="00E66BB9" w:rsidRPr="00861927" w:rsidRDefault="00E66BB9" w:rsidP="00E66BB9">
      <w:pPr>
        <w:pStyle w:val="ListParagraph"/>
        <w:numPr>
          <w:ilvl w:val="0"/>
          <w:numId w:val="2"/>
        </w:numPr>
        <w:spacing w:line="480" w:lineRule="auto"/>
      </w:pPr>
      <w:r w:rsidRPr="00861927">
        <w:t>Analyze construction inventory</w:t>
      </w:r>
    </w:p>
    <w:p w14:paraId="624056A9" w14:textId="77777777" w:rsidR="00E66BB9" w:rsidRPr="00861927" w:rsidRDefault="00E66BB9" w:rsidP="00E66BB9">
      <w:pPr>
        <w:pStyle w:val="ListParagraph"/>
        <w:numPr>
          <w:ilvl w:val="0"/>
          <w:numId w:val="2"/>
        </w:numPr>
        <w:spacing w:line="480" w:lineRule="auto"/>
      </w:pPr>
      <w:r w:rsidRPr="00861927">
        <w:t>Assess the impact</w:t>
      </w:r>
    </w:p>
    <w:p w14:paraId="5949889B" w14:textId="77777777" w:rsidR="000145AB" w:rsidRPr="00861927" w:rsidRDefault="00E66BB9" w:rsidP="00E66BB9">
      <w:pPr>
        <w:pStyle w:val="ListParagraph"/>
        <w:numPr>
          <w:ilvl w:val="0"/>
          <w:numId w:val="2"/>
        </w:numPr>
        <w:spacing w:line="480" w:lineRule="auto"/>
      </w:pPr>
      <w:r w:rsidRPr="00861927">
        <w:t>Interpret the results</w:t>
      </w:r>
    </w:p>
    <w:p w14:paraId="57DAA14A" w14:textId="77777777" w:rsidR="00964AF6" w:rsidRPr="00861927" w:rsidRDefault="00964AF6" w:rsidP="00E66BB9">
      <w:pPr>
        <w:spacing w:line="480" w:lineRule="auto"/>
        <w:rPr>
          <w:b/>
        </w:rPr>
      </w:pPr>
    </w:p>
    <w:p w14:paraId="3D6B0AB3" w14:textId="4E86492C" w:rsidR="00B41A52" w:rsidRPr="00861927" w:rsidRDefault="00B41A52" w:rsidP="00E66BB9">
      <w:pPr>
        <w:spacing w:line="480" w:lineRule="auto"/>
        <w:rPr>
          <w:u w:val="single"/>
        </w:rPr>
      </w:pPr>
      <w:r w:rsidRPr="00861927">
        <w:rPr>
          <w:u w:val="single"/>
        </w:rPr>
        <w:t>Rain garden vs. alternative solutions</w:t>
      </w:r>
    </w:p>
    <w:p w14:paraId="0C5DCDDC" w14:textId="5EDEDC4E" w:rsidR="00A4224A" w:rsidRPr="00861927" w:rsidRDefault="00B01113" w:rsidP="00E66BB9">
      <w:pPr>
        <w:spacing w:line="480" w:lineRule="auto"/>
        <w:ind w:firstLine="720"/>
      </w:pPr>
      <w:r w:rsidRPr="00861927">
        <w:t xml:space="preserve">Lacking of specific monitoring program and specific inventories of materials, equipment operations and onsite labor information makes quantitative assessment </w:t>
      </w:r>
      <w:r w:rsidR="00695559" w:rsidRPr="00861927">
        <w:t xml:space="preserve">of red oak rain garden </w:t>
      </w:r>
      <w:r w:rsidRPr="00861927">
        <w:t>impossible. However the similar assessment</w:t>
      </w:r>
      <w:r w:rsidR="00695559" w:rsidRPr="00861927">
        <w:t>s</w:t>
      </w:r>
      <w:r w:rsidRPr="00861927">
        <w:t xml:space="preserve"> on the rain garden projec</w:t>
      </w:r>
      <w:r w:rsidR="00695559" w:rsidRPr="00861927">
        <w:t>ts from other university can be</w:t>
      </w:r>
      <w:r w:rsidRPr="00861927">
        <w:t xml:space="preserve"> good example</w:t>
      </w:r>
      <w:r w:rsidR="00695559" w:rsidRPr="00861927">
        <w:t>s</w:t>
      </w:r>
      <w:r w:rsidR="00A4224A" w:rsidRPr="00861927">
        <w:t xml:space="preserve"> for future </w:t>
      </w:r>
      <w:r w:rsidRPr="00861927">
        <w:t>improvement of ou</w:t>
      </w:r>
      <w:r w:rsidR="00D66237" w:rsidRPr="00861927">
        <w:t>r project. Program</w:t>
      </w:r>
      <w:r w:rsidR="00317153" w:rsidRPr="00861927">
        <w:t xml:space="preserve"> SimaPro 7.2</w:t>
      </w:r>
      <w:r w:rsidRPr="00861927">
        <w:t xml:space="preserve"> (ISO 14040-2006)</w:t>
      </w:r>
      <w:r w:rsidR="00317153" w:rsidRPr="00861927">
        <w:t>, a life cycle assessment and footprint software</w:t>
      </w:r>
      <w:r w:rsidRPr="00861927">
        <w:t xml:space="preserve"> is used for LCA. </w:t>
      </w:r>
      <w:r w:rsidR="005A73D7" w:rsidRPr="00861927">
        <w:t xml:space="preserve"> SimaPro 7.2 is used in the inventory and model construction and post construction phases for green infrastructure practices. </w:t>
      </w:r>
    </w:p>
    <w:p w14:paraId="5F66E3C5" w14:textId="45587B75" w:rsidR="001C5705" w:rsidRPr="00861927" w:rsidRDefault="00B01113" w:rsidP="001C5705">
      <w:pPr>
        <w:spacing w:line="480" w:lineRule="auto"/>
        <w:ind w:firstLine="720"/>
      </w:pPr>
      <w:r w:rsidRPr="00861927">
        <w:t xml:space="preserve">In the study down by </w:t>
      </w:r>
      <w:r w:rsidR="00317153" w:rsidRPr="00861927">
        <w:t>Kevin Martin Flynn</w:t>
      </w:r>
      <w:r w:rsidRPr="00861927">
        <w:t xml:space="preserve"> </w:t>
      </w:r>
      <w:r w:rsidR="00317153" w:rsidRPr="00861927">
        <w:t xml:space="preserve">from Villanova University, </w:t>
      </w:r>
      <w:r w:rsidRPr="00861927">
        <w:t xml:space="preserve">LCA </w:t>
      </w:r>
      <w:r w:rsidR="006524CD" w:rsidRPr="00861927">
        <w:t xml:space="preserve"> was used </w:t>
      </w:r>
      <w:r w:rsidRPr="00861927">
        <w:t xml:space="preserve">to provide an indication of the effectiveness of </w:t>
      </w:r>
      <w:r w:rsidR="00695559" w:rsidRPr="00861927">
        <w:t xml:space="preserve">two </w:t>
      </w:r>
      <w:r w:rsidR="006524CD" w:rsidRPr="00861927">
        <w:t xml:space="preserve">different </w:t>
      </w:r>
      <w:r w:rsidRPr="00861927">
        <w:t>stormwater treatment practices</w:t>
      </w:r>
      <w:r w:rsidR="006524CD" w:rsidRPr="00861927">
        <w:t>--- rain garden and green roofs</w:t>
      </w:r>
      <w:r w:rsidR="00695559" w:rsidRPr="00861927">
        <w:t xml:space="preserve"> by using SimaPro 7.2</w:t>
      </w:r>
      <w:r w:rsidRPr="00861927">
        <w:t xml:space="preserve">. </w:t>
      </w:r>
      <w:r w:rsidR="00317153" w:rsidRPr="00861927">
        <w:t>Construction phase environmental impacts and operation phase impacts are simulated</w:t>
      </w:r>
      <w:r w:rsidR="003D0DCE" w:rsidRPr="00861927">
        <w:t xml:space="preserve"> through the software</w:t>
      </w:r>
      <w:r w:rsidR="00317153" w:rsidRPr="00861927">
        <w:t xml:space="preserve">. </w:t>
      </w:r>
      <w:r w:rsidR="00364A09" w:rsidRPr="00861927">
        <w:t>Result shows the impact of rain garden construction phase</w:t>
      </w:r>
      <w:r w:rsidR="00695559" w:rsidRPr="00861927">
        <w:t xml:space="preserve"> and post-construction phase or operation phase</w:t>
      </w:r>
      <w:r w:rsidR="00364A09" w:rsidRPr="00861927">
        <w:t xml:space="preserve"> on climate change, terrestrial acidification, </w:t>
      </w:r>
      <w:r w:rsidR="006524CD" w:rsidRPr="00861927">
        <w:t xml:space="preserve">eutrophication, terrestrial ecotoxicity, etc. Impact </w:t>
      </w:r>
      <w:r w:rsidR="007004DE" w:rsidRPr="00861927">
        <w:rPr>
          <w:noProof/>
        </w:rPr>
        <mc:AlternateContent>
          <mc:Choice Requires="wps">
            <w:drawing>
              <wp:anchor distT="0" distB="0" distL="114300" distR="114300" simplePos="0" relativeHeight="251679744" behindDoc="0" locked="0" layoutInCell="1" allowOverlap="1" wp14:anchorId="6D336202" wp14:editId="7704088A">
                <wp:simplePos x="0" y="0"/>
                <wp:positionH relativeFrom="column">
                  <wp:posOffset>1828800</wp:posOffset>
                </wp:positionH>
                <wp:positionV relativeFrom="paragraph">
                  <wp:posOffset>-114300</wp:posOffset>
                </wp:positionV>
                <wp:extent cx="4800600" cy="50292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4800600" cy="5029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10CF38" w14:textId="77777777" w:rsidR="00BF1A73" w:rsidRPr="007004DE" w:rsidRDefault="00BF1A73" w:rsidP="007004DE">
                            <w:pPr>
                              <w:widowControl w:val="0"/>
                              <w:autoSpaceDE w:val="0"/>
                              <w:autoSpaceDN w:val="0"/>
                              <w:adjustRightInd w:val="0"/>
                              <w:spacing w:after="240"/>
                              <w:rPr>
                                <w:rFonts w:asciiTheme="majorHAnsi" w:hAnsiTheme="majorHAnsi" w:cs="Times New Roman"/>
                                <w:sz w:val="20"/>
                                <w:szCs w:val="20"/>
                              </w:rPr>
                            </w:pPr>
                            <w:r w:rsidRPr="007004DE">
                              <w:rPr>
                                <w:rFonts w:asciiTheme="majorHAnsi" w:hAnsiTheme="majorHAnsi" w:cs="Times New Roman"/>
                                <w:sz w:val="20"/>
                                <w:szCs w:val="20"/>
                              </w:rPr>
                              <w:t>Table 2. Rain garden vs. green roof construction phase impacts per acre impervious DA (Flynn, 2011)</w:t>
                            </w:r>
                          </w:p>
                          <w:tbl>
                            <w:tblPr>
                              <w:tblStyle w:val="ColorfulList-Accent1"/>
                              <w:tblW w:w="6225" w:type="dxa"/>
                              <w:tblLayout w:type="fixed"/>
                              <w:tblLook w:val="0000" w:firstRow="0" w:lastRow="0" w:firstColumn="0" w:lastColumn="0" w:noHBand="0" w:noVBand="0"/>
                            </w:tblPr>
                            <w:tblGrid>
                              <w:gridCol w:w="1965"/>
                              <w:gridCol w:w="1470"/>
                              <w:gridCol w:w="1350"/>
                              <w:gridCol w:w="1440"/>
                            </w:tblGrid>
                            <w:tr w:rsidR="00BF1A73" w:rsidRPr="007004DE" w14:paraId="6EE9FB05" w14:textId="77777777" w:rsidTr="00460F9B">
                              <w:trPr>
                                <w:cnfStyle w:val="000000100000" w:firstRow="0" w:lastRow="0" w:firstColumn="0" w:lastColumn="0" w:oddVBand="0" w:evenVBand="0" w:oddHBand="1" w:evenHBand="0" w:firstRowFirstColumn="0" w:firstRowLastColumn="0" w:lastRowFirstColumn="0" w:lastRowLastColumn="0"/>
                                <w:trHeight w:val="428"/>
                              </w:trPr>
                              <w:tc>
                                <w:tcPr>
                                  <w:cnfStyle w:val="000010000000" w:firstRow="0" w:lastRow="0" w:firstColumn="0" w:lastColumn="0" w:oddVBand="1" w:evenVBand="0" w:oddHBand="0" w:evenHBand="0" w:firstRowFirstColumn="0" w:firstRowLastColumn="0" w:lastRowFirstColumn="0" w:lastRowLastColumn="0"/>
                                  <w:tcW w:w="1965" w:type="dxa"/>
                                </w:tcPr>
                                <w:p w14:paraId="4EEAA21C" w14:textId="77777777" w:rsidR="00BF1A73" w:rsidRPr="007004DE" w:rsidRDefault="00BF1A73" w:rsidP="009041A5">
                                  <w:pPr>
                                    <w:widowControl w:val="0"/>
                                    <w:autoSpaceDE w:val="0"/>
                                    <w:autoSpaceDN w:val="0"/>
                                    <w:adjustRightInd w:val="0"/>
                                    <w:spacing w:after="240"/>
                                    <w:rPr>
                                      <w:rFonts w:ascii="Calibri" w:hAnsi="Calibri" w:cs="Times New Roman"/>
                                      <w:b/>
                                      <w:bCs/>
                                      <w:sz w:val="20"/>
                                      <w:szCs w:val="20"/>
                                    </w:rPr>
                                  </w:pPr>
                                  <w:r w:rsidRPr="007004DE">
                                    <w:rPr>
                                      <w:rFonts w:ascii="Calibri" w:hAnsi="Calibri" w:cs="Times New Roman"/>
                                      <w:b/>
                                      <w:bCs/>
                                      <w:sz w:val="20"/>
                                      <w:szCs w:val="20"/>
                                    </w:rPr>
                                    <w:t>Impact category</w:t>
                                  </w:r>
                                </w:p>
                              </w:tc>
                              <w:tc>
                                <w:tcPr>
                                  <w:tcW w:w="1470" w:type="dxa"/>
                                </w:tcPr>
                                <w:p w14:paraId="1A59F54D" w14:textId="77777777" w:rsidR="00BF1A73" w:rsidRPr="007004DE" w:rsidRDefault="00BF1A73" w:rsidP="009041A5">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Calibri" w:hAnsi="Calibri" w:cs="Times New Roman"/>
                                      <w:sz w:val="20"/>
                                      <w:szCs w:val="20"/>
                                    </w:rPr>
                                  </w:pPr>
                                  <w:r w:rsidRPr="007004DE">
                                    <w:rPr>
                                      <w:rFonts w:ascii="Calibri" w:hAnsi="Calibri" w:cs="Times New Roman"/>
                                      <w:b/>
                                      <w:bCs/>
                                      <w:sz w:val="20"/>
                                      <w:szCs w:val="20"/>
                                    </w:rPr>
                                    <w:t>Units</w:t>
                                  </w:r>
                                </w:p>
                              </w:tc>
                              <w:tc>
                                <w:tcPr>
                                  <w:cnfStyle w:val="000010000000" w:firstRow="0" w:lastRow="0" w:firstColumn="0" w:lastColumn="0" w:oddVBand="1" w:evenVBand="0" w:oddHBand="0" w:evenHBand="0" w:firstRowFirstColumn="0" w:firstRowLastColumn="0" w:lastRowFirstColumn="0" w:lastRowLastColumn="0"/>
                                  <w:tcW w:w="1350" w:type="dxa"/>
                                </w:tcPr>
                                <w:p w14:paraId="08243862" w14:textId="77777777" w:rsidR="00BF1A73" w:rsidRPr="007004DE" w:rsidRDefault="00BF1A73" w:rsidP="009041A5">
                                  <w:pPr>
                                    <w:widowControl w:val="0"/>
                                    <w:autoSpaceDE w:val="0"/>
                                    <w:autoSpaceDN w:val="0"/>
                                    <w:adjustRightInd w:val="0"/>
                                    <w:spacing w:after="240"/>
                                    <w:rPr>
                                      <w:rFonts w:ascii="Calibri" w:hAnsi="Calibri" w:cs="Times New Roman"/>
                                      <w:sz w:val="20"/>
                                      <w:szCs w:val="20"/>
                                    </w:rPr>
                                  </w:pPr>
                                  <w:r w:rsidRPr="007004DE">
                                    <w:rPr>
                                      <w:rFonts w:ascii="Calibri" w:hAnsi="Calibri" w:cs="Times New Roman"/>
                                      <w:b/>
                                      <w:bCs/>
                                      <w:sz w:val="20"/>
                                      <w:szCs w:val="20"/>
                                    </w:rPr>
                                    <w:t>Rain Garden</w:t>
                                  </w:r>
                                </w:p>
                              </w:tc>
                              <w:tc>
                                <w:tcPr>
                                  <w:tcW w:w="1440" w:type="dxa"/>
                                </w:tcPr>
                                <w:p w14:paraId="7093BDEC" w14:textId="77777777" w:rsidR="00BF1A73" w:rsidRPr="007004DE" w:rsidRDefault="00BF1A73" w:rsidP="009041A5">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Calibri" w:hAnsi="Calibri" w:cs="Times New Roman"/>
                                      <w:sz w:val="20"/>
                                      <w:szCs w:val="20"/>
                                    </w:rPr>
                                  </w:pPr>
                                  <w:r w:rsidRPr="007004DE">
                                    <w:rPr>
                                      <w:rFonts w:ascii="Calibri" w:hAnsi="Calibri" w:cs="Times New Roman"/>
                                      <w:b/>
                                      <w:bCs/>
                                      <w:sz w:val="20"/>
                                      <w:szCs w:val="20"/>
                                    </w:rPr>
                                    <w:t>Green Roof</w:t>
                                  </w:r>
                                </w:p>
                              </w:tc>
                            </w:tr>
                            <w:tr w:rsidR="00BF1A73" w:rsidRPr="007004DE" w14:paraId="1C056346" w14:textId="77777777" w:rsidTr="00460F9B">
                              <w:trPr>
                                <w:trHeight w:val="428"/>
                              </w:trPr>
                              <w:tc>
                                <w:tcPr>
                                  <w:cnfStyle w:val="000010000000" w:firstRow="0" w:lastRow="0" w:firstColumn="0" w:lastColumn="0" w:oddVBand="1" w:evenVBand="0" w:oddHBand="0" w:evenHBand="0" w:firstRowFirstColumn="0" w:firstRowLastColumn="0" w:lastRowFirstColumn="0" w:lastRowLastColumn="0"/>
                                  <w:tcW w:w="1965" w:type="dxa"/>
                                </w:tcPr>
                                <w:p w14:paraId="214FEB6D" w14:textId="77777777" w:rsidR="00BF1A73" w:rsidRPr="007004DE" w:rsidRDefault="00BF1A73" w:rsidP="009041A5">
                                  <w:pPr>
                                    <w:widowControl w:val="0"/>
                                    <w:autoSpaceDE w:val="0"/>
                                    <w:autoSpaceDN w:val="0"/>
                                    <w:adjustRightInd w:val="0"/>
                                    <w:spacing w:after="240"/>
                                    <w:rPr>
                                      <w:rFonts w:ascii="Calibri" w:hAnsi="Calibri" w:cs="Times New Roman"/>
                                      <w:sz w:val="20"/>
                                      <w:szCs w:val="20"/>
                                    </w:rPr>
                                  </w:pPr>
                                  <w:r w:rsidRPr="007004DE">
                                    <w:rPr>
                                      <w:rFonts w:ascii="Calibri" w:hAnsi="Calibri" w:cs="Times New Roman"/>
                                      <w:sz w:val="20"/>
                                      <w:szCs w:val="20"/>
                                    </w:rPr>
                                    <w:t>Global warming</w:t>
                                  </w:r>
                                </w:p>
                              </w:tc>
                              <w:tc>
                                <w:tcPr>
                                  <w:tcW w:w="1470" w:type="dxa"/>
                                </w:tcPr>
                                <w:p w14:paraId="12076AC6" w14:textId="77777777" w:rsidR="00BF1A73" w:rsidRPr="007004DE" w:rsidRDefault="00BF1A73" w:rsidP="009041A5">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rPr>
                                  </w:pPr>
                                  <w:r w:rsidRPr="007004DE">
                                    <w:rPr>
                                      <w:rFonts w:ascii="Calibri" w:hAnsi="Calibri" w:cs="Times New Roman"/>
                                      <w:sz w:val="20"/>
                                      <w:szCs w:val="20"/>
                                    </w:rPr>
                                    <w:t>kg CO2 eq</w:t>
                                  </w:r>
                                </w:p>
                              </w:tc>
                              <w:tc>
                                <w:tcPr>
                                  <w:cnfStyle w:val="000010000000" w:firstRow="0" w:lastRow="0" w:firstColumn="0" w:lastColumn="0" w:oddVBand="1" w:evenVBand="0" w:oddHBand="0" w:evenHBand="0" w:firstRowFirstColumn="0" w:firstRowLastColumn="0" w:lastRowFirstColumn="0" w:lastRowLastColumn="0"/>
                                  <w:tcW w:w="1350" w:type="dxa"/>
                                </w:tcPr>
                                <w:p w14:paraId="4197EDEB" w14:textId="77777777" w:rsidR="00BF1A73" w:rsidRPr="007004DE" w:rsidRDefault="00BF1A73" w:rsidP="009041A5">
                                  <w:pPr>
                                    <w:widowControl w:val="0"/>
                                    <w:autoSpaceDE w:val="0"/>
                                    <w:autoSpaceDN w:val="0"/>
                                    <w:adjustRightInd w:val="0"/>
                                    <w:spacing w:after="240"/>
                                    <w:rPr>
                                      <w:rFonts w:ascii="Calibri" w:hAnsi="Calibri" w:cs="Times New Roman"/>
                                      <w:sz w:val="20"/>
                                      <w:szCs w:val="20"/>
                                    </w:rPr>
                                  </w:pPr>
                                  <w:r w:rsidRPr="007004DE">
                                    <w:rPr>
                                      <w:rFonts w:ascii="Calibri" w:hAnsi="Calibri" w:cs="Times New Roman"/>
                                      <w:sz w:val="20"/>
                                      <w:szCs w:val="20"/>
                                    </w:rPr>
                                    <w:t>9,884</w:t>
                                  </w:r>
                                </w:p>
                              </w:tc>
                              <w:tc>
                                <w:tcPr>
                                  <w:tcW w:w="1440" w:type="dxa"/>
                                </w:tcPr>
                                <w:p w14:paraId="7C8F2EDA" w14:textId="77777777" w:rsidR="00BF1A73" w:rsidRPr="007004DE" w:rsidRDefault="00BF1A73" w:rsidP="009041A5">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rPr>
                                  </w:pPr>
                                  <w:r w:rsidRPr="007004DE">
                                    <w:rPr>
                                      <w:rFonts w:ascii="Calibri" w:hAnsi="Calibri" w:cs="Times New Roman"/>
                                      <w:sz w:val="20"/>
                                      <w:szCs w:val="20"/>
                                    </w:rPr>
                                    <w:t>636,932</w:t>
                                  </w:r>
                                </w:p>
                              </w:tc>
                            </w:tr>
                            <w:tr w:rsidR="00BF1A73" w:rsidRPr="007004DE" w14:paraId="6D2E9118" w14:textId="77777777" w:rsidTr="00460F9B">
                              <w:trPr>
                                <w:cnfStyle w:val="000000100000" w:firstRow="0" w:lastRow="0" w:firstColumn="0" w:lastColumn="0" w:oddVBand="0" w:evenVBand="0" w:oddHBand="1" w:evenHBand="0" w:firstRowFirstColumn="0" w:firstRowLastColumn="0" w:lastRowFirstColumn="0" w:lastRowLastColumn="0"/>
                                <w:trHeight w:val="428"/>
                              </w:trPr>
                              <w:tc>
                                <w:tcPr>
                                  <w:cnfStyle w:val="000010000000" w:firstRow="0" w:lastRow="0" w:firstColumn="0" w:lastColumn="0" w:oddVBand="1" w:evenVBand="0" w:oddHBand="0" w:evenHBand="0" w:firstRowFirstColumn="0" w:firstRowLastColumn="0" w:lastRowFirstColumn="0" w:lastRowLastColumn="0"/>
                                  <w:tcW w:w="1965" w:type="dxa"/>
                                </w:tcPr>
                                <w:p w14:paraId="15BE347F" w14:textId="77777777" w:rsidR="00BF1A73" w:rsidRPr="007004DE" w:rsidRDefault="00BF1A73" w:rsidP="009041A5">
                                  <w:pPr>
                                    <w:widowControl w:val="0"/>
                                    <w:autoSpaceDE w:val="0"/>
                                    <w:autoSpaceDN w:val="0"/>
                                    <w:adjustRightInd w:val="0"/>
                                    <w:spacing w:after="240"/>
                                    <w:rPr>
                                      <w:rFonts w:ascii="Calibri" w:hAnsi="Calibri" w:cs="Times New Roman"/>
                                      <w:sz w:val="20"/>
                                      <w:szCs w:val="20"/>
                                    </w:rPr>
                                  </w:pPr>
                                  <w:r w:rsidRPr="007004DE">
                                    <w:rPr>
                                      <w:rFonts w:ascii="Calibri" w:hAnsi="Calibri" w:cs="Times New Roman"/>
                                      <w:sz w:val="20"/>
                                      <w:szCs w:val="20"/>
                                    </w:rPr>
                                    <w:t>Acidification</w:t>
                                  </w:r>
                                </w:p>
                              </w:tc>
                              <w:tc>
                                <w:tcPr>
                                  <w:tcW w:w="1470" w:type="dxa"/>
                                </w:tcPr>
                                <w:p w14:paraId="3CF0AB3A" w14:textId="77777777" w:rsidR="00BF1A73" w:rsidRPr="007004DE" w:rsidRDefault="00BF1A73" w:rsidP="009041A5">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Calibri" w:hAnsi="Calibri" w:cs="Times New Roman"/>
                                      <w:sz w:val="20"/>
                                      <w:szCs w:val="20"/>
                                    </w:rPr>
                                  </w:pPr>
                                  <w:r w:rsidRPr="007004DE">
                                    <w:rPr>
                                      <w:rFonts w:ascii="Calibri" w:hAnsi="Calibri" w:cs="Times New Roman"/>
                                      <w:sz w:val="20"/>
                                      <w:szCs w:val="20"/>
                                    </w:rPr>
                                    <w:t>H+ moles eq</w:t>
                                  </w:r>
                                </w:p>
                              </w:tc>
                              <w:tc>
                                <w:tcPr>
                                  <w:cnfStyle w:val="000010000000" w:firstRow="0" w:lastRow="0" w:firstColumn="0" w:lastColumn="0" w:oddVBand="1" w:evenVBand="0" w:oddHBand="0" w:evenHBand="0" w:firstRowFirstColumn="0" w:firstRowLastColumn="0" w:lastRowFirstColumn="0" w:lastRowLastColumn="0"/>
                                  <w:tcW w:w="1350" w:type="dxa"/>
                                </w:tcPr>
                                <w:p w14:paraId="77E5A7A9" w14:textId="77777777" w:rsidR="00BF1A73" w:rsidRPr="007004DE" w:rsidRDefault="00BF1A73" w:rsidP="009041A5">
                                  <w:pPr>
                                    <w:widowControl w:val="0"/>
                                    <w:autoSpaceDE w:val="0"/>
                                    <w:autoSpaceDN w:val="0"/>
                                    <w:adjustRightInd w:val="0"/>
                                    <w:spacing w:after="240"/>
                                    <w:rPr>
                                      <w:rFonts w:ascii="Calibri" w:hAnsi="Calibri" w:cs="Times New Roman"/>
                                      <w:sz w:val="20"/>
                                      <w:szCs w:val="20"/>
                                    </w:rPr>
                                  </w:pPr>
                                  <w:r w:rsidRPr="007004DE">
                                    <w:rPr>
                                      <w:rFonts w:ascii="Calibri" w:hAnsi="Calibri" w:cs="Times New Roman"/>
                                      <w:sz w:val="20"/>
                                      <w:szCs w:val="20"/>
                                    </w:rPr>
                                    <w:t>10,219</w:t>
                                  </w:r>
                                </w:p>
                              </w:tc>
                              <w:tc>
                                <w:tcPr>
                                  <w:tcW w:w="1440" w:type="dxa"/>
                                </w:tcPr>
                                <w:p w14:paraId="405DE532" w14:textId="77777777" w:rsidR="00BF1A73" w:rsidRPr="007004DE" w:rsidRDefault="00BF1A73" w:rsidP="009041A5">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Calibri" w:hAnsi="Calibri" w:cs="Times New Roman"/>
                                      <w:sz w:val="20"/>
                                      <w:szCs w:val="20"/>
                                    </w:rPr>
                                  </w:pPr>
                                  <w:r w:rsidRPr="007004DE">
                                    <w:rPr>
                                      <w:rFonts w:ascii="Calibri" w:hAnsi="Calibri" w:cs="Times New Roman"/>
                                      <w:sz w:val="20"/>
                                      <w:szCs w:val="20"/>
                                    </w:rPr>
                                    <w:t>120,156</w:t>
                                  </w:r>
                                </w:p>
                              </w:tc>
                            </w:tr>
                            <w:tr w:rsidR="00BF1A73" w:rsidRPr="007004DE" w14:paraId="0F78613C" w14:textId="77777777" w:rsidTr="00460F9B">
                              <w:trPr>
                                <w:trHeight w:val="428"/>
                              </w:trPr>
                              <w:tc>
                                <w:tcPr>
                                  <w:cnfStyle w:val="000010000000" w:firstRow="0" w:lastRow="0" w:firstColumn="0" w:lastColumn="0" w:oddVBand="1" w:evenVBand="0" w:oddHBand="0" w:evenHBand="0" w:firstRowFirstColumn="0" w:firstRowLastColumn="0" w:lastRowFirstColumn="0" w:lastRowLastColumn="0"/>
                                  <w:tcW w:w="1965" w:type="dxa"/>
                                </w:tcPr>
                                <w:p w14:paraId="2E812F12" w14:textId="77777777" w:rsidR="00BF1A73" w:rsidRPr="007004DE" w:rsidRDefault="00BF1A73" w:rsidP="009041A5">
                                  <w:pPr>
                                    <w:widowControl w:val="0"/>
                                    <w:autoSpaceDE w:val="0"/>
                                    <w:autoSpaceDN w:val="0"/>
                                    <w:adjustRightInd w:val="0"/>
                                    <w:spacing w:after="240"/>
                                    <w:rPr>
                                      <w:rFonts w:ascii="Calibri" w:hAnsi="Calibri" w:cs="Times New Roman"/>
                                      <w:sz w:val="20"/>
                                      <w:szCs w:val="20"/>
                                    </w:rPr>
                                  </w:pPr>
                                  <w:r w:rsidRPr="007004DE">
                                    <w:rPr>
                                      <w:rFonts w:ascii="Calibri" w:hAnsi="Calibri" w:cs="Times New Roman"/>
                                      <w:sz w:val="20"/>
                                      <w:szCs w:val="20"/>
                                    </w:rPr>
                                    <w:t>Carcinogenics</w:t>
                                  </w:r>
                                </w:p>
                              </w:tc>
                              <w:tc>
                                <w:tcPr>
                                  <w:tcW w:w="1470" w:type="dxa"/>
                                </w:tcPr>
                                <w:p w14:paraId="2CF78800" w14:textId="77777777" w:rsidR="00BF1A73" w:rsidRPr="007004DE" w:rsidRDefault="00BF1A73" w:rsidP="009041A5">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rPr>
                                  </w:pPr>
                                  <w:r w:rsidRPr="007004DE">
                                    <w:rPr>
                                      <w:rFonts w:ascii="Calibri" w:hAnsi="Calibri" w:cs="Times New Roman"/>
                                      <w:sz w:val="20"/>
                                      <w:szCs w:val="20"/>
                                    </w:rPr>
                                    <w:t>kg benzen eq</w:t>
                                  </w:r>
                                </w:p>
                              </w:tc>
                              <w:tc>
                                <w:tcPr>
                                  <w:cnfStyle w:val="000010000000" w:firstRow="0" w:lastRow="0" w:firstColumn="0" w:lastColumn="0" w:oddVBand="1" w:evenVBand="0" w:oddHBand="0" w:evenHBand="0" w:firstRowFirstColumn="0" w:firstRowLastColumn="0" w:lastRowFirstColumn="0" w:lastRowLastColumn="0"/>
                                  <w:tcW w:w="1350" w:type="dxa"/>
                                </w:tcPr>
                                <w:p w14:paraId="2F294643" w14:textId="77777777" w:rsidR="00BF1A73" w:rsidRPr="007004DE" w:rsidRDefault="00BF1A73" w:rsidP="009041A5">
                                  <w:pPr>
                                    <w:widowControl w:val="0"/>
                                    <w:autoSpaceDE w:val="0"/>
                                    <w:autoSpaceDN w:val="0"/>
                                    <w:adjustRightInd w:val="0"/>
                                    <w:spacing w:after="240"/>
                                    <w:rPr>
                                      <w:rFonts w:ascii="Calibri" w:hAnsi="Calibri" w:cs="Times New Roman"/>
                                      <w:sz w:val="20"/>
                                      <w:szCs w:val="20"/>
                                    </w:rPr>
                                  </w:pPr>
                                  <w:r w:rsidRPr="007004DE">
                                    <w:rPr>
                                      <w:rFonts w:ascii="Calibri" w:hAnsi="Calibri" w:cs="Times New Roman"/>
                                      <w:sz w:val="20"/>
                                      <w:szCs w:val="20"/>
                                    </w:rPr>
                                    <w:t>31</w:t>
                                  </w:r>
                                </w:p>
                              </w:tc>
                              <w:tc>
                                <w:tcPr>
                                  <w:tcW w:w="1440" w:type="dxa"/>
                                </w:tcPr>
                                <w:p w14:paraId="5D793F25" w14:textId="77777777" w:rsidR="00BF1A73" w:rsidRPr="007004DE" w:rsidRDefault="00BF1A73" w:rsidP="009041A5">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rPr>
                                  </w:pPr>
                                  <w:r w:rsidRPr="007004DE">
                                    <w:rPr>
                                      <w:rFonts w:ascii="Calibri" w:hAnsi="Calibri" w:cs="Times New Roman"/>
                                      <w:sz w:val="20"/>
                                      <w:szCs w:val="20"/>
                                    </w:rPr>
                                    <w:t>3,068</w:t>
                                  </w:r>
                                </w:p>
                              </w:tc>
                            </w:tr>
                            <w:tr w:rsidR="00BF1A73" w:rsidRPr="007004DE" w14:paraId="1AC0C782" w14:textId="77777777" w:rsidTr="00460F9B">
                              <w:trPr>
                                <w:cnfStyle w:val="000000100000" w:firstRow="0" w:lastRow="0" w:firstColumn="0" w:lastColumn="0" w:oddVBand="0" w:evenVBand="0" w:oddHBand="1" w:evenHBand="0" w:firstRowFirstColumn="0" w:firstRowLastColumn="0" w:lastRowFirstColumn="0" w:lastRowLastColumn="0"/>
                                <w:trHeight w:val="441"/>
                              </w:trPr>
                              <w:tc>
                                <w:tcPr>
                                  <w:cnfStyle w:val="000010000000" w:firstRow="0" w:lastRow="0" w:firstColumn="0" w:lastColumn="0" w:oddVBand="1" w:evenVBand="0" w:oddHBand="0" w:evenHBand="0" w:firstRowFirstColumn="0" w:firstRowLastColumn="0" w:lastRowFirstColumn="0" w:lastRowLastColumn="0"/>
                                  <w:tcW w:w="1965" w:type="dxa"/>
                                </w:tcPr>
                                <w:p w14:paraId="1836F8C4" w14:textId="77777777" w:rsidR="00BF1A73" w:rsidRPr="007004DE" w:rsidRDefault="00BF1A73" w:rsidP="009041A5">
                                  <w:pPr>
                                    <w:widowControl w:val="0"/>
                                    <w:autoSpaceDE w:val="0"/>
                                    <w:autoSpaceDN w:val="0"/>
                                    <w:adjustRightInd w:val="0"/>
                                    <w:spacing w:after="240"/>
                                    <w:rPr>
                                      <w:rFonts w:ascii="Calibri" w:hAnsi="Calibri" w:cs="Times New Roman"/>
                                      <w:sz w:val="20"/>
                                      <w:szCs w:val="20"/>
                                    </w:rPr>
                                  </w:pPr>
                                  <w:r w:rsidRPr="007004DE">
                                    <w:rPr>
                                      <w:rFonts w:ascii="Calibri" w:hAnsi="Calibri" w:cs="Times New Roman"/>
                                      <w:sz w:val="20"/>
                                      <w:szCs w:val="20"/>
                                    </w:rPr>
                                    <w:t>Non carcinogenics</w:t>
                                  </w:r>
                                </w:p>
                              </w:tc>
                              <w:tc>
                                <w:tcPr>
                                  <w:tcW w:w="1470" w:type="dxa"/>
                                </w:tcPr>
                                <w:p w14:paraId="0FF23300" w14:textId="77777777" w:rsidR="00BF1A73" w:rsidRPr="007004DE" w:rsidRDefault="00BF1A73" w:rsidP="009041A5">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Calibri" w:hAnsi="Calibri" w:cs="Times New Roman"/>
                                      <w:sz w:val="20"/>
                                      <w:szCs w:val="20"/>
                                    </w:rPr>
                                  </w:pPr>
                                  <w:r w:rsidRPr="007004DE">
                                    <w:rPr>
                                      <w:rFonts w:ascii="Calibri" w:hAnsi="Calibri" w:cs="Times New Roman"/>
                                      <w:sz w:val="20"/>
                                      <w:szCs w:val="20"/>
                                    </w:rPr>
                                    <w:t>kg toluen eq</w:t>
                                  </w:r>
                                </w:p>
                              </w:tc>
                              <w:tc>
                                <w:tcPr>
                                  <w:cnfStyle w:val="000010000000" w:firstRow="0" w:lastRow="0" w:firstColumn="0" w:lastColumn="0" w:oddVBand="1" w:evenVBand="0" w:oddHBand="0" w:evenHBand="0" w:firstRowFirstColumn="0" w:firstRowLastColumn="0" w:lastRowFirstColumn="0" w:lastRowLastColumn="0"/>
                                  <w:tcW w:w="1350" w:type="dxa"/>
                                </w:tcPr>
                                <w:p w14:paraId="599B3887" w14:textId="77777777" w:rsidR="00BF1A73" w:rsidRPr="007004DE" w:rsidRDefault="00BF1A73" w:rsidP="009041A5">
                                  <w:pPr>
                                    <w:widowControl w:val="0"/>
                                    <w:autoSpaceDE w:val="0"/>
                                    <w:autoSpaceDN w:val="0"/>
                                    <w:adjustRightInd w:val="0"/>
                                    <w:spacing w:after="240"/>
                                    <w:rPr>
                                      <w:rFonts w:ascii="Calibri" w:hAnsi="Calibri" w:cs="Times New Roman"/>
                                      <w:sz w:val="20"/>
                                      <w:szCs w:val="20"/>
                                    </w:rPr>
                                  </w:pPr>
                                  <w:r w:rsidRPr="007004DE">
                                    <w:rPr>
                                      <w:rFonts w:ascii="Calibri" w:hAnsi="Calibri" w:cs="Times New Roman"/>
                                      <w:sz w:val="20"/>
                                      <w:szCs w:val="20"/>
                                    </w:rPr>
                                    <w:t>87,883</w:t>
                                  </w:r>
                                </w:p>
                              </w:tc>
                              <w:tc>
                                <w:tcPr>
                                  <w:tcW w:w="1440" w:type="dxa"/>
                                </w:tcPr>
                                <w:p w14:paraId="32D46F5B" w14:textId="77777777" w:rsidR="00BF1A73" w:rsidRPr="007004DE" w:rsidRDefault="00BF1A73" w:rsidP="009041A5">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Calibri" w:hAnsi="Calibri" w:cs="Times New Roman"/>
                                      <w:sz w:val="20"/>
                                      <w:szCs w:val="20"/>
                                    </w:rPr>
                                  </w:pPr>
                                  <w:r w:rsidRPr="007004DE">
                                    <w:rPr>
                                      <w:rFonts w:ascii="Calibri" w:hAnsi="Calibri" w:cs="Times New Roman"/>
                                      <w:sz w:val="20"/>
                                      <w:szCs w:val="20"/>
                                    </w:rPr>
                                    <w:t>17,070,597</w:t>
                                  </w:r>
                                </w:p>
                              </w:tc>
                            </w:tr>
                            <w:tr w:rsidR="00BF1A73" w:rsidRPr="007004DE" w14:paraId="3066794E" w14:textId="77777777" w:rsidTr="00460F9B">
                              <w:trPr>
                                <w:trHeight w:val="428"/>
                              </w:trPr>
                              <w:tc>
                                <w:tcPr>
                                  <w:cnfStyle w:val="000010000000" w:firstRow="0" w:lastRow="0" w:firstColumn="0" w:lastColumn="0" w:oddVBand="1" w:evenVBand="0" w:oddHBand="0" w:evenHBand="0" w:firstRowFirstColumn="0" w:firstRowLastColumn="0" w:lastRowFirstColumn="0" w:lastRowLastColumn="0"/>
                                  <w:tcW w:w="1965" w:type="dxa"/>
                                </w:tcPr>
                                <w:p w14:paraId="70B28AB5" w14:textId="77777777" w:rsidR="00BF1A73" w:rsidRPr="007004DE" w:rsidRDefault="00BF1A73" w:rsidP="009041A5">
                                  <w:pPr>
                                    <w:widowControl w:val="0"/>
                                    <w:autoSpaceDE w:val="0"/>
                                    <w:autoSpaceDN w:val="0"/>
                                    <w:adjustRightInd w:val="0"/>
                                    <w:spacing w:after="240"/>
                                    <w:rPr>
                                      <w:rFonts w:ascii="Calibri" w:hAnsi="Calibri" w:cs="Times New Roman"/>
                                      <w:sz w:val="20"/>
                                      <w:szCs w:val="20"/>
                                    </w:rPr>
                                  </w:pPr>
                                  <w:r w:rsidRPr="007004DE">
                                    <w:rPr>
                                      <w:rFonts w:ascii="Calibri" w:hAnsi="Calibri" w:cs="Times New Roman"/>
                                      <w:sz w:val="20"/>
                                      <w:szCs w:val="20"/>
                                    </w:rPr>
                                    <w:t>Respiratory effects</w:t>
                                  </w:r>
                                </w:p>
                              </w:tc>
                              <w:tc>
                                <w:tcPr>
                                  <w:tcW w:w="1470" w:type="dxa"/>
                                </w:tcPr>
                                <w:p w14:paraId="0C8042B5" w14:textId="77777777" w:rsidR="00BF1A73" w:rsidRPr="007004DE" w:rsidRDefault="00BF1A73" w:rsidP="009041A5">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rPr>
                                  </w:pPr>
                                  <w:r w:rsidRPr="007004DE">
                                    <w:rPr>
                                      <w:rFonts w:ascii="Calibri" w:hAnsi="Calibri" w:cs="Times New Roman"/>
                                      <w:sz w:val="20"/>
                                      <w:szCs w:val="20"/>
                                    </w:rPr>
                                    <w:t>kg PM2.5 eq</w:t>
                                  </w:r>
                                </w:p>
                              </w:tc>
                              <w:tc>
                                <w:tcPr>
                                  <w:cnfStyle w:val="000010000000" w:firstRow="0" w:lastRow="0" w:firstColumn="0" w:lastColumn="0" w:oddVBand="1" w:evenVBand="0" w:oddHBand="0" w:evenHBand="0" w:firstRowFirstColumn="0" w:firstRowLastColumn="0" w:lastRowFirstColumn="0" w:lastRowLastColumn="0"/>
                                  <w:tcW w:w="1350" w:type="dxa"/>
                                </w:tcPr>
                                <w:p w14:paraId="2F8BE475" w14:textId="77777777" w:rsidR="00BF1A73" w:rsidRPr="007004DE" w:rsidRDefault="00BF1A73" w:rsidP="009041A5">
                                  <w:pPr>
                                    <w:widowControl w:val="0"/>
                                    <w:autoSpaceDE w:val="0"/>
                                    <w:autoSpaceDN w:val="0"/>
                                    <w:adjustRightInd w:val="0"/>
                                    <w:spacing w:after="240"/>
                                    <w:rPr>
                                      <w:rFonts w:ascii="Calibri" w:hAnsi="Calibri" w:cs="Times New Roman"/>
                                      <w:sz w:val="20"/>
                                      <w:szCs w:val="20"/>
                                    </w:rPr>
                                  </w:pPr>
                                  <w:r w:rsidRPr="007004DE">
                                    <w:rPr>
                                      <w:rFonts w:ascii="Calibri" w:hAnsi="Calibri" w:cs="Times New Roman"/>
                                      <w:sz w:val="20"/>
                                      <w:szCs w:val="20"/>
                                    </w:rPr>
                                    <w:t>51</w:t>
                                  </w:r>
                                </w:p>
                              </w:tc>
                              <w:tc>
                                <w:tcPr>
                                  <w:tcW w:w="1440" w:type="dxa"/>
                                </w:tcPr>
                                <w:p w14:paraId="24C83A04" w14:textId="77777777" w:rsidR="00BF1A73" w:rsidRPr="007004DE" w:rsidRDefault="00BF1A73" w:rsidP="009041A5">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rPr>
                                  </w:pPr>
                                  <w:r w:rsidRPr="007004DE">
                                    <w:rPr>
                                      <w:rFonts w:ascii="Calibri" w:hAnsi="Calibri" w:cs="Times New Roman"/>
                                      <w:sz w:val="20"/>
                                      <w:szCs w:val="20"/>
                                    </w:rPr>
                                    <w:t>713</w:t>
                                  </w:r>
                                </w:p>
                              </w:tc>
                            </w:tr>
                            <w:tr w:rsidR="00BF1A73" w:rsidRPr="007004DE" w14:paraId="5A389E68" w14:textId="77777777" w:rsidTr="00460F9B">
                              <w:trPr>
                                <w:cnfStyle w:val="000000100000" w:firstRow="0" w:lastRow="0" w:firstColumn="0" w:lastColumn="0" w:oddVBand="0" w:evenVBand="0" w:oddHBand="1" w:evenHBand="0" w:firstRowFirstColumn="0" w:firstRowLastColumn="0" w:lastRowFirstColumn="0" w:lastRowLastColumn="0"/>
                                <w:trHeight w:val="441"/>
                              </w:trPr>
                              <w:tc>
                                <w:tcPr>
                                  <w:cnfStyle w:val="000010000000" w:firstRow="0" w:lastRow="0" w:firstColumn="0" w:lastColumn="0" w:oddVBand="1" w:evenVBand="0" w:oddHBand="0" w:evenHBand="0" w:firstRowFirstColumn="0" w:firstRowLastColumn="0" w:lastRowFirstColumn="0" w:lastRowLastColumn="0"/>
                                  <w:tcW w:w="1965" w:type="dxa"/>
                                </w:tcPr>
                                <w:p w14:paraId="6648749C" w14:textId="77777777" w:rsidR="00BF1A73" w:rsidRPr="007004DE" w:rsidRDefault="00BF1A73" w:rsidP="009041A5">
                                  <w:pPr>
                                    <w:widowControl w:val="0"/>
                                    <w:autoSpaceDE w:val="0"/>
                                    <w:autoSpaceDN w:val="0"/>
                                    <w:adjustRightInd w:val="0"/>
                                    <w:spacing w:after="240"/>
                                    <w:rPr>
                                      <w:rFonts w:ascii="Calibri" w:hAnsi="Calibri" w:cs="Times New Roman"/>
                                      <w:sz w:val="20"/>
                                      <w:szCs w:val="20"/>
                                    </w:rPr>
                                  </w:pPr>
                                  <w:r w:rsidRPr="007004DE">
                                    <w:rPr>
                                      <w:rFonts w:ascii="Calibri" w:hAnsi="Calibri" w:cs="Times New Roman"/>
                                      <w:sz w:val="20"/>
                                      <w:szCs w:val="20"/>
                                    </w:rPr>
                                    <w:t>Eutrophication</w:t>
                                  </w:r>
                                </w:p>
                              </w:tc>
                              <w:tc>
                                <w:tcPr>
                                  <w:tcW w:w="1470" w:type="dxa"/>
                                </w:tcPr>
                                <w:p w14:paraId="04AE6542" w14:textId="77777777" w:rsidR="00BF1A73" w:rsidRPr="007004DE" w:rsidRDefault="00BF1A73" w:rsidP="009041A5">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Calibri" w:hAnsi="Calibri" w:cs="Times New Roman"/>
                                      <w:sz w:val="20"/>
                                      <w:szCs w:val="20"/>
                                    </w:rPr>
                                  </w:pPr>
                                  <w:r w:rsidRPr="007004DE">
                                    <w:rPr>
                                      <w:rFonts w:ascii="Calibri" w:hAnsi="Calibri" w:cs="Times New Roman"/>
                                      <w:sz w:val="20"/>
                                      <w:szCs w:val="20"/>
                                    </w:rPr>
                                    <w:t>kg N eq</w:t>
                                  </w:r>
                                </w:p>
                              </w:tc>
                              <w:tc>
                                <w:tcPr>
                                  <w:cnfStyle w:val="000010000000" w:firstRow="0" w:lastRow="0" w:firstColumn="0" w:lastColumn="0" w:oddVBand="1" w:evenVBand="0" w:oddHBand="0" w:evenHBand="0" w:firstRowFirstColumn="0" w:firstRowLastColumn="0" w:lastRowFirstColumn="0" w:lastRowLastColumn="0"/>
                                  <w:tcW w:w="1350" w:type="dxa"/>
                                </w:tcPr>
                                <w:p w14:paraId="316F4DA0" w14:textId="77777777" w:rsidR="00BF1A73" w:rsidRPr="007004DE" w:rsidRDefault="00BF1A73" w:rsidP="009041A5">
                                  <w:pPr>
                                    <w:widowControl w:val="0"/>
                                    <w:autoSpaceDE w:val="0"/>
                                    <w:autoSpaceDN w:val="0"/>
                                    <w:adjustRightInd w:val="0"/>
                                    <w:spacing w:after="240"/>
                                    <w:rPr>
                                      <w:rFonts w:ascii="Calibri" w:hAnsi="Calibri" w:cs="Times New Roman"/>
                                      <w:sz w:val="20"/>
                                      <w:szCs w:val="20"/>
                                    </w:rPr>
                                  </w:pPr>
                                  <w:r w:rsidRPr="007004DE">
                                    <w:rPr>
                                      <w:rFonts w:ascii="Calibri" w:hAnsi="Calibri" w:cs="Times New Roman"/>
                                      <w:sz w:val="20"/>
                                      <w:szCs w:val="20"/>
                                    </w:rPr>
                                    <w:t>14</w:t>
                                  </w:r>
                                </w:p>
                              </w:tc>
                              <w:tc>
                                <w:tcPr>
                                  <w:tcW w:w="1440" w:type="dxa"/>
                                </w:tcPr>
                                <w:p w14:paraId="1601B2E4" w14:textId="77777777" w:rsidR="00BF1A73" w:rsidRPr="007004DE" w:rsidRDefault="00BF1A73" w:rsidP="009041A5">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Calibri" w:hAnsi="Calibri" w:cs="Times New Roman"/>
                                      <w:sz w:val="20"/>
                                      <w:szCs w:val="20"/>
                                    </w:rPr>
                                  </w:pPr>
                                  <w:r w:rsidRPr="007004DE">
                                    <w:rPr>
                                      <w:rFonts w:ascii="Calibri" w:hAnsi="Calibri" w:cs="Times New Roman"/>
                                      <w:sz w:val="20"/>
                                      <w:szCs w:val="20"/>
                                    </w:rPr>
                                    <w:t>1,681</w:t>
                                  </w:r>
                                </w:p>
                              </w:tc>
                            </w:tr>
                            <w:tr w:rsidR="00BF1A73" w:rsidRPr="007004DE" w14:paraId="48A6869E" w14:textId="77777777" w:rsidTr="00460F9B">
                              <w:trPr>
                                <w:trHeight w:val="428"/>
                              </w:trPr>
                              <w:tc>
                                <w:tcPr>
                                  <w:cnfStyle w:val="000010000000" w:firstRow="0" w:lastRow="0" w:firstColumn="0" w:lastColumn="0" w:oddVBand="1" w:evenVBand="0" w:oddHBand="0" w:evenHBand="0" w:firstRowFirstColumn="0" w:firstRowLastColumn="0" w:lastRowFirstColumn="0" w:lastRowLastColumn="0"/>
                                  <w:tcW w:w="1965" w:type="dxa"/>
                                </w:tcPr>
                                <w:p w14:paraId="4921E3DB" w14:textId="77777777" w:rsidR="00BF1A73" w:rsidRPr="007004DE" w:rsidRDefault="00BF1A73" w:rsidP="009041A5">
                                  <w:pPr>
                                    <w:widowControl w:val="0"/>
                                    <w:autoSpaceDE w:val="0"/>
                                    <w:autoSpaceDN w:val="0"/>
                                    <w:adjustRightInd w:val="0"/>
                                    <w:spacing w:after="240"/>
                                    <w:rPr>
                                      <w:rFonts w:ascii="Calibri" w:hAnsi="Calibri" w:cs="Times New Roman"/>
                                      <w:sz w:val="20"/>
                                      <w:szCs w:val="20"/>
                                    </w:rPr>
                                  </w:pPr>
                                  <w:r w:rsidRPr="007004DE">
                                    <w:rPr>
                                      <w:rFonts w:ascii="Calibri" w:hAnsi="Calibri" w:cs="Times New Roman"/>
                                      <w:sz w:val="20"/>
                                      <w:szCs w:val="20"/>
                                    </w:rPr>
                                    <w:t>Ozone depletion</w:t>
                                  </w:r>
                                </w:p>
                              </w:tc>
                              <w:tc>
                                <w:tcPr>
                                  <w:tcW w:w="1470" w:type="dxa"/>
                                </w:tcPr>
                                <w:p w14:paraId="342F2DDD" w14:textId="77777777" w:rsidR="00BF1A73" w:rsidRPr="007004DE" w:rsidRDefault="00BF1A73" w:rsidP="009041A5">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rPr>
                                  </w:pPr>
                                  <w:r w:rsidRPr="007004DE">
                                    <w:rPr>
                                      <w:rFonts w:ascii="Calibri" w:hAnsi="Calibri" w:cs="Times New Roman"/>
                                      <w:sz w:val="20"/>
                                      <w:szCs w:val="20"/>
                                    </w:rPr>
                                    <w:t>kg CFC</w:t>
                                  </w:r>
                                  <w:r w:rsidRPr="007004DE">
                                    <w:rPr>
                                      <w:rFonts w:ascii="Calibri" w:hAnsi="Calibri" w:cs="Noteworthy Light"/>
                                      <w:sz w:val="20"/>
                                      <w:szCs w:val="20"/>
                                    </w:rPr>
                                    <w:t>‐</w:t>
                                  </w:r>
                                  <w:r w:rsidRPr="007004DE">
                                    <w:rPr>
                                      <w:rFonts w:ascii="Calibri" w:hAnsi="Calibri" w:cs="Times New Roman"/>
                                      <w:sz w:val="20"/>
                                      <w:szCs w:val="20"/>
                                    </w:rPr>
                                    <w:t>11 eq</w:t>
                                  </w:r>
                                </w:p>
                              </w:tc>
                              <w:tc>
                                <w:tcPr>
                                  <w:cnfStyle w:val="000010000000" w:firstRow="0" w:lastRow="0" w:firstColumn="0" w:lastColumn="0" w:oddVBand="1" w:evenVBand="0" w:oddHBand="0" w:evenHBand="0" w:firstRowFirstColumn="0" w:firstRowLastColumn="0" w:lastRowFirstColumn="0" w:lastRowLastColumn="0"/>
                                  <w:tcW w:w="1350" w:type="dxa"/>
                                </w:tcPr>
                                <w:p w14:paraId="10FF40F1" w14:textId="77777777" w:rsidR="00BF1A73" w:rsidRPr="007004DE" w:rsidRDefault="00BF1A73" w:rsidP="009041A5">
                                  <w:pPr>
                                    <w:widowControl w:val="0"/>
                                    <w:autoSpaceDE w:val="0"/>
                                    <w:autoSpaceDN w:val="0"/>
                                    <w:adjustRightInd w:val="0"/>
                                    <w:spacing w:after="240"/>
                                    <w:rPr>
                                      <w:rFonts w:ascii="Calibri" w:hAnsi="Calibri" w:cs="Times New Roman"/>
                                      <w:sz w:val="20"/>
                                      <w:szCs w:val="20"/>
                                    </w:rPr>
                                  </w:pPr>
                                  <w:r w:rsidRPr="007004DE">
                                    <w:rPr>
                                      <w:rFonts w:ascii="Calibri" w:hAnsi="Calibri" w:cs="Times New Roman"/>
                                      <w:sz w:val="20"/>
                                      <w:szCs w:val="20"/>
                                    </w:rPr>
                                    <w:t>0.0007</w:t>
                                  </w:r>
                                </w:p>
                              </w:tc>
                              <w:tc>
                                <w:tcPr>
                                  <w:tcW w:w="1440" w:type="dxa"/>
                                </w:tcPr>
                                <w:p w14:paraId="2B6B263C" w14:textId="77777777" w:rsidR="00BF1A73" w:rsidRPr="007004DE" w:rsidRDefault="00BF1A73" w:rsidP="009041A5">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rPr>
                                  </w:pPr>
                                  <w:r w:rsidRPr="007004DE">
                                    <w:rPr>
                                      <w:rFonts w:ascii="Calibri" w:hAnsi="Calibri" w:cs="Times New Roman"/>
                                      <w:sz w:val="20"/>
                                      <w:szCs w:val="20"/>
                                    </w:rPr>
                                    <w:t>0.032</w:t>
                                  </w:r>
                                </w:p>
                              </w:tc>
                            </w:tr>
                            <w:tr w:rsidR="00BF1A73" w:rsidRPr="007004DE" w14:paraId="63B0CDA3" w14:textId="77777777" w:rsidTr="00460F9B">
                              <w:trPr>
                                <w:cnfStyle w:val="000000100000" w:firstRow="0" w:lastRow="0" w:firstColumn="0" w:lastColumn="0" w:oddVBand="0" w:evenVBand="0" w:oddHBand="1" w:evenHBand="0" w:firstRowFirstColumn="0" w:firstRowLastColumn="0" w:lastRowFirstColumn="0" w:lastRowLastColumn="0"/>
                                <w:trHeight w:val="441"/>
                              </w:trPr>
                              <w:tc>
                                <w:tcPr>
                                  <w:cnfStyle w:val="000010000000" w:firstRow="0" w:lastRow="0" w:firstColumn="0" w:lastColumn="0" w:oddVBand="1" w:evenVBand="0" w:oddHBand="0" w:evenHBand="0" w:firstRowFirstColumn="0" w:firstRowLastColumn="0" w:lastRowFirstColumn="0" w:lastRowLastColumn="0"/>
                                  <w:tcW w:w="1965" w:type="dxa"/>
                                </w:tcPr>
                                <w:p w14:paraId="3787256E" w14:textId="77777777" w:rsidR="00BF1A73" w:rsidRPr="007004DE" w:rsidRDefault="00BF1A73" w:rsidP="009041A5">
                                  <w:pPr>
                                    <w:widowControl w:val="0"/>
                                    <w:autoSpaceDE w:val="0"/>
                                    <w:autoSpaceDN w:val="0"/>
                                    <w:adjustRightInd w:val="0"/>
                                    <w:spacing w:after="240"/>
                                    <w:rPr>
                                      <w:rFonts w:ascii="Calibri" w:hAnsi="Calibri" w:cs="Times New Roman"/>
                                      <w:sz w:val="20"/>
                                      <w:szCs w:val="20"/>
                                    </w:rPr>
                                  </w:pPr>
                                  <w:r w:rsidRPr="007004DE">
                                    <w:rPr>
                                      <w:rFonts w:ascii="Calibri" w:hAnsi="Calibri" w:cs="Times New Roman"/>
                                      <w:sz w:val="20"/>
                                      <w:szCs w:val="20"/>
                                    </w:rPr>
                                    <w:t>Ecotoxicity</w:t>
                                  </w:r>
                                </w:p>
                              </w:tc>
                              <w:tc>
                                <w:tcPr>
                                  <w:tcW w:w="1470" w:type="dxa"/>
                                </w:tcPr>
                                <w:p w14:paraId="56B3B21E" w14:textId="77777777" w:rsidR="00BF1A73" w:rsidRPr="007004DE" w:rsidRDefault="00BF1A73" w:rsidP="009041A5">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Calibri" w:hAnsi="Calibri" w:cs="Times New Roman"/>
                                      <w:sz w:val="20"/>
                                      <w:szCs w:val="20"/>
                                    </w:rPr>
                                  </w:pPr>
                                  <w:r w:rsidRPr="007004DE">
                                    <w:rPr>
                                      <w:rFonts w:ascii="Calibri" w:hAnsi="Calibri" w:cs="Times New Roman"/>
                                      <w:sz w:val="20"/>
                                      <w:szCs w:val="20"/>
                                    </w:rPr>
                                    <w:t>kg 2,4</w:t>
                                  </w:r>
                                  <w:r w:rsidRPr="007004DE">
                                    <w:rPr>
                                      <w:rFonts w:ascii="Calibri" w:hAnsi="Calibri" w:cs="Noteworthy Light"/>
                                      <w:sz w:val="20"/>
                                      <w:szCs w:val="20"/>
                                    </w:rPr>
                                    <w:t>‐</w:t>
                                  </w:r>
                                  <w:r w:rsidRPr="007004DE">
                                    <w:rPr>
                                      <w:rFonts w:ascii="Calibri" w:hAnsi="Calibri" w:cs="Times New Roman"/>
                                      <w:sz w:val="20"/>
                                      <w:szCs w:val="20"/>
                                    </w:rPr>
                                    <w:t>D eq</w:t>
                                  </w:r>
                                </w:p>
                              </w:tc>
                              <w:tc>
                                <w:tcPr>
                                  <w:cnfStyle w:val="000010000000" w:firstRow="0" w:lastRow="0" w:firstColumn="0" w:lastColumn="0" w:oddVBand="1" w:evenVBand="0" w:oddHBand="0" w:evenHBand="0" w:firstRowFirstColumn="0" w:firstRowLastColumn="0" w:lastRowFirstColumn="0" w:lastRowLastColumn="0"/>
                                  <w:tcW w:w="1350" w:type="dxa"/>
                                </w:tcPr>
                                <w:p w14:paraId="46C51BD7" w14:textId="77777777" w:rsidR="00BF1A73" w:rsidRPr="007004DE" w:rsidRDefault="00BF1A73" w:rsidP="009041A5">
                                  <w:pPr>
                                    <w:widowControl w:val="0"/>
                                    <w:autoSpaceDE w:val="0"/>
                                    <w:autoSpaceDN w:val="0"/>
                                    <w:adjustRightInd w:val="0"/>
                                    <w:spacing w:after="240"/>
                                    <w:rPr>
                                      <w:rFonts w:ascii="Calibri" w:hAnsi="Calibri" w:cs="Times New Roman"/>
                                      <w:sz w:val="20"/>
                                      <w:szCs w:val="20"/>
                                    </w:rPr>
                                  </w:pPr>
                                  <w:r w:rsidRPr="007004DE">
                                    <w:rPr>
                                      <w:rFonts w:ascii="Calibri" w:hAnsi="Calibri" w:cs="Times New Roman"/>
                                      <w:sz w:val="20"/>
                                      <w:szCs w:val="20"/>
                                    </w:rPr>
                                    <w:t>3,419</w:t>
                                  </w:r>
                                </w:p>
                              </w:tc>
                              <w:tc>
                                <w:tcPr>
                                  <w:tcW w:w="1440" w:type="dxa"/>
                                </w:tcPr>
                                <w:p w14:paraId="12C9D303" w14:textId="77777777" w:rsidR="00BF1A73" w:rsidRPr="007004DE" w:rsidRDefault="00BF1A73" w:rsidP="009041A5">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Calibri" w:hAnsi="Calibri" w:cs="Times New Roman"/>
                                      <w:sz w:val="20"/>
                                      <w:szCs w:val="20"/>
                                    </w:rPr>
                                  </w:pPr>
                                  <w:r w:rsidRPr="007004DE">
                                    <w:rPr>
                                      <w:rFonts w:ascii="Calibri" w:hAnsi="Calibri" w:cs="Times New Roman"/>
                                      <w:sz w:val="20"/>
                                      <w:szCs w:val="20"/>
                                    </w:rPr>
                                    <w:t>2,472,982</w:t>
                                  </w:r>
                                </w:p>
                              </w:tc>
                            </w:tr>
                            <w:tr w:rsidR="00BF1A73" w:rsidRPr="007004DE" w14:paraId="50F50326" w14:textId="77777777" w:rsidTr="00460F9B">
                              <w:trPr>
                                <w:trHeight w:val="428"/>
                              </w:trPr>
                              <w:tc>
                                <w:tcPr>
                                  <w:cnfStyle w:val="000010000000" w:firstRow="0" w:lastRow="0" w:firstColumn="0" w:lastColumn="0" w:oddVBand="1" w:evenVBand="0" w:oddHBand="0" w:evenHBand="0" w:firstRowFirstColumn="0" w:firstRowLastColumn="0" w:lastRowFirstColumn="0" w:lastRowLastColumn="0"/>
                                  <w:tcW w:w="1965" w:type="dxa"/>
                                </w:tcPr>
                                <w:p w14:paraId="10CDE539" w14:textId="77777777" w:rsidR="00BF1A73" w:rsidRPr="007004DE" w:rsidRDefault="00BF1A73" w:rsidP="009041A5">
                                  <w:pPr>
                                    <w:widowControl w:val="0"/>
                                    <w:autoSpaceDE w:val="0"/>
                                    <w:autoSpaceDN w:val="0"/>
                                    <w:adjustRightInd w:val="0"/>
                                    <w:spacing w:after="240"/>
                                    <w:rPr>
                                      <w:rFonts w:ascii="Calibri" w:hAnsi="Calibri" w:cs="Times New Roman"/>
                                      <w:sz w:val="20"/>
                                      <w:szCs w:val="20"/>
                                    </w:rPr>
                                  </w:pPr>
                                  <w:r w:rsidRPr="007004DE">
                                    <w:rPr>
                                      <w:rFonts w:ascii="Calibri" w:hAnsi="Calibri" w:cs="Times New Roman"/>
                                      <w:sz w:val="20"/>
                                      <w:szCs w:val="20"/>
                                    </w:rPr>
                                    <w:t>Smog</w:t>
                                  </w:r>
                                </w:p>
                              </w:tc>
                              <w:tc>
                                <w:tcPr>
                                  <w:tcW w:w="1470" w:type="dxa"/>
                                </w:tcPr>
                                <w:p w14:paraId="45DF6A9D" w14:textId="77777777" w:rsidR="00BF1A73" w:rsidRPr="007004DE" w:rsidRDefault="00BF1A73" w:rsidP="009041A5">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rPr>
                                  </w:pPr>
                                  <w:r w:rsidRPr="007004DE">
                                    <w:rPr>
                                      <w:rFonts w:ascii="Calibri" w:hAnsi="Calibri" w:cs="Times New Roman"/>
                                      <w:sz w:val="20"/>
                                      <w:szCs w:val="20"/>
                                    </w:rPr>
                                    <w:t>g NOx eq</w:t>
                                  </w:r>
                                </w:p>
                              </w:tc>
                              <w:tc>
                                <w:tcPr>
                                  <w:cnfStyle w:val="000010000000" w:firstRow="0" w:lastRow="0" w:firstColumn="0" w:lastColumn="0" w:oddVBand="1" w:evenVBand="0" w:oddHBand="0" w:evenHBand="0" w:firstRowFirstColumn="0" w:firstRowLastColumn="0" w:lastRowFirstColumn="0" w:lastRowLastColumn="0"/>
                                  <w:tcW w:w="1350" w:type="dxa"/>
                                </w:tcPr>
                                <w:p w14:paraId="2709D7A3" w14:textId="77777777" w:rsidR="00BF1A73" w:rsidRPr="007004DE" w:rsidRDefault="00BF1A73" w:rsidP="009041A5">
                                  <w:pPr>
                                    <w:widowControl w:val="0"/>
                                    <w:autoSpaceDE w:val="0"/>
                                    <w:autoSpaceDN w:val="0"/>
                                    <w:adjustRightInd w:val="0"/>
                                    <w:spacing w:after="240"/>
                                    <w:rPr>
                                      <w:rFonts w:ascii="Calibri" w:hAnsi="Calibri" w:cs="Times New Roman"/>
                                      <w:sz w:val="20"/>
                                      <w:szCs w:val="20"/>
                                    </w:rPr>
                                  </w:pPr>
                                  <w:r w:rsidRPr="007004DE">
                                    <w:rPr>
                                      <w:rFonts w:ascii="Calibri" w:hAnsi="Calibri" w:cs="Times New Roman"/>
                                      <w:sz w:val="20"/>
                                      <w:szCs w:val="20"/>
                                    </w:rPr>
                                    <w:t>226</w:t>
                                  </w:r>
                                </w:p>
                              </w:tc>
                              <w:tc>
                                <w:tcPr>
                                  <w:tcW w:w="1440" w:type="dxa"/>
                                </w:tcPr>
                                <w:p w14:paraId="3FA25072" w14:textId="77777777" w:rsidR="00BF1A73" w:rsidRPr="007004DE" w:rsidRDefault="00BF1A73" w:rsidP="009041A5">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rPr>
                                  </w:pPr>
                                  <w:r w:rsidRPr="007004DE">
                                    <w:rPr>
                                      <w:rFonts w:ascii="Calibri" w:hAnsi="Calibri" w:cs="Times New Roman"/>
                                      <w:sz w:val="20"/>
                                      <w:szCs w:val="20"/>
                                    </w:rPr>
                                    <w:t>1,240</w:t>
                                  </w:r>
                                </w:p>
                              </w:tc>
                            </w:tr>
                            <w:tr w:rsidR="00BF1A73" w:rsidRPr="007004DE" w14:paraId="6F939763" w14:textId="77777777" w:rsidTr="00460F9B">
                              <w:trPr>
                                <w:cnfStyle w:val="000000100000" w:firstRow="0" w:lastRow="0" w:firstColumn="0" w:lastColumn="0" w:oddVBand="0" w:evenVBand="0" w:oddHBand="1" w:evenHBand="0" w:firstRowFirstColumn="0" w:firstRowLastColumn="0" w:lastRowFirstColumn="0" w:lastRowLastColumn="0"/>
                                <w:trHeight w:val="441"/>
                              </w:trPr>
                              <w:tc>
                                <w:tcPr>
                                  <w:cnfStyle w:val="000010000000" w:firstRow="0" w:lastRow="0" w:firstColumn="0" w:lastColumn="0" w:oddVBand="1" w:evenVBand="0" w:oddHBand="0" w:evenHBand="0" w:firstRowFirstColumn="0" w:firstRowLastColumn="0" w:lastRowFirstColumn="0" w:lastRowLastColumn="0"/>
                                  <w:tcW w:w="1965" w:type="dxa"/>
                                </w:tcPr>
                                <w:p w14:paraId="6286AB8F" w14:textId="77777777" w:rsidR="00BF1A73" w:rsidRPr="007004DE" w:rsidRDefault="00BF1A73" w:rsidP="009041A5">
                                  <w:pPr>
                                    <w:widowControl w:val="0"/>
                                    <w:autoSpaceDE w:val="0"/>
                                    <w:autoSpaceDN w:val="0"/>
                                    <w:adjustRightInd w:val="0"/>
                                    <w:spacing w:after="240"/>
                                    <w:rPr>
                                      <w:rFonts w:ascii="Calibri" w:hAnsi="Calibri" w:cs="Times New Roman"/>
                                      <w:sz w:val="20"/>
                                      <w:szCs w:val="20"/>
                                    </w:rPr>
                                  </w:pPr>
                                  <w:r w:rsidRPr="007004DE">
                                    <w:rPr>
                                      <w:rFonts w:ascii="Calibri" w:hAnsi="Calibri" w:cs="Times New Roman"/>
                                      <w:sz w:val="20"/>
                                      <w:szCs w:val="20"/>
                                    </w:rPr>
                                    <w:t>Onsite labor</w:t>
                                  </w:r>
                                </w:p>
                              </w:tc>
                              <w:tc>
                                <w:tcPr>
                                  <w:tcW w:w="1470" w:type="dxa"/>
                                </w:tcPr>
                                <w:p w14:paraId="63707639" w14:textId="77777777" w:rsidR="00BF1A73" w:rsidRPr="007004DE" w:rsidRDefault="00BF1A73" w:rsidP="009041A5">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Calibri" w:hAnsi="Calibri" w:cs="Times New Roman"/>
                                      <w:sz w:val="20"/>
                                      <w:szCs w:val="20"/>
                                    </w:rPr>
                                  </w:pPr>
                                  <w:r w:rsidRPr="007004DE">
                                    <w:rPr>
                                      <w:rFonts w:ascii="Calibri" w:hAnsi="Calibri" w:cs="Times New Roman"/>
                                      <w:sz w:val="20"/>
                                      <w:szCs w:val="20"/>
                                    </w:rPr>
                                    <w:t>hrs</w:t>
                                  </w:r>
                                </w:p>
                              </w:tc>
                              <w:tc>
                                <w:tcPr>
                                  <w:cnfStyle w:val="000010000000" w:firstRow="0" w:lastRow="0" w:firstColumn="0" w:lastColumn="0" w:oddVBand="1" w:evenVBand="0" w:oddHBand="0" w:evenHBand="0" w:firstRowFirstColumn="0" w:firstRowLastColumn="0" w:lastRowFirstColumn="0" w:lastRowLastColumn="0"/>
                                  <w:tcW w:w="1350" w:type="dxa"/>
                                </w:tcPr>
                                <w:p w14:paraId="6C744A69" w14:textId="77777777" w:rsidR="00BF1A73" w:rsidRPr="007004DE" w:rsidRDefault="00BF1A73" w:rsidP="009041A5">
                                  <w:pPr>
                                    <w:widowControl w:val="0"/>
                                    <w:autoSpaceDE w:val="0"/>
                                    <w:autoSpaceDN w:val="0"/>
                                    <w:adjustRightInd w:val="0"/>
                                    <w:spacing w:after="240"/>
                                    <w:rPr>
                                      <w:rFonts w:ascii="Calibri" w:hAnsi="Calibri" w:cs="Times New Roman"/>
                                      <w:sz w:val="20"/>
                                      <w:szCs w:val="20"/>
                                    </w:rPr>
                                  </w:pPr>
                                  <w:r w:rsidRPr="007004DE">
                                    <w:rPr>
                                      <w:rFonts w:ascii="Calibri" w:hAnsi="Calibri" w:cs="Times New Roman"/>
                                      <w:sz w:val="20"/>
                                      <w:szCs w:val="20"/>
                                    </w:rPr>
                                    <w:t>472</w:t>
                                  </w:r>
                                </w:p>
                              </w:tc>
                              <w:tc>
                                <w:tcPr>
                                  <w:tcW w:w="1440" w:type="dxa"/>
                                </w:tcPr>
                                <w:p w14:paraId="445798F4" w14:textId="77777777" w:rsidR="00BF1A73" w:rsidRPr="007004DE" w:rsidRDefault="00BF1A73" w:rsidP="009041A5">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Calibri" w:hAnsi="Calibri" w:cs="Times New Roman"/>
                                      <w:sz w:val="20"/>
                                      <w:szCs w:val="20"/>
                                    </w:rPr>
                                  </w:pPr>
                                  <w:r w:rsidRPr="007004DE">
                                    <w:rPr>
                                      <w:rFonts w:ascii="Calibri" w:hAnsi="Calibri" w:cs="Times New Roman"/>
                                      <w:sz w:val="20"/>
                                      <w:szCs w:val="20"/>
                                    </w:rPr>
                                    <w:t>8,042</w:t>
                                  </w:r>
                                </w:p>
                              </w:tc>
                            </w:tr>
                            <w:tr w:rsidR="00BF1A73" w:rsidRPr="007004DE" w14:paraId="6A6FA720" w14:textId="77777777" w:rsidTr="00460F9B">
                              <w:trPr>
                                <w:trHeight w:val="428"/>
                              </w:trPr>
                              <w:tc>
                                <w:tcPr>
                                  <w:cnfStyle w:val="000010000000" w:firstRow="0" w:lastRow="0" w:firstColumn="0" w:lastColumn="0" w:oddVBand="1" w:evenVBand="0" w:oddHBand="0" w:evenHBand="0" w:firstRowFirstColumn="0" w:firstRowLastColumn="0" w:lastRowFirstColumn="0" w:lastRowLastColumn="0"/>
                                  <w:tcW w:w="1965" w:type="dxa"/>
                                </w:tcPr>
                                <w:p w14:paraId="0C23AD80" w14:textId="77777777" w:rsidR="00BF1A73" w:rsidRPr="007004DE" w:rsidRDefault="00BF1A73" w:rsidP="009041A5">
                                  <w:pPr>
                                    <w:widowControl w:val="0"/>
                                    <w:autoSpaceDE w:val="0"/>
                                    <w:autoSpaceDN w:val="0"/>
                                    <w:adjustRightInd w:val="0"/>
                                    <w:spacing w:after="240"/>
                                    <w:rPr>
                                      <w:rFonts w:ascii="Calibri" w:hAnsi="Calibri" w:cs="Times New Roman"/>
                                      <w:sz w:val="20"/>
                                      <w:szCs w:val="20"/>
                                    </w:rPr>
                                  </w:pPr>
                                  <w:r w:rsidRPr="007004DE">
                                    <w:rPr>
                                      <w:rFonts w:ascii="Calibri" w:hAnsi="Calibri" w:cs="Times New Roman"/>
                                      <w:sz w:val="20"/>
                                      <w:szCs w:val="20"/>
                                    </w:rPr>
                                    <w:t>Cost</w:t>
                                  </w:r>
                                </w:p>
                              </w:tc>
                              <w:tc>
                                <w:tcPr>
                                  <w:tcW w:w="1470" w:type="dxa"/>
                                </w:tcPr>
                                <w:p w14:paraId="4FC3B6C7" w14:textId="77777777" w:rsidR="00BF1A73" w:rsidRPr="007004DE" w:rsidRDefault="00BF1A73" w:rsidP="009041A5">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rPr>
                                  </w:pPr>
                                  <w:r w:rsidRPr="007004DE">
                                    <w:rPr>
                                      <w:rFonts w:ascii="Calibri" w:hAnsi="Calibri" w:cs="Times New Roman"/>
                                      <w:sz w:val="20"/>
                                      <w:szCs w:val="20"/>
                                    </w:rPr>
                                    <w:t>2011 USD</w:t>
                                  </w:r>
                                </w:p>
                              </w:tc>
                              <w:tc>
                                <w:tcPr>
                                  <w:cnfStyle w:val="000010000000" w:firstRow="0" w:lastRow="0" w:firstColumn="0" w:lastColumn="0" w:oddVBand="1" w:evenVBand="0" w:oddHBand="0" w:evenHBand="0" w:firstRowFirstColumn="0" w:firstRowLastColumn="0" w:lastRowFirstColumn="0" w:lastRowLastColumn="0"/>
                                  <w:tcW w:w="1350" w:type="dxa"/>
                                </w:tcPr>
                                <w:p w14:paraId="2247E1BD" w14:textId="77777777" w:rsidR="00BF1A73" w:rsidRPr="007004DE" w:rsidRDefault="00BF1A73" w:rsidP="009041A5">
                                  <w:pPr>
                                    <w:widowControl w:val="0"/>
                                    <w:autoSpaceDE w:val="0"/>
                                    <w:autoSpaceDN w:val="0"/>
                                    <w:adjustRightInd w:val="0"/>
                                    <w:spacing w:after="240"/>
                                    <w:rPr>
                                      <w:rFonts w:ascii="Calibri" w:hAnsi="Calibri" w:cs="Times New Roman"/>
                                      <w:sz w:val="20"/>
                                      <w:szCs w:val="20"/>
                                    </w:rPr>
                                  </w:pPr>
                                  <w:r w:rsidRPr="007004DE">
                                    <w:rPr>
                                      <w:rFonts w:ascii="Calibri" w:hAnsi="Calibri" w:cs="Times New Roman"/>
                                      <w:sz w:val="20"/>
                                      <w:szCs w:val="20"/>
                                    </w:rPr>
                                    <w:t>80,224</w:t>
                                  </w:r>
                                </w:p>
                              </w:tc>
                              <w:tc>
                                <w:tcPr>
                                  <w:tcW w:w="1440" w:type="dxa"/>
                                </w:tcPr>
                                <w:p w14:paraId="3AABC349" w14:textId="77777777" w:rsidR="00BF1A73" w:rsidRPr="007004DE" w:rsidRDefault="00BF1A73" w:rsidP="009041A5">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rPr>
                                  </w:pPr>
                                  <w:r w:rsidRPr="007004DE">
                                    <w:rPr>
                                      <w:rFonts w:ascii="Calibri" w:hAnsi="Calibri" w:cs="Times New Roman"/>
                                      <w:sz w:val="20"/>
                                      <w:szCs w:val="20"/>
                                    </w:rPr>
                                    <w:t>4,182,867</w:t>
                                  </w:r>
                                </w:p>
                              </w:tc>
                            </w:tr>
                          </w:tbl>
                          <w:p w14:paraId="586B6E22" w14:textId="77777777" w:rsidR="00BF1A73" w:rsidRPr="007004DE" w:rsidRDefault="00BF1A73" w:rsidP="007004DE">
                            <w:pPr>
                              <w:rPr>
                                <w:rFonts w:ascii="Calibri" w:hAnsi="Calibri"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left:0;text-align:left;margin-left:2in;margin-top:-8.95pt;width:378pt;height:39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" filled="f" stroked="f">
                <v:textbox>
                  <w:txbxContent>
                    <w:p w14:paraId="7B10CF38" w14:textId="77777777" w:rsidR="00BF1A73" w:rsidRPr="007004DE" w:rsidRDefault="00BF1A73" w:rsidP="007004DE">
                      <w:pPr>
                        <w:widowControl w:val="0"/>
                        <w:autoSpaceDE w:val="0"/>
                        <w:autoSpaceDN w:val="0"/>
                        <w:adjustRightInd w:val="0"/>
                        <w:spacing w:after="240"/>
                        <w:rPr>
                          <w:rFonts w:asciiTheme="majorHAnsi" w:hAnsiTheme="majorHAnsi" w:cs="Times New Roman"/>
                          <w:sz w:val="20"/>
                          <w:szCs w:val="20"/>
                        </w:rPr>
                      </w:pPr>
                      <w:r w:rsidRPr="007004DE">
                        <w:rPr>
                          <w:rFonts w:asciiTheme="majorHAnsi" w:hAnsiTheme="majorHAnsi" w:cs="Times New Roman"/>
                          <w:sz w:val="20"/>
                          <w:szCs w:val="20"/>
                        </w:rPr>
                        <w:t>Table 2. Rain garden vs. green roof construction phase impacts per acre impervious DA (Flynn, 2011)</w:t>
                      </w:r>
                    </w:p>
                    <w:tbl>
                      <w:tblPr>
                        <w:tblStyle w:val="ColorfulList-Accent1"/>
                        <w:tblW w:w="6225" w:type="dxa"/>
                        <w:tblLayout w:type="fixed"/>
                        <w:tblLook w:val="0000" w:firstRow="0" w:lastRow="0" w:firstColumn="0" w:lastColumn="0" w:noHBand="0" w:noVBand="0"/>
                      </w:tblPr>
                      <w:tblGrid>
                        <w:gridCol w:w="1965"/>
                        <w:gridCol w:w="1470"/>
                        <w:gridCol w:w="1350"/>
                        <w:gridCol w:w="1440"/>
                      </w:tblGrid>
                      <w:tr w:rsidR="00BF1A73" w:rsidRPr="007004DE" w14:paraId="6EE9FB05" w14:textId="77777777" w:rsidTr="00460F9B">
                        <w:trPr>
                          <w:cnfStyle w:val="000000100000" w:firstRow="0" w:lastRow="0" w:firstColumn="0" w:lastColumn="0" w:oddVBand="0" w:evenVBand="0" w:oddHBand="1" w:evenHBand="0" w:firstRowFirstColumn="0" w:firstRowLastColumn="0" w:lastRowFirstColumn="0" w:lastRowLastColumn="0"/>
                          <w:trHeight w:val="428"/>
                        </w:trPr>
                        <w:tc>
                          <w:tcPr>
                            <w:cnfStyle w:val="000010000000" w:firstRow="0" w:lastRow="0" w:firstColumn="0" w:lastColumn="0" w:oddVBand="1" w:evenVBand="0" w:oddHBand="0" w:evenHBand="0" w:firstRowFirstColumn="0" w:firstRowLastColumn="0" w:lastRowFirstColumn="0" w:lastRowLastColumn="0"/>
                            <w:tcW w:w="1965" w:type="dxa"/>
                          </w:tcPr>
                          <w:p w14:paraId="4EEAA21C" w14:textId="77777777" w:rsidR="00BF1A73" w:rsidRPr="007004DE" w:rsidRDefault="00BF1A73" w:rsidP="009041A5">
                            <w:pPr>
                              <w:widowControl w:val="0"/>
                              <w:autoSpaceDE w:val="0"/>
                              <w:autoSpaceDN w:val="0"/>
                              <w:adjustRightInd w:val="0"/>
                              <w:spacing w:after="240"/>
                              <w:rPr>
                                <w:rFonts w:ascii="Calibri" w:hAnsi="Calibri" w:cs="Times New Roman"/>
                                <w:b/>
                                <w:bCs/>
                                <w:sz w:val="20"/>
                                <w:szCs w:val="20"/>
                              </w:rPr>
                            </w:pPr>
                            <w:r w:rsidRPr="007004DE">
                              <w:rPr>
                                <w:rFonts w:ascii="Calibri" w:hAnsi="Calibri" w:cs="Times New Roman"/>
                                <w:b/>
                                <w:bCs/>
                                <w:sz w:val="20"/>
                                <w:szCs w:val="20"/>
                              </w:rPr>
                              <w:t>Impact category</w:t>
                            </w:r>
                          </w:p>
                        </w:tc>
                        <w:tc>
                          <w:tcPr>
                            <w:tcW w:w="1470" w:type="dxa"/>
                          </w:tcPr>
                          <w:p w14:paraId="1A59F54D" w14:textId="77777777" w:rsidR="00BF1A73" w:rsidRPr="007004DE" w:rsidRDefault="00BF1A73" w:rsidP="009041A5">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Calibri" w:hAnsi="Calibri" w:cs="Times New Roman"/>
                                <w:sz w:val="20"/>
                                <w:szCs w:val="20"/>
                              </w:rPr>
                            </w:pPr>
                            <w:r w:rsidRPr="007004DE">
                              <w:rPr>
                                <w:rFonts w:ascii="Calibri" w:hAnsi="Calibri" w:cs="Times New Roman"/>
                                <w:b/>
                                <w:bCs/>
                                <w:sz w:val="20"/>
                                <w:szCs w:val="20"/>
                              </w:rPr>
                              <w:t>Units</w:t>
                            </w:r>
                          </w:p>
                        </w:tc>
                        <w:tc>
                          <w:tcPr>
                            <w:cnfStyle w:val="000010000000" w:firstRow="0" w:lastRow="0" w:firstColumn="0" w:lastColumn="0" w:oddVBand="1" w:evenVBand="0" w:oddHBand="0" w:evenHBand="0" w:firstRowFirstColumn="0" w:firstRowLastColumn="0" w:lastRowFirstColumn="0" w:lastRowLastColumn="0"/>
                            <w:tcW w:w="1350" w:type="dxa"/>
                          </w:tcPr>
                          <w:p w14:paraId="08243862" w14:textId="77777777" w:rsidR="00BF1A73" w:rsidRPr="007004DE" w:rsidRDefault="00BF1A73" w:rsidP="009041A5">
                            <w:pPr>
                              <w:widowControl w:val="0"/>
                              <w:autoSpaceDE w:val="0"/>
                              <w:autoSpaceDN w:val="0"/>
                              <w:adjustRightInd w:val="0"/>
                              <w:spacing w:after="240"/>
                              <w:rPr>
                                <w:rFonts w:ascii="Calibri" w:hAnsi="Calibri" w:cs="Times New Roman"/>
                                <w:sz w:val="20"/>
                                <w:szCs w:val="20"/>
                              </w:rPr>
                            </w:pPr>
                            <w:r w:rsidRPr="007004DE">
                              <w:rPr>
                                <w:rFonts w:ascii="Calibri" w:hAnsi="Calibri" w:cs="Times New Roman"/>
                                <w:b/>
                                <w:bCs/>
                                <w:sz w:val="20"/>
                                <w:szCs w:val="20"/>
                              </w:rPr>
                              <w:t>Rain Garden</w:t>
                            </w:r>
                          </w:p>
                        </w:tc>
                        <w:tc>
                          <w:tcPr>
                            <w:tcW w:w="1440" w:type="dxa"/>
                          </w:tcPr>
                          <w:p w14:paraId="7093BDEC" w14:textId="77777777" w:rsidR="00BF1A73" w:rsidRPr="007004DE" w:rsidRDefault="00BF1A73" w:rsidP="009041A5">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Calibri" w:hAnsi="Calibri" w:cs="Times New Roman"/>
                                <w:sz w:val="20"/>
                                <w:szCs w:val="20"/>
                              </w:rPr>
                            </w:pPr>
                            <w:r w:rsidRPr="007004DE">
                              <w:rPr>
                                <w:rFonts w:ascii="Calibri" w:hAnsi="Calibri" w:cs="Times New Roman"/>
                                <w:b/>
                                <w:bCs/>
                                <w:sz w:val="20"/>
                                <w:szCs w:val="20"/>
                              </w:rPr>
                              <w:t>Green Roof</w:t>
                            </w:r>
                          </w:p>
                        </w:tc>
                      </w:tr>
                      <w:tr w:rsidR="00BF1A73" w:rsidRPr="007004DE" w14:paraId="1C056346" w14:textId="77777777" w:rsidTr="00460F9B">
                        <w:trPr>
                          <w:trHeight w:val="428"/>
                        </w:trPr>
                        <w:tc>
                          <w:tcPr>
                            <w:cnfStyle w:val="000010000000" w:firstRow="0" w:lastRow="0" w:firstColumn="0" w:lastColumn="0" w:oddVBand="1" w:evenVBand="0" w:oddHBand="0" w:evenHBand="0" w:firstRowFirstColumn="0" w:firstRowLastColumn="0" w:lastRowFirstColumn="0" w:lastRowLastColumn="0"/>
                            <w:tcW w:w="1965" w:type="dxa"/>
                          </w:tcPr>
                          <w:p w14:paraId="214FEB6D" w14:textId="77777777" w:rsidR="00BF1A73" w:rsidRPr="007004DE" w:rsidRDefault="00BF1A73" w:rsidP="009041A5">
                            <w:pPr>
                              <w:widowControl w:val="0"/>
                              <w:autoSpaceDE w:val="0"/>
                              <w:autoSpaceDN w:val="0"/>
                              <w:adjustRightInd w:val="0"/>
                              <w:spacing w:after="240"/>
                              <w:rPr>
                                <w:rFonts w:ascii="Calibri" w:hAnsi="Calibri" w:cs="Times New Roman"/>
                                <w:sz w:val="20"/>
                                <w:szCs w:val="20"/>
                              </w:rPr>
                            </w:pPr>
                            <w:r w:rsidRPr="007004DE">
                              <w:rPr>
                                <w:rFonts w:ascii="Calibri" w:hAnsi="Calibri" w:cs="Times New Roman"/>
                                <w:sz w:val="20"/>
                                <w:szCs w:val="20"/>
                              </w:rPr>
                              <w:t>Global warming</w:t>
                            </w:r>
                          </w:p>
                        </w:tc>
                        <w:tc>
                          <w:tcPr>
                            <w:tcW w:w="1470" w:type="dxa"/>
                          </w:tcPr>
                          <w:p w14:paraId="12076AC6" w14:textId="77777777" w:rsidR="00BF1A73" w:rsidRPr="007004DE" w:rsidRDefault="00BF1A73" w:rsidP="009041A5">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rPr>
                            </w:pPr>
                            <w:r w:rsidRPr="007004DE">
                              <w:rPr>
                                <w:rFonts w:ascii="Calibri" w:hAnsi="Calibri" w:cs="Times New Roman"/>
                                <w:sz w:val="20"/>
                                <w:szCs w:val="20"/>
                              </w:rPr>
                              <w:t>kg CO2 eq</w:t>
                            </w:r>
                          </w:p>
                        </w:tc>
                        <w:tc>
                          <w:tcPr>
                            <w:cnfStyle w:val="000010000000" w:firstRow="0" w:lastRow="0" w:firstColumn="0" w:lastColumn="0" w:oddVBand="1" w:evenVBand="0" w:oddHBand="0" w:evenHBand="0" w:firstRowFirstColumn="0" w:firstRowLastColumn="0" w:lastRowFirstColumn="0" w:lastRowLastColumn="0"/>
                            <w:tcW w:w="1350" w:type="dxa"/>
                          </w:tcPr>
                          <w:p w14:paraId="4197EDEB" w14:textId="77777777" w:rsidR="00BF1A73" w:rsidRPr="007004DE" w:rsidRDefault="00BF1A73" w:rsidP="009041A5">
                            <w:pPr>
                              <w:widowControl w:val="0"/>
                              <w:autoSpaceDE w:val="0"/>
                              <w:autoSpaceDN w:val="0"/>
                              <w:adjustRightInd w:val="0"/>
                              <w:spacing w:after="240"/>
                              <w:rPr>
                                <w:rFonts w:ascii="Calibri" w:hAnsi="Calibri" w:cs="Times New Roman"/>
                                <w:sz w:val="20"/>
                                <w:szCs w:val="20"/>
                              </w:rPr>
                            </w:pPr>
                            <w:r w:rsidRPr="007004DE">
                              <w:rPr>
                                <w:rFonts w:ascii="Calibri" w:hAnsi="Calibri" w:cs="Times New Roman"/>
                                <w:sz w:val="20"/>
                                <w:szCs w:val="20"/>
                              </w:rPr>
                              <w:t>9,884</w:t>
                            </w:r>
                          </w:p>
                        </w:tc>
                        <w:tc>
                          <w:tcPr>
                            <w:tcW w:w="1440" w:type="dxa"/>
                          </w:tcPr>
                          <w:p w14:paraId="7C8F2EDA" w14:textId="77777777" w:rsidR="00BF1A73" w:rsidRPr="007004DE" w:rsidRDefault="00BF1A73" w:rsidP="009041A5">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rPr>
                            </w:pPr>
                            <w:r w:rsidRPr="007004DE">
                              <w:rPr>
                                <w:rFonts w:ascii="Calibri" w:hAnsi="Calibri" w:cs="Times New Roman"/>
                                <w:sz w:val="20"/>
                                <w:szCs w:val="20"/>
                              </w:rPr>
                              <w:t>636,932</w:t>
                            </w:r>
                          </w:p>
                        </w:tc>
                      </w:tr>
                      <w:tr w:rsidR="00BF1A73" w:rsidRPr="007004DE" w14:paraId="6D2E9118" w14:textId="77777777" w:rsidTr="00460F9B">
                        <w:trPr>
                          <w:cnfStyle w:val="000000100000" w:firstRow="0" w:lastRow="0" w:firstColumn="0" w:lastColumn="0" w:oddVBand="0" w:evenVBand="0" w:oddHBand="1" w:evenHBand="0" w:firstRowFirstColumn="0" w:firstRowLastColumn="0" w:lastRowFirstColumn="0" w:lastRowLastColumn="0"/>
                          <w:trHeight w:val="428"/>
                        </w:trPr>
                        <w:tc>
                          <w:tcPr>
                            <w:cnfStyle w:val="000010000000" w:firstRow="0" w:lastRow="0" w:firstColumn="0" w:lastColumn="0" w:oddVBand="1" w:evenVBand="0" w:oddHBand="0" w:evenHBand="0" w:firstRowFirstColumn="0" w:firstRowLastColumn="0" w:lastRowFirstColumn="0" w:lastRowLastColumn="0"/>
                            <w:tcW w:w="1965" w:type="dxa"/>
                          </w:tcPr>
                          <w:p w14:paraId="15BE347F" w14:textId="77777777" w:rsidR="00BF1A73" w:rsidRPr="007004DE" w:rsidRDefault="00BF1A73" w:rsidP="009041A5">
                            <w:pPr>
                              <w:widowControl w:val="0"/>
                              <w:autoSpaceDE w:val="0"/>
                              <w:autoSpaceDN w:val="0"/>
                              <w:adjustRightInd w:val="0"/>
                              <w:spacing w:after="240"/>
                              <w:rPr>
                                <w:rFonts w:ascii="Calibri" w:hAnsi="Calibri" w:cs="Times New Roman"/>
                                <w:sz w:val="20"/>
                                <w:szCs w:val="20"/>
                              </w:rPr>
                            </w:pPr>
                            <w:r w:rsidRPr="007004DE">
                              <w:rPr>
                                <w:rFonts w:ascii="Calibri" w:hAnsi="Calibri" w:cs="Times New Roman"/>
                                <w:sz w:val="20"/>
                                <w:szCs w:val="20"/>
                              </w:rPr>
                              <w:t>Acidification</w:t>
                            </w:r>
                          </w:p>
                        </w:tc>
                        <w:tc>
                          <w:tcPr>
                            <w:tcW w:w="1470" w:type="dxa"/>
                          </w:tcPr>
                          <w:p w14:paraId="3CF0AB3A" w14:textId="77777777" w:rsidR="00BF1A73" w:rsidRPr="007004DE" w:rsidRDefault="00BF1A73" w:rsidP="009041A5">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Calibri" w:hAnsi="Calibri" w:cs="Times New Roman"/>
                                <w:sz w:val="20"/>
                                <w:szCs w:val="20"/>
                              </w:rPr>
                            </w:pPr>
                            <w:r w:rsidRPr="007004DE">
                              <w:rPr>
                                <w:rFonts w:ascii="Calibri" w:hAnsi="Calibri" w:cs="Times New Roman"/>
                                <w:sz w:val="20"/>
                                <w:szCs w:val="20"/>
                              </w:rPr>
                              <w:t>H+ moles eq</w:t>
                            </w:r>
                          </w:p>
                        </w:tc>
                        <w:tc>
                          <w:tcPr>
                            <w:cnfStyle w:val="000010000000" w:firstRow="0" w:lastRow="0" w:firstColumn="0" w:lastColumn="0" w:oddVBand="1" w:evenVBand="0" w:oddHBand="0" w:evenHBand="0" w:firstRowFirstColumn="0" w:firstRowLastColumn="0" w:lastRowFirstColumn="0" w:lastRowLastColumn="0"/>
                            <w:tcW w:w="1350" w:type="dxa"/>
                          </w:tcPr>
                          <w:p w14:paraId="77E5A7A9" w14:textId="77777777" w:rsidR="00BF1A73" w:rsidRPr="007004DE" w:rsidRDefault="00BF1A73" w:rsidP="009041A5">
                            <w:pPr>
                              <w:widowControl w:val="0"/>
                              <w:autoSpaceDE w:val="0"/>
                              <w:autoSpaceDN w:val="0"/>
                              <w:adjustRightInd w:val="0"/>
                              <w:spacing w:after="240"/>
                              <w:rPr>
                                <w:rFonts w:ascii="Calibri" w:hAnsi="Calibri" w:cs="Times New Roman"/>
                                <w:sz w:val="20"/>
                                <w:szCs w:val="20"/>
                              </w:rPr>
                            </w:pPr>
                            <w:r w:rsidRPr="007004DE">
                              <w:rPr>
                                <w:rFonts w:ascii="Calibri" w:hAnsi="Calibri" w:cs="Times New Roman"/>
                                <w:sz w:val="20"/>
                                <w:szCs w:val="20"/>
                              </w:rPr>
                              <w:t>10,219</w:t>
                            </w:r>
                          </w:p>
                        </w:tc>
                        <w:tc>
                          <w:tcPr>
                            <w:tcW w:w="1440" w:type="dxa"/>
                          </w:tcPr>
                          <w:p w14:paraId="405DE532" w14:textId="77777777" w:rsidR="00BF1A73" w:rsidRPr="007004DE" w:rsidRDefault="00BF1A73" w:rsidP="009041A5">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Calibri" w:hAnsi="Calibri" w:cs="Times New Roman"/>
                                <w:sz w:val="20"/>
                                <w:szCs w:val="20"/>
                              </w:rPr>
                            </w:pPr>
                            <w:r w:rsidRPr="007004DE">
                              <w:rPr>
                                <w:rFonts w:ascii="Calibri" w:hAnsi="Calibri" w:cs="Times New Roman"/>
                                <w:sz w:val="20"/>
                                <w:szCs w:val="20"/>
                              </w:rPr>
                              <w:t>120,156</w:t>
                            </w:r>
                          </w:p>
                        </w:tc>
                      </w:tr>
                      <w:tr w:rsidR="00BF1A73" w:rsidRPr="007004DE" w14:paraId="0F78613C" w14:textId="77777777" w:rsidTr="00460F9B">
                        <w:trPr>
                          <w:trHeight w:val="428"/>
                        </w:trPr>
                        <w:tc>
                          <w:tcPr>
                            <w:cnfStyle w:val="000010000000" w:firstRow="0" w:lastRow="0" w:firstColumn="0" w:lastColumn="0" w:oddVBand="1" w:evenVBand="0" w:oddHBand="0" w:evenHBand="0" w:firstRowFirstColumn="0" w:firstRowLastColumn="0" w:lastRowFirstColumn="0" w:lastRowLastColumn="0"/>
                            <w:tcW w:w="1965" w:type="dxa"/>
                          </w:tcPr>
                          <w:p w14:paraId="2E812F12" w14:textId="77777777" w:rsidR="00BF1A73" w:rsidRPr="007004DE" w:rsidRDefault="00BF1A73" w:rsidP="009041A5">
                            <w:pPr>
                              <w:widowControl w:val="0"/>
                              <w:autoSpaceDE w:val="0"/>
                              <w:autoSpaceDN w:val="0"/>
                              <w:adjustRightInd w:val="0"/>
                              <w:spacing w:after="240"/>
                              <w:rPr>
                                <w:rFonts w:ascii="Calibri" w:hAnsi="Calibri" w:cs="Times New Roman"/>
                                <w:sz w:val="20"/>
                                <w:szCs w:val="20"/>
                              </w:rPr>
                            </w:pPr>
                            <w:r w:rsidRPr="007004DE">
                              <w:rPr>
                                <w:rFonts w:ascii="Calibri" w:hAnsi="Calibri" w:cs="Times New Roman"/>
                                <w:sz w:val="20"/>
                                <w:szCs w:val="20"/>
                              </w:rPr>
                              <w:t>Carcinogenics</w:t>
                            </w:r>
                          </w:p>
                        </w:tc>
                        <w:tc>
                          <w:tcPr>
                            <w:tcW w:w="1470" w:type="dxa"/>
                          </w:tcPr>
                          <w:p w14:paraId="2CF78800" w14:textId="77777777" w:rsidR="00BF1A73" w:rsidRPr="007004DE" w:rsidRDefault="00BF1A73" w:rsidP="009041A5">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rPr>
                            </w:pPr>
                            <w:r w:rsidRPr="007004DE">
                              <w:rPr>
                                <w:rFonts w:ascii="Calibri" w:hAnsi="Calibri" w:cs="Times New Roman"/>
                                <w:sz w:val="20"/>
                                <w:szCs w:val="20"/>
                              </w:rPr>
                              <w:t>kg benzen eq</w:t>
                            </w:r>
                          </w:p>
                        </w:tc>
                        <w:tc>
                          <w:tcPr>
                            <w:cnfStyle w:val="000010000000" w:firstRow="0" w:lastRow="0" w:firstColumn="0" w:lastColumn="0" w:oddVBand="1" w:evenVBand="0" w:oddHBand="0" w:evenHBand="0" w:firstRowFirstColumn="0" w:firstRowLastColumn="0" w:lastRowFirstColumn="0" w:lastRowLastColumn="0"/>
                            <w:tcW w:w="1350" w:type="dxa"/>
                          </w:tcPr>
                          <w:p w14:paraId="2F294643" w14:textId="77777777" w:rsidR="00BF1A73" w:rsidRPr="007004DE" w:rsidRDefault="00BF1A73" w:rsidP="009041A5">
                            <w:pPr>
                              <w:widowControl w:val="0"/>
                              <w:autoSpaceDE w:val="0"/>
                              <w:autoSpaceDN w:val="0"/>
                              <w:adjustRightInd w:val="0"/>
                              <w:spacing w:after="240"/>
                              <w:rPr>
                                <w:rFonts w:ascii="Calibri" w:hAnsi="Calibri" w:cs="Times New Roman"/>
                                <w:sz w:val="20"/>
                                <w:szCs w:val="20"/>
                              </w:rPr>
                            </w:pPr>
                            <w:r w:rsidRPr="007004DE">
                              <w:rPr>
                                <w:rFonts w:ascii="Calibri" w:hAnsi="Calibri" w:cs="Times New Roman"/>
                                <w:sz w:val="20"/>
                                <w:szCs w:val="20"/>
                              </w:rPr>
                              <w:t>31</w:t>
                            </w:r>
                          </w:p>
                        </w:tc>
                        <w:tc>
                          <w:tcPr>
                            <w:tcW w:w="1440" w:type="dxa"/>
                          </w:tcPr>
                          <w:p w14:paraId="5D793F25" w14:textId="77777777" w:rsidR="00BF1A73" w:rsidRPr="007004DE" w:rsidRDefault="00BF1A73" w:rsidP="009041A5">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rPr>
                            </w:pPr>
                            <w:r w:rsidRPr="007004DE">
                              <w:rPr>
                                <w:rFonts w:ascii="Calibri" w:hAnsi="Calibri" w:cs="Times New Roman"/>
                                <w:sz w:val="20"/>
                                <w:szCs w:val="20"/>
                              </w:rPr>
                              <w:t>3,068</w:t>
                            </w:r>
                          </w:p>
                        </w:tc>
                      </w:tr>
                      <w:tr w:rsidR="00BF1A73" w:rsidRPr="007004DE" w14:paraId="1AC0C782" w14:textId="77777777" w:rsidTr="00460F9B">
                        <w:trPr>
                          <w:cnfStyle w:val="000000100000" w:firstRow="0" w:lastRow="0" w:firstColumn="0" w:lastColumn="0" w:oddVBand="0" w:evenVBand="0" w:oddHBand="1" w:evenHBand="0" w:firstRowFirstColumn="0" w:firstRowLastColumn="0" w:lastRowFirstColumn="0" w:lastRowLastColumn="0"/>
                          <w:trHeight w:val="441"/>
                        </w:trPr>
                        <w:tc>
                          <w:tcPr>
                            <w:cnfStyle w:val="000010000000" w:firstRow="0" w:lastRow="0" w:firstColumn="0" w:lastColumn="0" w:oddVBand="1" w:evenVBand="0" w:oddHBand="0" w:evenHBand="0" w:firstRowFirstColumn="0" w:firstRowLastColumn="0" w:lastRowFirstColumn="0" w:lastRowLastColumn="0"/>
                            <w:tcW w:w="1965" w:type="dxa"/>
                          </w:tcPr>
                          <w:p w14:paraId="1836F8C4" w14:textId="77777777" w:rsidR="00BF1A73" w:rsidRPr="007004DE" w:rsidRDefault="00BF1A73" w:rsidP="009041A5">
                            <w:pPr>
                              <w:widowControl w:val="0"/>
                              <w:autoSpaceDE w:val="0"/>
                              <w:autoSpaceDN w:val="0"/>
                              <w:adjustRightInd w:val="0"/>
                              <w:spacing w:after="240"/>
                              <w:rPr>
                                <w:rFonts w:ascii="Calibri" w:hAnsi="Calibri" w:cs="Times New Roman"/>
                                <w:sz w:val="20"/>
                                <w:szCs w:val="20"/>
                              </w:rPr>
                            </w:pPr>
                            <w:r w:rsidRPr="007004DE">
                              <w:rPr>
                                <w:rFonts w:ascii="Calibri" w:hAnsi="Calibri" w:cs="Times New Roman"/>
                                <w:sz w:val="20"/>
                                <w:szCs w:val="20"/>
                              </w:rPr>
                              <w:t>Non carcinogenics</w:t>
                            </w:r>
                          </w:p>
                        </w:tc>
                        <w:tc>
                          <w:tcPr>
                            <w:tcW w:w="1470" w:type="dxa"/>
                          </w:tcPr>
                          <w:p w14:paraId="0FF23300" w14:textId="77777777" w:rsidR="00BF1A73" w:rsidRPr="007004DE" w:rsidRDefault="00BF1A73" w:rsidP="009041A5">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Calibri" w:hAnsi="Calibri" w:cs="Times New Roman"/>
                                <w:sz w:val="20"/>
                                <w:szCs w:val="20"/>
                              </w:rPr>
                            </w:pPr>
                            <w:r w:rsidRPr="007004DE">
                              <w:rPr>
                                <w:rFonts w:ascii="Calibri" w:hAnsi="Calibri" w:cs="Times New Roman"/>
                                <w:sz w:val="20"/>
                                <w:szCs w:val="20"/>
                              </w:rPr>
                              <w:t>kg toluen eq</w:t>
                            </w:r>
                          </w:p>
                        </w:tc>
                        <w:tc>
                          <w:tcPr>
                            <w:cnfStyle w:val="000010000000" w:firstRow="0" w:lastRow="0" w:firstColumn="0" w:lastColumn="0" w:oddVBand="1" w:evenVBand="0" w:oddHBand="0" w:evenHBand="0" w:firstRowFirstColumn="0" w:firstRowLastColumn="0" w:lastRowFirstColumn="0" w:lastRowLastColumn="0"/>
                            <w:tcW w:w="1350" w:type="dxa"/>
                          </w:tcPr>
                          <w:p w14:paraId="599B3887" w14:textId="77777777" w:rsidR="00BF1A73" w:rsidRPr="007004DE" w:rsidRDefault="00BF1A73" w:rsidP="009041A5">
                            <w:pPr>
                              <w:widowControl w:val="0"/>
                              <w:autoSpaceDE w:val="0"/>
                              <w:autoSpaceDN w:val="0"/>
                              <w:adjustRightInd w:val="0"/>
                              <w:spacing w:after="240"/>
                              <w:rPr>
                                <w:rFonts w:ascii="Calibri" w:hAnsi="Calibri" w:cs="Times New Roman"/>
                                <w:sz w:val="20"/>
                                <w:szCs w:val="20"/>
                              </w:rPr>
                            </w:pPr>
                            <w:r w:rsidRPr="007004DE">
                              <w:rPr>
                                <w:rFonts w:ascii="Calibri" w:hAnsi="Calibri" w:cs="Times New Roman"/>
                                <w:sz w:val="20"/>
                                <w:szCs w:val="20"/>
                              </w:rPr>
                              <w:t>87,883</w:t>
                            </w:r>
                          </w:p>
                        </w:tc>
                        <w:tc>
                          <w:tcPr>
                            <w:tcW w:w="1440" w:type="dxa"/>
                          </w:tcPr>
                          <w:p w14:paraId="32D46F5B" w14:textId="77777777" w:rsidR="00BF1A73" w:rsidRPr="007004DE" w:rsidRDefault="00BF1A73" w:rsidP="009041A5">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Calibri" w:hAnsi="Calibri" w:cs="Times New Roman"/>
                                <w:sz w:val="20"/>
                                <w:szCs w:val="20"/>
                              </w:rPr>
                            </w:pPr>
                            <w:r w:rsidRPr="007004DE">
                              <w:rPr>
                                <w:rFonts w:ascii="Calibri" w:hAnsi="Calibri" w:cs="Times New Roman"/>
                                <w:sz w:val="20"/>
                                <w:szCs w:val="20"/>
                              </w:rPr>
                              <w:t>17,070,597</w:t>
                            </w:r>
                          </w:p>
                        </w:tc>
                      </w:tr>
                      <w:tr w:rsidR="00BF1A73" w:rsidRPr="007004DE" w14:paraId="3066794E" w14:textId="77777777" w:rsidTr="00460F9B">
                        <w:trPr>
                          <w:trHeight w:val="428"/>
                        </w:trPr>
                        <w:tc>
                          <w:tcPr>
                            <w:cnfStyle w:val="000010000000" w:firstRow="0" w:lastRow="0" w:firstColumn="0" w:lastColumn="0" w:oddVBand="1" w:evenVBand="0" w:oddHBand="0" w:evenHBand="0" w:firstRowFirstColumn="0" w:firstRowLastColumn="0" w:lastRowFirstColumn="0" w:lastRowLastColumn="0"/>
                            <w:tcW w:w="1965" w:type="dxa"/>
                          </w:tcPr>
                          <w:p w14:paraId="70B28AB5" w14:textId="77777777" w:rsidR="00BF1A73" w:rsidRPr="007004DE" w:rsidRDefault="00BF1A73" w:rsidP="009041A5">
                            <w:pPr>
                              <w:widowControl w:val="0"/>
                              <w:autoSpaceDE w:val="0"/>
                              <w:autoSpaceDN w:val="0"/>
                              <w:adjustRightInd w:val="0"/>
                              <w:spacing w:after="240"/>
                              <w:rPr>
                                <w:rFonts w:ascii="Calibri" w:hAnsi="Calibri" w:cs="Times New Roman"/>
                                <w:sz w:val="20"/>
                                <w:szCs w:val="20"/>
                              </w:rPr>
                            </w:pPr>
                            <w:r w:rsidRPr="007004DE">
                              <w:rPr>
                                <w:rFonts w:ascii="Calibri" w:hAnsi="Calibri" w:cs="Times New Roman"/>
                                <w:sz w:val="20"/>
                                <w:szCs w:val="20"/>
                              </w:rPr>
                              <w:t>Respiratory effects</w:t>
                            </w:r>
                          </w:p>
                        </w:tc>
                        <w:tc>
                          <w:tcPr>
                            <w:tcW w:w="1470" w:type="dxa"/>
                          </w:tcPr>
                          <w:p w14:paraId="0C8042B5" w14:textId="77777777" w:rsidR="00BF1A73" w:rsidRPr="007004DE" w:rsidRDefault="00BF1A73" w:rsidP="009041A5">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rPr>
                            </w:pPr>
                            <w:r w:rsidRPr="007004DE">
                              <w:rPr>
                                <w:rFonts w:ascii="Calibri" w:hAnsi="Calibri" w:cs="Times New Roman"/>
                                <w:sz w:val="20"/>
                                <w:szCs w:val="20"/>
                              </w:rPr>
                              <w:t>kg PM2.5 eq</w:t>
                            </w:r>
                          </w:p>
                        </w:tc>
                        <w:tc>
                          <w:tcPr>
                            <w:cnfStyle w:val="000010000000" w:firstRow="0" w:lastRow="0" w:firstColumn="0" w:lastColumn="0" w:oddVBand="1" w:evenVBand="0" w:oddHBand="0" w:evenHBand="0" w:firstRowFirstColumn="0" w:firstRowLastColumn="0" w:lastRowFirstColumn="0" w:lastRowLastColumn="0"/>
                            <w:tcW w:w="1350" w:type="dxa"/>
                          </w:tcPr>
                          <w:p w14:paraId="2F8BE475" w14:textId="77777777" w:rsidR="00BF1A73" w:rsidRPr="007004DE" w:rsidRDefault="00BF1A73" w:rsidP="009041A5">
                            <w:pPr>
                              <w:widowControl w:val="0"/>
                              <w:autoSpaceDE w:val="0"/>
                              <w:autoSpaceDN w:val="0"/>
                              <w:adjustRightInd w:val="0"/>
                              <w:spacing w:after="240"/>
                              <w:rPr>
                                <w:rFonts w:ascii="Calibri" w:hAnsi="Calibri" w:cs="Times New Roman"/>
                                <w:sz w:val="20"/>
                                <w:szCs w:val="20"/>
                              </w:rPr>
                            </w:pPr>
                            <w:r w:rsidRPr="007004DE">
                              <w:rPr>
                                <w:rFonts w:ascii="Calibri" w:hAnsi="Calibri" w:cs="Times New Roman"/>
                                <w:sz w:val="20"/>
                                <w:szCs w:val="20"/>
                              </w:rPr>
                              <w:t>51</w:t>
                            </w:r>
                          </w:p>
                        </w:tc>
                        <w:tc>
                          <w:tcPr>
                            <w:tcW w:w="1440" w:type="dxa"/>
                          </w:tcPr>
                          <w:p w14:paraId="24C83A04" w14:textId="77777777" w:rsidR="00BF1A73" w:rsidRPr="007004DE" w:rsidRDefault="00BF1A73" w:rsidP="009041A5">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rPr>
                            </w:pPr>
                            <w:r w:rsidRPr="007004DE">
                              <w:rPr>
                                <w:rFonts w:ascii="Calibri" w:hAnsi="Calibri" w:cs="Times New Roman"/>
                                <w:sz w:val="20"/>
                                <w:szCs w:val="20"/>
                              </w:rPr>
                              <w:t>713</w:t>
                            </w:r>
                          </w:p>
                        </w:tc>
                      </w:tr>
                      <w:tr w:rsidR="00BF1A73" w:rsidRPr="007004DE" w14:paraId="5A389E68" w14:textId="77777777" w:rsidTr="00460F9B">
                        <w:trPr>
                          <w:cnfStyle w:val="000000100000" w:firstRow="0" w:lastRow="0" w:firstColumn="0" w:lastColumn="0" w:oddVBand="0" w:evenVBand="0" w:oddHBand="1" w:evenHBand="0" w:firstRowFirstColumn="0" w:firstRowLastColumn="0" w:lastRowFirstColumn="0" w:lastRowLastColumn="0"/>
                          <w:trHeight w:val="441"/>
                        </w:trPr>
                        <w:tc>
                          <w:tcPr>
                            <w:cnfStyle w:val="000010000000" w:firstRow="0" w:lastRow="0" w:firstColumn="0" w:lastColumn="0" w:oddVBand="1" w:evenVBand="0" w:oddHBand="0" w:evenHBand="0" w:firstRowFirstColumn="0" w:firstRowLastColumn="0" w:lastRowFirstColumn="0" w:lastRowLastColumn="0"/>
                            <w:tcW w:w="1965" w:type="dxa"/>
                          </w:tcPr>
                          <w:p w14:paraId="6648749C" w14:textId="77777777" w:rsidR="00BF1A73" w:rsidRPr="007004DE" w:rsidRDefault="00BF1A73" w:rsidP="009041A5">
                            <w:pPr>
                              <w:widowControl w:val="0"/>
                              <w:autoSpaceDE w:val="0"/>
                              <w:autoSpaceDN w:val="0"/>
                              <w:adjustRightInd w:val="0"/>
                              <w:spacing w:after="240"/>
                              <w:rPr>
                                <w:rFonts w:ascii="Calibri" w:hAnsi="Calibri" w:cs="Times New Roman"/>
                                <w:sz w:val="20"/>
                                <w:szCs w:val="20"/>
                              </w:rPr>
                            </w:pPr>
                            <w:r w:rsidRPr="007004DE">
                              <w:rPr>
                                <w:rFonts w:ascii="Calibri" w:hAnsi="Calibri" w:cs="Times New Roman"/>
                                <w:sz w:val="20"/>
                                <w:szCs w:val="20"/>
                              </w:rPr>
                              <w:t>Eutrophication</w:t>
                            </w:r>
                          </w:p>
                        </w:tc>
                        <w:tc>
                          <w:tcPr>
                            <w:tcW w:w="1470" w:type="dxa"/>
                          </w:tcPr>
                          <w:p w14:paraId="04AE6542" w14:textId="77777777" w:rsidR="00BF1A73" w:rsidRPr="007004DE" w:rsidRDefault="00BF1A73" w:rsidP="009041A5">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Calibri" w:hAnsi="Calibri" w:cs="Times New Roman"/>
                                <w:sz w:val="20"/>
                                <w:szCs w:val="20"/>
                              </w:rPr>
                            </w:pPr>
                            <w:r w:rsidRPr="007004DE">
                              <w:rPr>
                                <w:rFonts w:ascii="Calibri" w:hAnsi="Calibri" w:cs="Times New Roman"/>
                                <w:sz w:val="20"/>
                                <w:szCs w:val="20"/>
                              </w:rPr>
                              <w:t>kg N eq</w:t>
                            </w:r>
                          </w:p>
                        </w:tc>
                        <w:tc>
                          <w:tcPr>
                            <w:cnfStyle w:val="000010000000" w:firstRow="0" w:lastRow="0" w:firstColumn="0" w:lastColumn="0" w:oddVBand="1" w:evenVBand="0" w:oddHBand="0" w:evenHBand="0" w:firstRowFirstColumn="0" w:firstRowLastColumn="0" w:lastRowFirstColumn="0" w:lastRowLastColumn="0"/>
                            <w:tcW w:w="1350" w:type="dxa"/>
                          </w:tcPr>
                          <w:p w14:paraId="316F4DA0" w14:textId="77777777" w:rsidR="00BF1A73" w:rsidRPr="007004DE" w:rsidRDefault="00BF1A73" w:rsidP="009041A5">
                            <w:pPr>
                              <w:widowControl w:val="0"/>
                              <w:autoSpaceDE w:val="0"/>
                              <w:autoSpaceDN w:val="0"/>
                              <w:adjustRightInd w:val="0"/>
                              <w:spacing w:after="240"/>
                              <w:rPr>
                                <w:rFonts w:ascii="Calibri" w:hAnsi="Calibri" w:cs="Times New Roman"/>
                                <w:sz w:val="20"/>
                                <w:szCs w:val="20"/>
                              </w:rPr>
                            </w:pPr>
                            <w:r w:rsidRPr="007004DE">
                              <w:rPr>
                                <w:rFonts w:ascii="Calibri" w:hAnsi="Calibri" w:cs="Times New Roman"/>
                                <w:sz w:val="20"/>
                                <w:szCs w:val="20"/>
                              </w:rPr>
                              <w:t>14</w:t>
                            </w:r>
                          </w:p>
                        </w:tc>
                        <w:tc>
                          <w:tcPr>
                            <w:tcW w:w="1440" w:type="dxa"/>
                          </w:tcPr>
                          <w:p w14:paraId="1601B2E4" w14:textId="77777777" w:rsidR="00BF1A73" w:rsidRPr="007004DE" w:rsidRDefault="00BF1A73" w:rsidP="009041A5">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Calibri" w:hAnsi="Calibri" w:cs="Times New Roman"/>
                                <w:sz w:val="20"/>
                                <w:szCs w:val="20"/>
                              </w:rPr>
                            </w:pPr>
                            <w:r w:rsidRPr="007004DE">
                              <w:rPr>
                                <w:rFonts w:ascii="Calibri" w:hAnsi="Calibri" w:cs="Times New Roman"/>
                                <w:sz w:val="20"/>
                                <w:szCs w:val="20"/>
                              </w:rPr>
                              <w:t>1,681</w:t>
                            </w:r>
                          </w:p>
                        </w:tc>
                      </w:tr>
                      <w:tr w:rsidR="00BF1A73" w:rsidRPr="007004DE" w14:paraId="48A6869E" w14:textId="77777777" w:rsidTr="00460F9B">
                        <w:trPr>
                          <w:trHeight w:val="428"/>
                        </w:trPr>
                        <w:tc>
                          <w:tcPr>
                            <w:cnfStyle w:val="000010000000" w:firstRow="0" w:lastRow="0" w:firstColumn="0" w:lastColumn="0" w:oddVBand="1" w:evenVBand="0" w:oddHBand="0" w:evenHBand="0" w:firstRowFirstColumn="0" w:firstRowLastColumn="0" w:lastRowFirstColumn="0" w:lastRowLastColumn="0"/>
                            <w:tcW w:w="1965" w:type="dxa"/>
                          </w:tcPr>
                          <w:p w14:paraId="4921E3DB" w14:textId="77777777" w:rsidR="00BF1A73" w:rsidRPr="007004DE" w:rsidRDefault="00BF1A73" w:rsidP="009041A5">
                            <w:pPr>
                              <w:widowControl w:val="0"/>
                              <w:autoSpaceDE w:val="0"/>
                              <w:autoSpaceDN w:val="0"/>
                              <w:adjustRightInd w:val="0"/>
                              <w:spacing w:after="240"/>
                              <w:rPr>
                                <w:rFonts w:ascii="Calibri" w:hAnsi="Calibri" w:cs="Times New Roman"/>
                                <w:sz w:val="20"/>
                                <w:szCs w:val="20"/>
                              </w:rPr>
                            </w:pPr>
                            <w:r w:rsidRPr="007004DE">
                              <w:rPr>
                                <w:rFonts w:ascii="Calibri" w:hAnsi="Calibri" w:cs="Times New Roman"/>
                                <w:sz w:val="20"/>
                                <w:szCs w:val="20"/>
                              </w:rPr>
                              <w:t>Ozone depletion</w:t>
                            </w:r>
                          </w:p>
                        </w:tc>
                        <w:tc>
                          <w:tcPr>
                            <w:tcW w:w="1470" w:type="dxa"/>
                          </w:tcPr>
                          <w:p w14:paraId="342F2DDD" w14:textId="77777777" w:rsidR="00BF1A73" w:rsidRPr="007004DE" w:rsidRDefault="00BF1A73" w:rsidP="009041A5">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rPr>
                            </w:pPr>
                            <w:r w:rsidRPr="007004DE">
                              <w:rPr>
                                <w:rFonts w:ascii="Calibri" w:hAnsi="Calibri" w:cs="Times New Roman"/>
                                <w:sz w:val="20"/>
                                <w:szCs w:val="20"/>
                              </w:rPr>
                              <w:t>kg CFC</w:t>
                            </w:r>
                            <w:r w:rsidRPr="007004DE">
                              <w:rPr>
                                <w:rFonts w:ascii="Calibri" w:hAnsi="Calibri" w:cs="Noteworthy Light"/>
                                <w:sz w:val="20"/>
                                <w:szCs w:val="20"/>
                              </w:rPr>
                              <w:t>‐</w:t>
                            </w:r>
                            <w:r w:rsidRPr="007004DE">
                              <w:rPr>
                                <w:rFonts w:ascii="Calibri" w:hAnsi="Calibri" w:cs="Times New Roman"/>
                                <w:sz w:val="20"/>
                                <w:szCs w:val="20"/>
                              </w:rPr>
                              <w:t>11 eq</w:t>
                            </w:r>
                          </w:p>
                        </w:tc>
                        <w:tc>
                          <w:tcPr>
                            <w:cnfStyle w:val="000010000000" w:firstRow="0" w:lastRow="0" w:firstColumn="0" w:lastColumn="0" w:oddVBand="1" w:evenVBand="0" w:oddHBand="0" w:evenHBand="0" w:firstRowFirstColumn="0" w:firstRowLastColumn="0" w:lastRowFirstColumn="0" w:lastRowLastColumn="0"/>
                            <w:tcW w:w="1350" w:type="dxa"/>
                          </w:tcPr>
                          <w:p w14:paraId="10FF40F1" w14:textId="77777777" w:rsidR="00BF1A73" w:rsidRPr="007004DE" w:rsidRDefault="00BF1A73" w:rsidP="009041A5">
                            <w:pPr>
                              <w:widowControl w:val="0"/>
                              <w:autoSpaceDE w:val="0"/>
                              <w:autoSpaceDN w:val="0"/>
                              <w:adjustRightInd w:val="0"/>
                              <w:spacing w:after="240"/>
                              <w:rPr>
                                <w:rFonts w:ascii="Calibri" w:hAnsi="Calibri" w:cs="Times New Roman"/>
                                <w:sz w:val="20"/>
                                <w:szCs w:val="20"/>
                              </w:rPr>
                            </w:pPr>
                            <w:r w:rsidRPr="007004DE">
                              <w:rPr>
                                <w:rFonts w:ascii="Calibri" w:hAnsi="Calibri" w:cs="Times New Roman"/>
                                <w:sz w:val="20"/>
                                <w:szCs w:val="20"/>
                              </w:rPr>
                              <w:t>0.0007</w:t>
                            </w:r>
                          </w:p>
                        </w:tc>
                        <w:tc>
                          <w:tcPr>
                            <w:tcW w:w="1440" w:type="dxa"/>
                          </w:tcPr>
                          <w:p w14:paraId="2B6B263C" w14:textId="77777777" w:rsidR="00BF1A73" w:rsidRPr="007004DE" w:rsidRDefault="00BF1A73" w:rsidP="009041A5">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rPr>
                            </w:pPr>
                            <w:r w:rsidRPr="007004DE">
                              <w:rPr>
                                <w:rFonts w:ascii="Calibri" w:hAnsi="Calibri" w:cs="Times New Roman"/>
                                <w:sz w:val="20"/>
                                <w:szCs w:val="20"/>
                              </w:rPr>
                              <w:t>0.032</w:t>
                            </w:r>
                          </w:p>
                        </w:tc>
                      </w:tr>
                      <w:tr w:rsidR="00BF1A73" w:rsidRPr="007004DE" w14:paraId="63B0CDA3" w14:textId="77777777" w:rsidTr="00460F9B">
                        <w:trPr>
                          <w:cnfStyle w:val="000000100000" w:firstRow="0" w:lastRow="0" w:firstColumn="0" w:lastColumn="0" w:oddVBand="0" w:evenVBand="0" w:oddHBand="1" w:evenHBand="0" w:firstRowFirstColumn="0" w:firstRowLastColumn="0" w:lastRowFirstColumn="0" w:lastRowLastColumn="0"/>
                          <w:trHeight w:val="441"/>
                        </w:trPr>
                        <w:tc>
                          <w:tcPr>
                            <w:cnfStyle w:val="000010000000" w:firstRow="0" w:lastRow="0" w:firstColumn="0" w:lastColumn="0" w:oddVBand="1" w:evenVBand="0" w:oddHBand="0" w:evenHBand="0" w:firstRowFirstColumn="0" w:firstRowLastColumn="0" w:lastRowFirstColumn="0" w:lastRowLastColumn="0"/>
                            <w:tcW w:w="1965" w:type="dxa"/>
                          </w:tcPr>
                          <w:p w14:paraId="3787256E" w14:textId="77777777" w:rsidR="00BF1A73" w:rsidRPr="007004DE" w:rsidRDefault="00BF1A73" w:rsidP="009041A5">
                            <w:pPr>
                              <w:widowControl w:val="0"/>
                              <w:autoSpaceDE w:val="0"/>
                              <w:autoSpaceDN w:val="0"/>
                              <w:adjustRightInd w:val="0"/>
                              <w:spacing w:after="240"/>
                              <w:rPr>
                                <w:rFonts w:ascii="Calibri" w:hAnsi="Calibri" w:cs="Times New Roman"/>
                                <w:sz w:val="20"/>
                                <w:szCs w:val="20"/>
                              </w:rPr>
                            </w:pPr>
                            <w:r w:rsidRPr="007004DE">
                              <w:rPr>
                                <w:rFonts w:ascii="Calibri" w:hAnsi="Calibri" w:cs="Times New Roman"/>
                                <w:sz w:val="20"/>
                                <w:szCs w:val="20"/>
                              </w:rPr>
                              <w:t>Ecotoxicity</w:t>
                            </w:r>
                          </w:p>
                        </w:tc>
                        <w:tc>
                          <w:tcPr>
                            <w:tcW w:w="1470" w:type="dxa"/>
                          </w:tcPr>
                          <w:p w14:paraId="56B3B21E" w14:textId="77777777" w:rsidR="00BF1A73" w:rsidRPr="007004DE" w:rsidRDefault="00BF1A73" w:rsidP="009041A5">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Calibri" w:hAnsi="Calibri" w:cs="Times New Roman"/>
                                <w:sz w:val="20"/>
                                <w:szCs w:val="20"/>
                              </w:rPr>
                            </w:pPr>
                            <w:r w:rsidRPr="007004DE">
                              <w:rPr>
                                <w:rFonts w:ascii="Calibri" w:hAnsi="Calibri" w:cs="Times New Roman"/>
                                <w:sz w:val="20"/>
                                <w:szCs w:val="20"/>
                              </w:rPr>
                              <w:t>kg 2,4</w:t>
                            </w:r>
                            <w:r w:rsidRPr="007004DE">
                              <w:rPr>
                                <w:rFonts w:ascii="Calibri" w:hAnsi="Calibri" w:cs="Noteworthy Light"/>
                                <w:sz w:val="20"/>
                                <w:szCs w:val="20"/>
                              </w:rPr>
                              <w:t>‐</w:t>
                            </w:r>
                            <w:r w:rsidRPr="007004DE">
                              <w:rPr>
                                <w:rFonts w:ascii="Calibri" w:hAnsi="Calibri" w:cs="Times New Roman"/>
                                <w:sz w:val="20"/>
                                <w:szCs w:val="20"/>
                              </w:rPr>
                              <w:t>D eq</w:t>
                            </w:r>
                          </w:p>
                        </w:tc>
                        <w:tc>
                          <w:tcPr>
                            <w:cnfStyle w:val="000010000000" w:firstRow="0" w:lastRow="0" w:firstColumn="0" w:lastColumn="0" w:oddVBand="1" w:evenVBand="0" w:oddHBand="0" w:evenHBand="0" w:firstRowFirstColumn="0" w:firstRowLastColumn="0" w:lastRowFirstColumn="0" w:lastRowLastColumn="0"/>
                            <w:tcW w:w="1350" w:type="dxa"/>
                          </w:tcPr>
                          <w:p w14:paraId="46C51BD7" w14:textId="77777777" w:rsidR="00BF1A73" w:rsidRPr="007004DE" w:rsidRDefault="00BF1A73" w:rsidP="009041A5">
                            <w:pPr>
                              <w:widowControl w:val="0"/>
                              <w:autoSpaceDE w:val="0"/>
                              <w:autoSpaceDN w:val="0"/>
                              <w:adjustRightInd w:val="0"/>
                              <w:spacing w:after="240"/>
                              <w:rPr>
                                <w:rFonts w:ascii="Calibri" w:hAnsi="Calibri" w:cs="Times New Roman"/>
                                <w:sz w:val="20"/>
                                <w:szCs w:val="20"/>
                              </w:rPr>
                            </w:pPr>
                            <w:r w:rsidRPr="007004DE">
                              <w:rPr>
                                <w:rFonts w:ascii="Calibri" w:hAnsi="Calibri" w:cs="Times New Roman"/>
                                <w:sz w:val="20"/>
                                <w:szCs w:val="20"/>
                              </w:rPr>
                              <w:t>3,419</w:t>
                            </w:r>
                          </w:p>
                        </w:tc>
                        <w:tc>
                          <w:tcPr>
                            <w:tcW w:w="1440" w:type="dxa"/>
                          </w:tcPr>
                          <w:p w14:paraId="12C9D303" w14:textId="77777777" w:rsidR="00BF1A73" w:rsidRPr="007004DE" w:rsidRDefault="00BF1A73" w:rsidP="009041A5">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Calibri" w:hAnsi="Calibri" w:cs="Times New Roman"/>
                                <w:sz w:val="20"/>
                                <w:szCs w:val="20"/>
                              </w:rPr>
                            </w:pPr>
                            <w:r w:rsidRPr="007004DE">
                              <w:rPr>
                                <w:rFonts w:ascii="Calibri" w:hAnsi="Calibri" w:cs="Times New Roman"/>
                                <w:sz w:val="20"/>
                                <w:szCs w:val="20"/>
                              </w:rPr>
                              <w:t>2,472,982</w:t>
                            </w:r>
                          </w:p>
                        </w:tc>
                      </w:tr>
                      <w:tr w:rsidR="00BF1A73" w:rsidRPr="007004DE" w14:paraId="50F50326" w14:textId="77777777" w:rsidTr="00460F9B">
                        <w:trPr>
                          <w:trHeight w:val="428"/>
                        </w:trPr>
                        <w:tc>
                          <w:tcPr>
                            <w:cnfStyle w:val="000010000000" w:firstRow="0" w:lastRow="0" w:firstColumn="0" w:lastColumn="0" w:oddVBand="1" w:evenVBand="0" w:oddHBand="0" w:evenHBand="0" w:firstRowFirstColumn="0" w:firstRowLastColumn="0" w:lastRowFirstColumn="0" w:lastRowLastColumn="0"/>
                            <w:tcW w:w="1965" w:type="dxa"/>
                          </w:tcPr>
                          <w:p w14:paraId="10CDE539" w14:textId="77777777" w:rsidR="00BF1A73" w:rsidRPr="007004DE" w:rsidRDefault="00BF1A73" w:rsidP="009041A5">
                            <w:pPr>
                              <w:widowControl w:val="0"/>
                              <w:autoSpaceDE w:val="0"/>
                              <w:autoSpaceDN w:val="0"/>
                              <w:adjustRightInd w:val="0"/>
                              <w:spacing w:after="240"/>
                              <w:rPr>
                                <w:rFonts w:ascii="Calibri" w:hAnsi="Calibri" w:cs="Times New Roman"/>
                                <w:sz w:val="20"/>
                                <w:szCs w:val="20"/>
                              </w:rPr>
                            </w:pPr>
                            <w:r w:rsidRPr="007004DE">
                              <w:rPr>
                                <w:rFonts w:ascii="Calibri" w:hAnsi="Calibri" w:cs="Times New Roman"/>
                                <w:sz w:val="20"/>
                                <w:szCs w:val="20"/>
                              </w:rPr>
                              <w:t>Smog</w:t>
                            </w:r>
                          </w:p>
                        </w:tc>
                        <w:tc>
                          <w:tcPr>
                            <w:tcW w:w="1470" w:type="dxa"/>
                          </w:tcPr>
                          <w:p w14:paraId="45DF6A9D" w14:textId="77777777" w:rsidR="00BF1A73" w:rsidRPr="007004DE" w:rsidRDefault="00BF1A73" w:rsidP="009041A5">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rPr>
                            </w:pPr>
                            <w:r w:rsidRPr="007004DE">
                              <w:rPr>
                                <w:rFonts w:ascii="Calibri" w:hAnsi="Calibri" w:cs="Times New Roman"/>
                                <w:sz w:val="20"/>
                                <w:szCs w:val="20"/>
                              </w:rPr>
                              <w:t>g NOx eq</w:t>
                            </w:r>
                          </w:p>
                        </w:tc>
                        <w:tc>
                          <w:tcPr>
                            <w:cnfStyle w:val="000010000000" w:firstRow="0" w:lastRow="0" w:firstColumn="0" w:lastColumn="0" w:oddVBand="1" w:evenVBand="0" w:oddHBand="0" w:evenHBand="0" w:firstRowFirstColumn="0" w:firstRowLastColumn="0" w:lastRowFirstColumn="0" w:lastRowLastColumn="0"/>
                            <w:tcW w:w="1350" w:type="dxa"/>
                          </w:tcPr>
                          <w:p w14:paraId="2709D7A3" w14:textId="77777777" w:rsidR="00BF1A73" w:rsidRPr="007004DE" w:rsidRDefault="00BF1A73" w:rsidP="009041A5">
                            <w:pPr>
                              <w:widowControl w:val="0"/>
                              <w:autoSpaceDE w:val="0"/>
                              <w:autoSpaceDN w:val="0"/>
                              <w:adjustRightInd w:val="0"/>
                              <w:spacing w:after="240"/>
                              <w:rPr>
                                <w:rFonts w:ascii="Calibri" w:hAnsi="Calibri" w:cs="Times New Roman"/>
                                <w:sz w:val="20"/>
                                <w:szCs w:val="20"/>
                              </w:rPr>
                            </w:pPr>
                            <w:r w:rsidRPr="007004DE">
                              <w:rPr>
                                <w:rFonts w:ascii="Calibri" w:hAnsi="Calibri" w:cs="Times New Roman"/>
                                <w:sz w:val="20"/>
                                <w:szCs w:val="20"/>
                              </w:rPr>
                              <w:t>226</w:t>
                            </w:r>
                          </w:p>
                        </w:tc>
                        <w:tc>
                          <w:tcPr>
                            <w:tcW w:w="1440" w:type="dxa"/>
                          </w:tcPr>
                          <w:p w14:paraId="3FA25072" w14:textId="77777777" w:rsidR="00BF1A73" w:rsidRPr="007004DE" w:rsidRDefault="00BF1A73" w:rsidP="009041A5">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rPr>
                            </w:pPr>
                            <w:r w:rsidRPr="007004DE">
                              <w:rPr>
                                <w:rFonts w:ascii="Calibri" w:hAnsi="Calibri" w:cs="Times New Roman"/>
                                <w:sz w:val="20"/>
                                <w:szCs w:val="20"/>
                              </w:rPr>
                              <w:t>1,240</w:t>
                            </w:r>
                          </w:p>
                        </w:tc>
                      </w:tr>
                      <w:tr w:rsidR="00BF1A73" w:rsidRPr="007004DE" w14:paraId="6F939763" w14:textId="77777777" w:rsidTr="00460F9B">
                        <w:trPr>
                          <w:cnfStyle w:val="000000100000" w:firstRow="0" w:lastRow="0" w:firstColumn="0" w:lastColumn="0" w:oddVBand="0" w:evenVBand="0" w:oddHBand="1" w:evenHBand="0" w:firstRowFirstColumn="0" w:firstRowLastColumn="0" w:lastRowFirstColumn="0" w:lastRowLastColumn="0"/>
                          <w:trHeight w:val="441"/>
                        </w:trPr>
                        <w:tc>
                          <w:tcPr>
                            <w:cnfStyle w:val="000010000000" w:firstRow="0" w:lastRow="0" w:firstColumn="0" w:lastColumn="0" w:oddVBand="1" w:evenVBand="0" w:oddHBand="0" w:evenHBand="0" w:firstRowFirstColumn="0" w:firstRowLastColumn="0" w:lastRowFirstColumn="0" w:lastRowLastColumn="0"/>
                            <w:tcW w:w="1965" w:type="dxa"/>
                          </w:tcPr>
                          <w:p w14:paraId="6286AB8F" w14:textId="77777777" w:rsidR="00BF1A73" w:rsidRPr="007004DE" w:rsidRDefault="00BF1A73" w:rsidP="009041A5">
                            <w:pPr>
                              <w:widowControl w:val="0"/>
                              <w:autoSpaceDE w:val="0"/>
                              <w:autoSpaceDN w:val="0"/>
                              <w:adjustRightInd w:val="0"/>
                              <w:spacing w:after="240"/>
                              <w:rPr>
                                <w:rFonts w:ascii="Calibri" w:hAnsi="Calibri" w:cs="Times New Roman"/>
                                <w:sz w:val="20"/>
                                <w:szCs w:val="20"/>
                              </w:rPr>
                            </w:pPr>
                            <w:r w:rsidRPr="007004DE">
                              <w:rPr>
                                <w:rFonts w:ascii="Calibri" w:hAnsi="Calibri" w:cs="Times New Roman"/>
                                <w:sz w:val="20"/>
                                <w:szCs w:val="20"/>
                              </w:rPr>
                              <w:t>Onsite labor</w:t>
                            </w:r>
                          </w:p>
                        </w:tc>
                        <w:tc>
                          <w:tcPr>
                            <w:tcW w:w="1470" w:type="dxa"/>
                          </w:tcPr>
                          <w:p w14:paraId="63707639" w14:textId="77777777" w:rsidR="00BF1A73" w:rsidRPr="007004DE" w:rsidRDefault="00BF1A73" w:rsidP="009041A5">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Calibri" w:hAnsi="Calibri" w:cs="Times New Roman"/>
                                <w:sz w:val="20"/>
                                <w:szCs w:val="20"/>
                              </w:rPr>
                            </w:pPr>
                            <w:r w:rsidRPr="007004DE">
                              <w:rPr>
                                <w:rFonts w:ascii="Calibri" w:hAnsi="Calibri" w:cs="Times New Roman"/>
                                <w:sz w:val="20"/>
                                <w:szCs w:val="20"/>
                              </w:rPr>
                              <w:t>hrs</w:t>
                            </w:r>
                          </w:p>
                        </w:tc>
                        <w:tc>
                          <w:tcPr>
                            <w:cnfStyle w:val="000010000000" w:firstRow="0" w:lastRow="0" w:firstColumn="0" w:lastColumn="0" w:oddVBand="1" w:evenVBand="0" w:oddHBand="0" w:evenHBand="0" w:firstRowFirstColumn="0" w:firstRowLastColumn="0" w:lastRowFirstColumn="0" w:lastRowLastColumn="0"/>
                            <w:tcW w:w="1350" w:type="dxa"/>
                          </w:tcPr>
                          <w:p w14:paraId="6C744A69" w14:textId="77777777" w:rsidR="00BF1A73" w:rsidRPr="007004DE" w:rsidRDefault="00BF1A73" w:rsidP="009041A5">
                            <w:pPr>
                              <w:widowControl w:val="0"/>
                              <w:autoSpaceDE w:val="0"/>
                              <w:autoSpaceDN w:val="0"/>
                              <w:adjustRightInd w:val="0"/>
                              <w:spacing w:after="240"/>
                              <w:rPr>
                                <w:rFonts w:ascii="Calibri" w:hAnsi="Calibri" w:cs="Times New Roman"/>
                                <w:sz w:val="20"/>
                                <w:szCs w:val="20"/>
                              </w:rPr>
                            </w:pPr>
                            <w:r w:rsidRPr="007004DE">
                              <w:rPr>
                                <w:rFonts w:ascii="Calibri" w:hAnsi="Calibri" w:cs="Times New Roman"/>
                                <w:sz w:val="20"/>
                                <w:szCs w:val="20"/>
                              </w:rPr>
                              <w:t>472</w:t>
                            </w:r>
                          </w:p>
                        </w:tc>
                        <w:tc>
                          <w:tcPr>
                            <w:tcW w:w="1440" w:type="dxa"/>
                          </w:tcPr>
                          <w:p w14:paraId="445798F4" w14:textId="77777777" w:rsidR="00BF1A73" w:rsidRPr="007004DE" w:rsidRDefault="00BF1A73" w:rsidP="009041A5">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Calibri" w:hAnsi="Calibri" w:cs="Times New Roman"/>
                                <w:sz w:val="20"/>
                                <w:szCs w:val="20"/>
                              </w:rPr>
                            </w:pPr>
                            <w:r w:rsidRPr="007004DE">
                              <w:rPr>
                                <w:rFonts w:ascii="Calibri" w:hAnsi="Calibri" w:cs="Times New Roman"/>
                                <w:sz w:val="20"/>
                                <w:szCs w:val="20"/>
                              </w:rPr>
                              <w:t>8,042</w:t>
                            </w:r>
                          </w:p>
                        </w:tc>
                      </w:tr>
                      <w:tr w:rsidR="00BF1A73" w:rsidRPr="007004DE" w14:paraId="6A6FA720" w14:textId="77777777" w:rsidTr="00460F9B">
                        <w:trPr>
                          <w:trHeight w:val="428"/>
                        </w:trPr>
                        <w:tc>
                          <w:tcPr>
                            <w:cnfStyle w:val="000010000000" w:firstRow="0" w:lastRow="0" w:firstColumn="0" w:lastColumn="0" w:oddVBand="1" w:evenVBand="0" w:oddHBand="0" w:evenHBand="0" w:firstRowFirstColumn="0" w:firstRowLastColumn="0" w:lastRowFirstColumn="0" w:lastRowLastColumn="0"/>
                            <w:tcW w:w="1965" w:type="dxa"/>
                          </w:tcPr>
                          <w:p w14:paraId="0C23AD80" w14:textId="77777777" w:rsidR="00BF1A73" w:rsidRPr="007004DE" w:rsidRDefault="00BF1A73" w:rsidP="009041A5">
                            <w:pPr>
                              <w:widowControl w:val="0"/>
                              <w:autoSpaceDE w:val="0"/>
                              <w:autoSpaceDN w:val="0"/>
                              <w:adjustRightInd w:val="0"/>
                              <w:spacing w:after="240"/>
                              <w:rPr>
                                <w:rFonts w:ascii="Calibri" w:hAnsi="Calibri" w:cs="Times New Roman"/>
                                <w:sz w:val="20"/>
                                <w:szCs w:val="20"/>
                              </w:rPr>
                            </w:pPr>
                            <w:r w:rsidRPr="007004DE">
                              <w:rPr>
                                <w:rFonts w:ascii="Calibri" w:hAnsi="Calibri" w:cs="Times New Roman"/>
                                <w:sz w:val="20"/>
                                <w:szCs w:val="20"/>
                              </w:rPr>
                              <w:t>Cost</w:t>
                            </w:r>
                          </w:p>
                        </w:tc>
                        <w:tc>
                          <w:tcPr>
                            <w:tcW w:w="1470" w:type="dxa"/>
                          </w:tcPr>
                          <w:p w14:paraId="4FC3B6C7" w14:textId="77777777" w:rsidR="00BF1A73" w:rsidRPr="007004DE" w:rsidRDefault="00BF1A73" w:rsidP="009041A5">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rPr>
                            </w:pPr>
                            <w:r w:rsidRPr="007004DE">
                              <w:rPr>
                                <w:rFonts w:ascii="Calibri" w:hAnsi="Calibri" w:cs="Times New Roman"/>
                                <w:sz w:val="20"/>
                                <w:szCs w:val="20"/>
                              </w:rPr>
                              <w:t>2011 USD</w:t>
                            </w:r>
                          </w:p>
                        </w:tc>
                        <w:tc>
                          <w:tcPr>
                            <w:cnfStyle w:val="000010000000" w:firstRow="0" w:lastRow="0" w:firstColumn="0" w:lastColumn="0" w:oddVBand="1" w:evenVBand="0" w:oddHBand="0" w:evenHBand="0" w:firstRowFirstColumn="0" w:firstRowLastColumn="0" w:lastRowFirstColumn="0" w:lastRowLastColumn="0"/>
                            <w:tcW w:w="1350" w:type="dxa"/>
                          </w:tcPr>
                          <w:p w14:paraId="2247E1BD" w14:textId="77777777" w:rsidR="00BF1A73" w:rsidRPr="007004DE" w:rsidRDefault="00BF1A73" w:rsidP="009041A5">
                            <w:pPr>
                              <w:widowControl w:val="0"/>
                              <w:autoSpaceDE w:val="0"/>
                              <w:autoSpaceDN w:val="0"/>
                              <w:adjustRightInd w:val="0"/>
                              <w:spacing w:after="240"/>
                              <w:rPr>
                                <w:rFonts w:ascii="Calibri" w:hAnsi="Calibri" w:cs="Times New Roman"/>
                                <w:sz w:val="20"/>
                                <w:szCs w:val="20"/>
                              </w:rPr>
                            </w:pPr>
                            <w:r w:rsidRPr="007004DE">
                              <w:rPr>
                                <w:rFonts w:ascii="Calibri" w:hAnsi="Calibri" w:cs="Times New Roman"/>
                                <w:sz w:val="20"/>
                                <w:szCs w:val="20"/>
                              </w:rPr>
                              <w:t>80,224</w:t>
                            </w:r>
                          </w:p>
                        </w:tc>
                        <w:tc>
                          <w:tcPr>
                            <w:tcW w:w="1440" w:type="dxa"/>
                          </w:tcPr>
                          <w:p w14:paraId="3AABC349" w14:textId="77777777" w:rsidR="00BF1A73" w:rsidRPr="007004DE" w:rsidRDefault="00BF1A73" w:rsidP="009041A5">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Calibri" w:hAnsi="Calibri" w:cs="Times New Roman"/>
                                <w:sz w:val="20"/>
                                <w:szCs w:val="20"/>
                              </w:rPr>
                            </w:pPr>
                            <w:r w:rsidRPr="007004DE">
                              <w:rPr>
                                <w:rFonts w:ascii="Calibri" w:hAnsi="Calibri" w:cs="Times New Roman"/>
                                <w:sz w:val="20"/>
                                <w:szCs w:val="20"/>
                              </w:rPr>
                              <w:t>4,182,867</w:t>
                            </w:r>
                          </w:p>
                        </w:tc>
                      </w:tr>
                    </w:tbl>
                    <w:p w14:paraId="586B6E22" w14:textId="77777777" w:rsidR="00BF1A73" w:rsidRPr="007004DE" w:rsidRDefault="00BF1A73" w:rsidP="007004DE">
                      <w:pPr>
                        <w:rPr>
                          <w:rFonts w:ascii="Calibri" w:hAnsi="Calibri" w:cs="Times New Roman"/>
                          <w:sz w:val="20"/>
                          <w:szCs w:val="20"/>
                        </w:rPr>
                      </w:pPr>
                    </w:p>
                  </w:txbxContent>
                </v:textbox>
                <w10:wrap type="square"/>
              </v:shape>
            </w:pict>
          </mc:Fallback>
        </mc:AlternateContent>
      </w:r>
      <w:r w:rsidR="006524CD" w:rsidRPr="00861927">
        <w:t xml:space="preserve">was </w:t>
      </w:r>
      <w:r w:rsidR="003D0DCE" w:rsidRPr="00861927">
        <w:t>based on</w:t>
      </w:r>
      <w:r w:rsidR="006524CD" w:rsidRPr="00861927">
        <w:t xml:space="preserve"> LCA functional unit of “impact per acre of impervious drainage area (DA)”</w:t>
      </w:r>
      <w:r w:rsidR="003D0DCE" w:rsidRPr="00861927">
        <w:t xml:space="preserve"> </w:t>
      </w:r>
      <w:r w:rsidR="00F355AC" w:rsidRPr="00861927">
        <w:t xml:space="preserve">Green roof construction phase has overall larger environmental </w:t>
      </w:r>
      <w:r w:rsidR="00695559" w:rsidRPr="00861927">
        <w:t>impacts compared to rain garden (Table 2).</w:t>
      </w:r>
      <w:r w:rsidR="00A4224A" w:rsidRPr="00861927">
        <w:t xml:space="preserve"> </w:t>
      </w:r>
      <w:r w:rsidR="00695559" w:rsidRPr="00861927">
        <w:t xml:space="preserve">The Operation phase shows that rain garden is an </w:t>
      </w:r>
      <w:r w:rsidR="007004DE" w:rsidRPr="00861927">
        <w:rPr>
          <w:noProof/>
        </w:rPr>
        <mc:AlternateContent>
          <mc:Choice Requires="wps">
            <w:drawing>
              <wp:anchor distT="0" distB="0" distL="114300" distR="114300" simplePos="0" relativeHeight="251681792" behindDoc="0" locked="0" layoutInCell="1" allowOverlap="1" wp14:anchorId="18913F31" wp14:editId="4B041770">
                <wp:simplePos x="0" y="0"/>
                <wp:positionH relativeFrom="column">
                  <wp:posOffset>1828800</wp:posOffset>
                </wp:positionH>
                <wp:positionV relativeFrom="paragraph">
                  <wp:posOffset>4114800</wp:posOffset>
                </wp:positionV>
                <wp:extent cx="4686300" cy="475488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4686300" cy="47548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097B89" w14:textId="77777777" w:rsidR="00BF1A73" w:rsidRPr="009041A5" w:rsidRDefault="00BF1A73" w:rsidP="007004DE">
                            <w:pPr>
                              <w:widowControl w:val="0"/>
                              <w:autoSpaceDE w:val="0"/>
                              <w:autoSpaceDN w:val="0"/>
                              <w:adjustRightInd w:val="0"/>
                              <w:spacing w:after="240"/>
                              <w:rPr>
                                <w:rFonts w:ascii="Times New Roman" w:hAnsi="Times New Roman" w:cs="Times New Roman"/>
                                <w:sz w:val="20"/>
                                <w:szCs w:val="20"/>
                              </w:rPr>
                            </w:pPr>
                            <w:r w:rsidRPr="00695559">
                              <w:rPr>
                                <w:rFonts w:ascii="Times New Roman" w:hAnsi="Times New Roman" w:cs="Times New Roman"/>
                                <w:sz w:val="20"/>
                                <w:szCs w:val="20"/>
                              </w:rPr>
                              <w:t>Table 3. Rain garden vs. green roof operation phase impacts</w:t>
                            </w:r>
                            <w:r>
                              <w:rPr>
                                <w:rFonts w:ascii="Times New Roman" w:hAnsi="Times New Roman" w:cs="Times New Roman"/>
                                <w:sz w:val="20"/>
                                <w:szCs w:val="20"/>
                              </w:rPr>
                              <w:t xml:space="preserve"> </w:t>
                            </w:r>
                            <w:r w:rsidRPr="00695559">
                              <w:rPr>
                                <w:rFonts w:ascii="Times New Roman" w:hAnsi="Times New Roman" w:cs="Times New Roman"/>
                                <w:sz w:val="20"/>
                                <w:szCs w:val="20"/>
                              </w:rPr>
                              <w:t>per acre impervious DA, (Flynn, 2011)</w:t>
                            </w:r>
                          </w:p>
                          <w:tbl>
                            <w:tblPr>
                              <w:tblStyle w:val="ColorfulList-Accent1"/>
                              <w:tblW w:w="0" w:type="auto"/>
                              <w:tblLayout w:type="fixed"/>
                              <w:tblLook w:val="0000" w:firstRow="0" w:lastRow="0" w:firstColumn="0" w:lastColumn="0" w:noHBand="0" w:noVBand="0"/>
                            </w:tblPr>
                            <w:tblGrid>
                              <w:gridCol w:w="2104"/>
                              <w:gridCol w:w="1331"/>
                              <w:gridCol w:w="1350"/>
                              <w:gridCol w:w="1440"/>
                            </w:tblGrid>
                            <w:tr w:rsidR="00BF1A73" w:rsidRPr="00695559" w14:paraId="698744D3" w14:textId="77777777" w:rsidTr="007004DE">
                              <w:trPr>
                                <w:cnfStyle w:val="000000100000" w:firstRow="0" w:lastRow="0" w:firstColumn="0" w:lastColumn="0" w:oddVBand="0" w:evenVBand="0" w:oddHBand="1" w:evenHBand="0" w:firstRowFirstColumn="0" w:firstRowLastColumn="0" w:lastRowFirstColumn="0" w:lastRowLastColumn="0"/>
                                <w:trHeight w:val="590"/>
                              </w:trPr>
                              <w:tc>
                                <w:tcPr>
                                  <w:cnfStyle w:val="000010000000" w:firstRow="0" w:lastRow="0" w:firstColumn="0" w:lastColumn="0" w:oddVBand="1" w:evenVBand="0" w:oddHBand="0" w:evenHBand="0" w:firstRowFirstColumn="0" w:firstRowLastColumn="0" w:lastRowFirstColumn="0" w:lastRowLastColumn="0"/>
                                  <w:tcW w:w="2104" w:type="dxa"/>
                                </w:tcPr>
                                <w:p w14:paraId="09D51508" w14:textId="77777777" w:rsidR="00BF1A73" w:rsidRPr="00695559" w:rsidRDefault="00BF1A73" w:rsidP="009041A5">
                                  <w:pPr>
                                    <w:widowControl w:val="0"/>
                                    <w:autoSpaceDE w:val="0"/>
                                    <w:autoSpaceDN w:val="0"/>
                                    <w:adjustRightInd w:val="0"/>
                                    <w:spacing w:after="240"/>
                                    <w:rPr>
                                      <w:rFonts w:ascii="Times" w:hAnsi="Times" w:cs="Times"/>
                                      <w:sz w:val="20"/>
                                      <w:szCs w:val="20"/>
                                    </w:rPr>
                                  </w:pPr>
                                  <w:r w:rsidRPr="00695559">
                                    <w:rPr>
                                      <w:rFonts w:ascii="Calibri" w:hAnsi="Calibri" w:cs="Calibri"/>
                                      <w:b/>
                                      <w:bCs/>
                                      <w:sz w:val="20"/>
                                      <w:szCs w:val="20"/>
                                    </w:rPr>
                                    <w:t>Impact category</w:t>
                                  </w:r>
                                </w:p>
                              </w:tc>
                              <w:tc>
                                <w:tcPr>
                                  <w:tcW w:w="1331" w:type="dxa"/>
                                </w:tcPr>
                                <w:p w14:paraId="4E949AB7" w14:textId="77777777" w:rsidR="00BF1A73" w:rsidRPr="00695559" w:rsidRDefault="00BF1A73" w:rsidP="009041A5">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Times" w:hAnsi="Times" w:cs="Times"/>
                                      <w:sz w:val="20"/>
                                      <w:szCs w:val="20"/>
                                    </w:rPr>
                                  </w:pPr>
                                  <w:r w:rsidRPr="00695559">
                                    <w:rPr>
                                      <w:rFonts w:ascii="Calibri" w:hAnsi="Calibri" w:cs="Calibri"/>
                                      <w:b/>
                                      <w:bCs/>
                                      <w:sz w:val="20"/>
                                      <w:szCs w:val="20"/>
                                    </w:rPr>
                                    <w:t>Units</w:t>
                                  </w:r>
                                </w:p>
                              </w:tc>
                              <w:tc>
                                <w:tcPr>
                                  <w:cnfStyle w:val="000010000000" w:firstRow="0" w:lastRow="0" w:firstColumn="0" w:lastColumn="0" w:oddVBand="1" w:evenVBand="0" w:oddHBand="0" w:evenHBand="0" w:firstRowFirstColumn="0" w:firstRowLastColumn="0" w:lastRowFirstColumn="0" w:lastRowLastColumn="0"/>
                                  <w:tcW w:w="1350" w:type="dxa"/>
                                </w:tcPr>
                                <w:p w14:paraId="36002AE9" w14:textId="77777777" w:rsidR="00BF1A73" w:rsidRPr="00695559" w:rsidRDefault="00BF1A73" w:rsidP="009041A5">
                                  <w:pPr>
                                    <w:widowControl w:val="0"/>
                                    <w:autoSpaceDE w:val="0"/>
                                    <w:autoSpaceDN w:val="0"/>
                                    <w:adjustRightInd w:val="0"/>
                                    <w:spacing w:after="240"/>
                                    <w:rPr>
                                      <w:rFonts w:ascii="Times" w:hAnsi="Times" w:cs="Times"/>
                                      <w:sz w:val="20"/>
                                      <w:szCs w:val="20"/>
                                    </w:rPr>
                                  </w:pPr>
                                  <w:r w:rsidRPr="00695559">
                                    <w:rPr>
                                      <w:rFonts w:ascii="Calibri" w:hAnsi="Calibri" w:cs="Calibri"/>
                                      <w:b/>
                                      <w:bCs/>
                                      <w:sz w:val="20"/>
                                      <w:szCs w:val="20"/>
                                    </w:rPr>
                                    <w:t>Rain Garden</w:t>
                                  </w:r>
                                </w:p>
                              </w:tc>
                              <w:tc>
                                <w:tcPr>
                                  <w:tcW w:w="1440" w:type="dxa"/>
                                </w:tcPr>
                                <w:p w14:paraId="3F7AEA9C" w14:textId="77777777" w:rsidR="00BF1A73" w:rsidRPr="00695559" w:rsidRDefault="00BF1A73" w:rsidP="009041A5">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Times" w:hAnsi="Times" w:cs="Times"/>
                                      <w:sz w:val="20"/>
                                      <w:szCs w:val="20"/>
                                    </w:rPr>
                                  </w:pPr>
                                  <w:r w:rsidRPr="00695559">
                                    <w:rPr>
                                      <w:rFonts w:ascii="Calibri" w:hAnsi="Calibri" w:cs="Calibri"/>
                                      <w:b/>
                                      <w:bCs/>
                                      <w:sz w:val="20"/>
                                      <w:szCs w:val="20"/>
                                    </w:rPr>
                                    <w:t>Green Roof</w:t>
                                  </w:r>
                                </w:p>
                              </w:tc>
                            </w:tr>
                            <w:tr w:rsidR="00BF1A73" w:rsidRPr="00695559" w14:paraId="2860310C" w14:textId="77777777" w:rsidTr="007004DE">
                              <w:trPr>
                                <w:trHeight w:val="360"/>
                              </w:trPr>
                              <w:tc>
                                <w:tcPr>
                                  <w:cnfStyle w:val="000010000000" w:firstRow="0" w:lastRow="0" w:firstColumn="0" w:lastColumn="0" w:oddVBand="1" w:evenVBand="0" w:oddHBand="0" w:evenHBand="0" w:firstRowFirstColumn="0" w:firstRowLastColumn="0" w:lastRowFirstColumn="0" w:lastRowLastColumn="0"/>
                                  <w:tcW w:w="2104" w:type="dxa"/>
                                </w:tcPr>
                                <w:p w14:paraId="056850E9" w14:textId="77777777" w:rsidR="00BF1A73" w:rsidRPr="00695559" w:rsidRDefault="00BF1A73" w:rsidP="009041A5">
                                  <w:pPr>
                                    <w:widowControl w:val="0"/>
                                    <w:autoSpaceDE w:val="0"/>
                                    <w:autoSpaceDN w:val="0"/>
                                    <w:adjustRightInd w:val="0"/>
                                    <w:spacing w:after="240"/>
                                    <w:rPr>
                                      <w:rFonts w:ascii="Times" w:hAnsi="Times" w:cs="Times"/>
                                      <w:sz w:val="20"/>
                                      <w:szCs w:val="20"/>
                                    </w:rPr>
                                  </w:pPr>
                                  <w:r w:rsidRPr="00695559">
                                    <w:rPr>
                                      <w:rFonts w:ascii="Calibri" w:hAnsi="Calibri" w:cs="Calibri"/>
                                      <w:sz w:val="20"/>
                                      <w:szCs w:val="20"/>
                                    </w:rPr>
                                    <w:t>Global warming</w:t>
                                  </w:r>
                                </w:p>
                              </w:tc>
                              <w:tc>
                                <w:tcPr>
                                  <w:tcW w:w="1331" w:type="dxa"/>
                                </w:tcPr>
                                <w:p w14:paraId="0DF4B099" w14:textId="77777777" w:rsidR="00BF1A73" w:rsidRPr="00695559" w:rsidRDefault="00BF1A73" w:rsidP="009041A5">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Times" w:hAnsi="Times" w:cs="Times"/>
                                      <w:sz w:val="20"/>
                                      <w:szCs w:val="20"/>
                                    </w:rPr>
                                  </w:pPr>
                                  <w:r w:rsidRPr="00695559">
                                    <w:rPr>
                                      <w:rFonts w:ascii="Calibri" w:hAnsi="Calibri" w:cs="Calibri"/>
                                      <w:sz w:val="20"/>
                                      <w:szCs w:val="20"/>
                                    </w:rPr>
                                    <w:t>kg CO2 eq</w:t>
                                  </w:r>
                                </w:p>
                              </w:tc>
                              <w:tc>
                                <w:tcPr>
                                  <w:cnfStyle w:val="000010000000" w:firstRow="0" w:lastRow="0" w:firstColumn="0" w:lastColumn="0" w:oddVBand="1" w:evenVBand="0" w:oddHBand="0" w:evenHBand="0" w:firstRowFirstColumn="0" w:firstRowLastColumn="0" w:lastRowFirstColumn="0" w:lastRowLastColumn="0"/>
                                  <w:tcW w:w="1350" w:type="dxa"/>
                                </w:tcPr>
                                <w:p w14:paraId="7F2788AA" w14:textId="77777777" w:rsidR="00BF1A73" w:rsidRPr="00695559" w:rsidRDefault="00BF1A73" w:rsidP="009041A5">
                                  <w:pPr>
                                    <w:widowControl w:val="0"/>
                                    <w:autoSpaceDE w:val="0"/>
                                    <w:autoSpaceDN w:val="0"/>
                                    <w:adjustRightInd w:val="0"/>
                                    <w:spacing w:after="240"/>
                                    <w:rPr>
                                      <w:rFonts w:ascii="Times" w:hAnsi="Times" w:cs="Times"/>
                                      <w:sz w:val="20"/>
                                      <w:szCs w:val="20"/>
                                    </w:rPr>
                                  </w:pPr>
                                  <w:r w:rsidRPr="00695559">
                                    <w:rPr>
                                      <w:rFonts w:ascii="Calibri" w:hAnsi="Calibri" w:cs="Calibri"/>
                                      <w:sz w:val="20"/>
                                      <w:szCs w:val="20"/>
                                    </w:rPr>
                                    <w:t>‐126,608</w:t>
                                  </w:r>
                                </w:p>
                              </w:tc>
                              <w:tc>
                                <w:tcPr>
                                  <w:tcW w:w="1440" w:type="dxa"/>
                                </w:tcPr>
                                <w:p w14:paraId="2AB2CC9B" w14:textId="77777777" w:rsidR="00BF1A73" w:rsidRPr="00695559" w:rsidRDefault="00BF1A73" w:rsidP="009041A5">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Times" w:hAnsi="Times" w:cs="Times"/>
                                      <w:sz w:val="20"/>
                                      <w:szCs w:val="20"/>
                                    </w:rPr>
                                  </w:pPr>
                                  <w:r w:rsidRPr="00695559">
                                    <w:rPr>
                                      <w:rFonts w:ascii="Calibri" w:hAnsi="Calibri" w:cs="Calibri"/>
                                      <w:sz w:val="20"/>
                                      <w:szCs w:val="20"/>
                                    </w:rPr>
                                    <w:t>‐265,842</w:t>
                                  </w:r>
                                </w:p>
                              </w:tc>
                            </w:tr>
                            <w:tr w:rsidR="00BF1A73" w:rsidRPr="00695559" w14:paraId="26639310" w14:textId="77777777" w:rsidTr="007004DE">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04" w:type="dxa"/>
                                </w:tcPr>
                                <w:p w14:paraId="0D4671EE" w14:textId="77777777" w:rsidR="00BF1A73" w:rsidRPr="00695559" w:rsidRDefault="00BF1A73" w:rsidP="009041A5">
                                  <w:pPr>
                                    <w:widowControl w:val="0"/>
                                    <w:autoSpaceDE w:val="0"/>
                                    <w:autoSpaceDN w:val="0"/>
                                    <w:adjustRightInd w:val="0"/>
                                    <w:spacing w:after="240"/>
                                    <w:rPr>
                                      <w:rFonts w:ascii="Times" w:hAnsi="Times" w:cs="Times"/>
                                      <w:sz w:val="20"/>
                                      <w:szCs w:val="20"/>
                                    </w:rPr>
                                  </w:pPr>
                                  <w:r w:rsidRPr="00695559">
                                    <w:rPr>
                                      <w:rFonts w:ascii="Calibri" w:hAnsi="Calibri" w:cs="Calibri"/>
                                      <w:sz w:val="20"/>
                                      <w:szCs w:val="20"/>
                                    </w:rPr>
                                    <w:t>Acidification</w:t>
                                  </w:r>
                                </w:p>
                              </w:tc>
                              <w:tc>
                                <w:tcPr>
                                  <w:tcW w:w="1331" w:type="dxa"/>
                                </w:tcPr>
                                <w:p w14:paraId="628D5F65" w14:textId="77777777" w:rsidR="00BF1A73" w:rsidRPr="00695559" w:rsidRDefault="00BF1A73" w:rsidP="009041A5">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Times" w:hAnsi="Times" w:cs="Times"/>
                                      <w:sz w:val="20"/>
                                      <w:szCs w:val="20"/>
                                    </w:rPr>
                                  </w:pPr>
                                  <w:r w:rsidRPr="00695559">
                                    <w:rPr>
                                      <w:rFonts w:ascii="Calibri" w:hAnsi="Calibri" w:cs="Calibri"/>
                                      <w:sz w:val="20"/>
                                      <w:szCs w:val="20"/>
                                    </w:rPr>
                                    <w:t>H+ moles eq</w:t>
                                  </w:r>
                                </w:p>
                              </w:tc>
                              <w:tc>
                                <w:tcPr>
                                  <w:cnfStyle w:val="000010000000" w:firstRow="0" w:lastRow="0" w:firstColumn="0" w:lastColumn="0" w:oddVBand="1" w:evenVBand="0" w:oddHBand="0" w:evenHBand="0" w:firstRowFirstColumn="0" w:firstRowLastColumn="0" w:lastRowFirstColumn="0" w:lastRowLastColumn="0"/>
                                  <w:tcW w:w="1350" w:type="dxa"/>
                                </w:tcPr>
                                <w:p w14:paraId="64919EC6" w14:textId="77777777" w:rsidR="00BF1A73" w:rsidRPr="00695559" w:rsidRDefault="00BF1A73" w:rsidP="009041A5">
                                  <w:pPr>
                                    <w:widowControl w:val="0"/>
                                    <w:autoSpaceDE w:val="0"/>
                                    <w:autoSpaceDN w:val="0"/>
                                    <w:adjustRightInd w:val="0"/>
                                    <w:spacing w:after="240"/>
                                    <w:rPr>
                                      <w:rFonts w:ascii="Times" w:hAnsi="Times" w:cs="Times"/>
                                      <w:sz w:val="20"/>
                                      <w:szCs w:val="20"/>
                                    </w:rPr>
                                  </w:pPr>
                                  <w:r w:rsidRPr="00695559">
                                    <w:rPr>
                                      <w:rFonts w:ascii="Calibri" w:hAnsi="Calibri" w:cs="Calibri"/>
                                      <w:sz w:val="20"/>
                                      <w:szCs w:val="20"/>
                                    </w:rPr>
                                    <w:t>‐4,953</w:t>
                                  </w:r>
                                </w:p>
                              </w:tc>
                              <w:tc>
                                <w:tcPr>
                                  <w:tcW w:w="1440" w:type="dxa"/>
                                </w:tcPr>
                                <w:p w14:paraId="41850026" w14:textId="77777777" w:rsidR="00BF1A73" w:rsidRPr="00695559" w:rsidRDefault="00BF1A73" w:rsidP="009041A5">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Times" w:hAnsi="Times" w:cs="Times"/>
                                      <w:sz w:val="20"/>
                                      <w:szCs w:val="20"/>
                                    </w:rPr>
                                  </w:pPr>
                                  <w:r w:rsidRPr="00695559">
                                    <w:rPr>
                                      <w:rFonts w:ascii="Calibri" w:hAnsi="Calibri" w:cs="Calibri"/>
                                      <w:sz w:val="20"/>
                                      <w:szCs w:val="20"/>
                                    </w:rPr>
                                    <w:t>‐61,239</w:t>
                                  </w:r>
                                </w:p>
                              </w:tc>
                            </w:tr>
                            <w:tr w:rsidR="00BF1A73" w:rsidRPr="00695559" w14:paraId="50C348A5" w14:textId="77777777" w:rsidTr="007004DE">
                              <w:trPr>
                                <w:trHeight w:val="372"/>
                              </w:trPr>
                              <w:tc>
                                <w:tcPr>
                                  <w:cnfStyle w:val="000010000000" w:firstRow="0" w:lastRow="0" w:firstColumn="0" w:lastColumn="0" w:oddVBand="1" w:evenVBand="0" w:oddHBand="0" w:evenHBand="0" w:firstRowFirstColumn="0" w:firstRowLastColumn="0" w:lastRowFirstColumn="0" w:lastRowLastColumn="0"/>
                                  <w:tcW w:w="2104" w:type="dxa"/>
                                </w:tcPr>
                                <w:p w14:paraId="550D9DCF" w14:textId="77777777" w:rsidR="00BF1A73" w:rsidRPr="00695559" w:rsidRDefault="00BF1A73" w:rsidP="009041A5">
                                  <w:pPr>
                                    <w:widowControl w:val="0"/>
                                    <w:autoSpaceDE w:val="0"/>
                                    <w:autoSpaceDN w:val="0"/>
                                    <w:adjustRightInd w:val="0"/>
                                    <w:spacing w:after="240"/>
                                    <w:rPr>
                                      <w:rFonts w:ascii="Times" w:hAnsi="Times" w:cs="Times"/>
                                      <w:sz w:val="20"/>
                                      <w:szCs w:val="20"/>
                                    </w:rPr>
                                  </w:pPr>
                                  <w:r w:rsidRPr="00695559">
                                    <w:rPr>
                                      <w:rFonts w:ascii="Calibri" w:hAnsi="Calibri" w:cs="Calibri"/>
                                      <w:sz w:val="20"/>
                                      <w:szCs w:val="20"/>
                                    </w:rPr>
                                    <w:t>Carcinogenics</w:t>
                                  </w:r>
                                </w:p>
                              </w:tc>
                              <w:tc>
                                <w:tcPr>
                                  <w:tcW w:w="1331" w:type="dxa"/>
                                </w:tcPr>
                                <w:p w14:paraId="066BF59B" w14:textId="77777777" w:rsidR="00BF1A73" w:rsidRPr="00695559" w:rsidRDefault="00BF1A73" w:rsidP="009041A5">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Times" w:hAnsi="Times" w:cs="Times"/>
                                      <w:sz w:val="20"/>
                                      <w:szCs w:val="20"/>
                                    </w:rPr>
                                  </w:pPr>
                                  <w:r w:rsidRPr="00695559">
                                    <w:rPr>
                                      <w:rFonts w:ascii="Calibri" w:hAnsi="Calibri" w:cs="Calibri"/>
                                      <w:sz w:val="20"/>
                                      <w:szCs w:val="20"/>
                                    </w:rPr>
                                    <w:t>kg benzen eq</w:t>
                                  </w:r>
                                </w:p>
                              </w:tc>
                              <w:tc>
                                <w:tcPr>
                                  <w:cnfStyle w:val="000010000000" w:firstRow="0" w:lastRow="0" w:firstColumn="0" w:lastColumn="0" w:oddVBand="1" w:evenVBand="0" w:oddHBand="0" w:evenHBand="0" w:firstRowFirstColumn="0" w:firstRowLastColumn="0" w:lastRowFirstColumn="0" w:lastRowLastColumn="0"/>
                                  <w:tcW w:w="1350" w:type="dxa"/>
                                </w:tcPr>
                                <w:p w14:paraId="76B9E1E5" w14:textId="77777777" w:rsidR="00BF1A73" w:rsidRPr="00695559" w:rsidRDefault="00BF1A73" w:rsidP="009041A5">
                                  <w:pPr>
                                    <w:widowControl w:val="0"/>
                                    <w:autoSpaceDE w:val="0"/>
                                    <w:autoSpaceDN w:val="0"/>
                                    <w:adjustRightInd w:val="0"/>
                                    <w:spacing w:after="240"/>
                                    <w:rPr>
                                      <w:rFonts w:ascii="Times" w:hAnsi="Times" w:cs="Times"/>
                                      <w:sz w:val="20"/>
                                      <w:szCs w:val="20"/>
                                    </w:rPr>
                                  </w:pPr>
                                  <w:r w:rsidRPr="00695559">
                                    <w:rPr>
                                      <w:rFonts w:ascii="Calibri" w:hAnsi="Calibri" w:cs="Calibri"/>
                                      <w:sz w:val="20"/>
                                      <w:szCs w:val="20"/>
                                    </w:rPr>
                                    <w:t>‐33</w:t>
                                  </w:r>
                                </w:p>
                              </w:tc>
                              <w:tc>
                                <w:tcPr>
                                  <w:tcW w:w="1440" w:type="dxa"/>
                                </w:tcPr>
                                <w:p w14:paraId="541BFCEF" w14:textId="77777777" w:rsidR="00BF1A73" w:rsidRPr="00695559" w:rsidRDefault="00BF1A73" w:rsidP="009041A5">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Times" w:hAnsi="Times" w:cs="Times"/>
                                      <w:sz w:val="20"/>
                                      <w:szCs w:val="20"/>
                                    </w:rPr>
                                  </w:pPr>
                                  <w:r w:rsidRPr="00695559">
                                    <w:rPr>
                                      <w:rFonts w:ascii="Calibri" w:hAnsi="Calibri" w:cs="Calibri"/>
                                      <w:sz w:val="20"/>
                                      <w:szCs w:val="20"/>
                                    </w:rPr>
                                    <w:t>‐2,763</w:t>
                                  </w:r>
                                </w:p>
                              </w:tc>
                            </w:tr>
                            <w:tr w:rsidR="00BF1A73" w:rsidRPr="00695559" w14:paraId="1DEB8BD4" w14:textId="77777777" w:rsidTr="007004DE">
                              <w:trPr>
                                <w:cnfStyle w:val="000000100000" w:firstRow="0" w:lastRow="0" w:firstColumn="0" w:lastColumn="0" w:oddVBand="0" w:evenVBand="0" w:oddHBand="1" w:evenHBand="0" w:firstRowFirstColumn="0" w:firstRowLastColumn="0" w:lastRowFirstColumn="0" w:lastRowLastColumn="0"/>
                                <w:trHeight w:val="808"/>
                              </w:trPr>
                              <w:tc>
                                <w:tcPr>
                                  <w:cnfStyle w:val="000010000000" w:firstRow="0" w:lastRow="0" w:firstColumn="0" w:lastColumn="0" w:oddVBand="1" w:evenVBand="0" w:oddHBand="0" w:evenHBand="0" w:firstRowFirstColumn="0" w:firstRowLastColumn="0" w:lastRowFirstColumn="0" w:lastRowLastColumn="0"/>
                                  <w:tcW w:w="2104" w:type="dxa"/>
                                </w:tcPr>
                                <w:p w14:paraId="6EC6CA64" w14:textId="77777777" w:rsidR="00BF1A73" w:rsidRPr="00695559" w:rsidRDefault="00BF1A73" w:rsidP="009041A5">
                                  <w:pPr>
                                    <w:widowControl w:val="0"/>
                                    <w:autoSpaceDE w:val="0"/>
                                    <w:autoSpaceDN w:val="0"/>
                                    <w:adjustRightInd w:val="0"/>
                                    <w:spacing w:after="240"/>
                                    <w:rPr>
                                      <w:rFonts w:ascii="Times" w:hAnsi="Times" w:cs="Times"/>
                                      <w:sz w:val="20"/>
                                      <w:szCs w:val="20"/>
                                    </w:rPr>
                                  </w:pPr>
                                  <w:r w:rsidRPr="00695559">
                                    <w:rPr>
                                      <w:rFonts w:ascii="Calibri" w:hAnsi="Calibri" w:cs="Calibri"/>
                                      <w:sz w:val="20"/>
                                      <w:szCs w:val="20"/>
                                    </w:rPr>
                                    <w:t>Non carcinogenics</w:t>
                                  </w:r>
                                </w:p>
                              </w:tc>
                              <w:tc>
                                <w:tcPr>
                                  <w:tcW w:w="1331" w:type="dxa"/>
                                </w:tcPr>
                                <w:p w14:paraId="5B4F401C" w14:textId="77777777" w:rsidR="00BF1A73" w:rsidRPr="00695559" w:rsidRDefault="00BF1A73" w:rsidP="009041A5">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Times" w:hAnsi="Times" w:cs="Times"/>
                                      <w:sz w:val="20"/>
                                      <w:szCs w:val="20"/>
                                    </w:rPr>
                                  </w:pPr>
                                  <w:r w:rsidRPr="00695559">
                                    <w:rPr>
                                      <w:rFonts w:ascii="Calibri" w:hAnsi="Calibri" w:cs="Calibri"/>
                                      <w:sz w:val="20"/>
                                      <w:szCs w:val="20"/>
                                    </w:rPr>
                                    <w:t>kg toluen eq</w:t>
                                  </w:r>
                                </w:p>
                              </w:tc>
                              <w:tc>
                                <w:tcPr>
                                  <w:cnfStyle w:val="000010000000" w:firstRow="0" w:lastRow="0" w:firstColumn="0" w:lastColumn="0" w:oddVBand="1" w:evenVBand="0" w:oddHBand="0" w:evenHBand="0" w:firstRowFirstColumn="0" w:firstRowLastColumn="0" w:lastRowFirstColumn="0" w:lastRowLastColumn="0"/>
                                  <w:tcW w:w="1350" w:type="dxa"/>
                                </w:tcPr>
                                <w:p w14:paraId="0A5B4DAA" w14:textId="77777777" w:rsidR="00BF1A73" w:rsidRPr="00695559" w:rsidRDefault="00BF1A73" w:rsidP="009041A5">
                                  <w:pPr>
                                    <w:widowControl w:val="0"/>
                                    <w:autoSpaceDE w:val="0"/>
                                    <w:autoSpaceDN w:val="0"/>
                                    <w:adjustRightInd w:val="0"/>
                                    <w:spacing w:after="240"/>
                                    <w:rPr>
                                      <w:rFonts w:ascii="Times" w:hAnsi="Times" w:cs="Times"/>
                                      <w:sz w:val="20"/>
                                      <w:szCs w:val="20"/>
                                    </w:rPr>
                                  </w:pPr>
                                  <w:r w:rsidRPr="00695559">
                                    <w:rPr>
                                      <w:rFonts w:ascii="Calibri" w:hAnsi="Calibri" w:cs="Calibri"/>
                                      <w:sz w:val="20"/>
                                      <w:szCs w:val="20"/>
                                    </w:rPr>
                                    <w:t>‐225,580</w:t>
                                  </w:r>
                                </w:p>
                              </w:tc>
                              <w:tc>
                                <w:tcPr>
                                  <w:tcW w:w="1440" w:type="dxa"/>
                                </w:tcPr>
                                <w:p w14:paraId="6BBF1DEA" w14:textId="77777777" w:rsidR="00BF1A73" w:rsidRPr="00695559" w:rsidRDefault="00BF1A73" w:rsidP="009041A5">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Times" w:hAnsi="Times" w:cs="Times"/>
                                      <w:sz w:val="20"/>
                                      <w:szCs w:val="20"/>
                                    </w:rPr>
                                  </w:pPr>
                                  <w:r w:rsidRPr="00695559">
                                    <w:rPr>
                                      <w:rFonts w:ascii="Calibri" w:hAnsi="Calibri" w:cs="Calibri"/>
                                      <w:sz w:val="20"/>
                                      <w:szCs w:val="20"/>
                                    </w:rPr>
                                    <w:t>‐78,673,315</w:t>
                                  </w:r>
                                </w:p>
                              </w:tc>
                            </w:tr>
                            <w:tr w:rsidR="00BF1A73" w:rsidRPr="00695559" w14:paraId="32E8DE1D" w14:textId="77777777" w:rsidTr="007004DE">
                              <w:trPr>
                                <w:trHeight w:val="372"/>
                              </w:trPr>
                              <w:tc>
                                <w:tcPr>
                                  <w:cnfStyle w:val="000010000000" w:firstRow="0" w:lastRow="0" w:firstColumn="0" w:lastColumn="0" w:oddVBand="1" w:evenVBand="0" w:oddHBand="0" w:evenHBand="0" w:firstRowFirstColumn="0" w:firstRowLastColumn="0" w:lastRowFirstColumn="0" w:lastRowLastColumn="0"/>
                                  <w:tcW w:w="2104" w:type="dxa"/>
                                </w:tcPr>
                                <w:p w14:paraId="705FF431" w14:textId="77777777" w:rsidR="00BF1A73" w:rsidRPr="00695559" w:rsidRDefault="00BF1A73" w:rsidP="009041A5">
                                  <w:pPr>
                                    <w:widowControl w:val="0"/>
                                    <w:autoSpaceDE w:val="0"/>
                                    <w:autoSpaceDN w:val="0"/>
                                    <w:adjustRightInd w:val="0"/>
                                    <w:spacing w:after="240"/>
                                    <w:rPr>
                                      <w:rFonts w:ascii="Times" w:hAnsi="Times" w:cs="Times"/>
                                      <w:sz w:val="20"/>
                                      <w:szCs w:val="20"/>
                                    </w:rPr>
                                  </w:pPr>
                                  <w:r w:rsidRPr="00695559">
                                    <w:rPr>
                                      <w:rFonts w:ascii="Calibri" w:hAnsi="Calibri" w:cs="Calibri"/>
                                      <w:sz w:val="20"/>
                                      <w:szCs w:val="20"/>
                                    </w:rPr>
                                    <w:t>Respiratory effects</w:t>
                                  </w:r>
                                </w:p>
                              </w:tc>
                              <w:tc>
                                <w:tcPr>
                                  <w:tcW w:w="1331" w:type="dxa"/>
                                </w:tcPr>
                                <w:p w14:paraId="2C27F423" w14:textId="77777777" w:rsidR="00BF1A73" w:rsidRPr="00695559" w:rsidRDefault="00BF1A73" w:rsidP="009041A5">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Times" w:hAnsi="Times" w:cs="Times"/>
                                      <w:sz w:val="20"/>
                                      <w:szCs w:val="20"/>
                                    </w:rPr>
                                  </w:pPr>
                                  <w:r w:rsidRPr="00695559">
                                    <w:rPr>
                                      <w:rFonts w:ascii="Calibri" w:hAnsi="Calibri" w:cs="Calibri"/>
                                      <w:sz w:val="20"/>
                                      <w:szCs w:val="20"/>
                                    </w:rPr>
                                    <w:t>kg PM2.5 eq</w:t>
                                  </w:r>
                                </w:p>
                              </w:tc>
                              <w:tc>
                                <w:tcPr>
                                  <w:cnfStyle w:val="000010000000" w:firstRow="0" w:lastRow="0" w:firstColumn="0" w:lastColumn="0" w:oddVBand="1" w:evenVBand="0" w:oddHBand="0" w:evenHBand="0" w:firstRowFirstColumn="0" w:firstRowLastColumn="0" w:lastRowFirstColumn="0" w:lastRowLastColumn="0"/>
                                  <w:tcW w:w="1350" w:type="dxa"/>
                                </w:tcPr>
                                <w:p w14:paraId="13CDB1C4" w14:textId="77777777" w:rsidR="00BF1A73" w:rsidRPr="00695559" w:rsidRDefault="00BF1A73" w:rsidP="009041A5">
                                  <w:pPr>
                                    <w:widowControl w:val="0"/>
                                    <w:autoSpaceDE w:val="0"/>
                                    <w:autoSpaceDN w:val="0"/>
                                    <w:adjustRightInd w:val="0"/>
                                    <w:spacing w:after="240"/>
                                    <w:rPr>
                                      <w:rFonts w:ascii="Times" w:hAnsi="Times" w:cs="Times"/>
                                      <w:sz w:val="20"/>
                                      <w:szCs w:val="20"/>
                                    </w:rPr>
                                  </w:pPr>
                                  <w:r w:rsidRPr="00695559">
                                    <w:rPr>
                                      <w:rFonts w:ascii="Calibri" w:hAnsi="Calibri" w:cs="Calibri"/>
                                      <w:sz w:val="20"/>
                                      <w:szCs w:val="20"/>
                                    </w:rPr>
                                    <w:t>‐26</w:t>
                                  </w:r>
                                </w:p>
                              </w:tc>
                              <w:tc>
                                <w:tcPr>
                                  <w:tcW w:w="1440" w:type="dxa"/>
                                </w:tcPr>
                                <w:p w14:paraId="552977E1" w14:textId="77777777" w:rsidR="00BF1A73" w:rsidRPr="00695559" w:rsidRDefault="00BF1A73" w:rsidP="009041A5">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Times" w:hAnsi="Times" w:cs="Times"/>
                                      <w:sz w:val="20"/>
                                      <w:szCs w:val="20"/>
                                    </w:rPr>
                                  </w:pPr>
                                  <w:r w:rsidRPr="00695559">
                                    <w:rPr>
                                      <w:rFonts w:ascii="Calibri" w:hAnsi="Calibri" w:cs="Calibri"/>
                                      <w:sz w:val="20"/>
                                      <w:szCs w:val="20"/>
                                    </w:rPr>
                                    <w:t>‐324</w:t>
                                  </w:r>
                                </w:p>
                              </w:tc>
                            </w:tr>
                            <w:tr w:rsidR="00BF1A73" w:rsidRPr="00695559" w14:paraId="432F3D97" w14:textId="77777777" w:rsidTr="007004DE">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04" w:type="dxa"/>
                                </w:tcPr>
                                <w:p w14:paraId="2A9DBD2D" w14:textId="77777777" w:rsidR="00BF1A73" w:rsidRPr="00695559" w:rsidRDefault="00BF1A73" w:rsidP="009041A5">
                                  <w:pPr>
                                    <w:widowControl w:val="0"/>
                                    <w:autoSpaceDE w:val="0"/>
                                    <w:autoSpaceDN w:val="0"/>
                                    <w:adjustRightInd w:val="0"/>
                                    <w:spacing w:after="240"/>
                                    <w:rPr>
                                      <w:rFonts w:ascii="Times" w:hAnsi="Times" w:cs="Times"/>
                                      <w:sz w:val="20"/>
                                      <w:szCs w:val="20"/>
                                    </w:rPr>
                                  </w:pPr>
                                  <w:r w:rsidRPr="00695559">
                                    <w:rPr>
                                      <w:rFonts w:ascii="Calibri" w:hAnsi="Calibri" w:cs="Calibri"/>
                                      <w:sz w:val="20"/>
                                      <w:szCs w:val="20"/>
                                    </w:rPr>
                                    <w:t>Eutrophication</w:t>
                                  </w:r>
                                </w:p>
                              </w:tc>
                              <w:tc>
                                <w:tcPr>
                                  <w:tcW w:w="1331" w:type="dxa"/>
                                </w:tcPr>
                                <w:p w14:paraId="006F3B7F" w14:textId="77777777" w:rsidR="00BF1A73" w:rsidRPr="00695559" w:rsidRDefault="00BF1A73" w:rsidP="009041A5">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Times" w:hAnsi="Times" w:cs="Times"/>
                                      <w:sz w:val="20"/>
                                      <w:szCs w:val="20"/>
                                    </w:rPr>
                                  </w:pPr>
                                  <w:r w:rsidRPr="00695559">
                                    <w:rPr>
                                      <w:rFonts w:ascii="Calibri" w:hAnsi="Calibri" w:cs="Calibri"/>
                                      <w:sz w:val="20"/>
                                      <w:szCs w:val="20"/>
                                    </w:rPr>
                                    <w:t>kg N eq</w:t>
                                  </w:r>
                                </w:p>
                              </w:tc>
                              <w:tc>
                                <w:tcPr>
                                  <w:cnfStyle w:val="000010000000" w:firstRow="0" w:lastRow="0" w:firstColumn="0" w:lastColumn="0" w:oddVBand="1" w:evenVBand="0" w:oddHBand="0" w:evenHBand="0" w:firstRowFirstColumn="0" w:firstRowLastColumn="0" w:lastRowFirstColumn="0" w:lastRowLastColumn="0"/>
                                  <w:tcW w:w="1350" w:type="dxa"/>
                                </w:tcPr>
                                <w:p w14:paraId="464A29F0" w14:textId="77777777" w:rsidR="00BF1A73" w:rsidRPr="00695559" w:rsidRDefault="00BF1A73" w:rsidP="009041A5">
                                  <w:pPr>
                                    <w:widowControl w:val="0"/>
                                    <w:autoSpaceDE w:val="0"/>
                                    <w:autoSpaceDN w:val="0"/>
                                    <w:adjustRightInd w:val="0"/>
                                    <w:spacing w:after="240"/>
                                    <w:rPr>
                                      <w:rFonts w:ascii="Times" w:hAnsi="Times" w:cs="Times"/>
                                      <w:sz w:val="20"/>
                                      <w:szCs w:val="20"/>
                                    </w:rPr>
                                  </w:pPr>
                                  <w:r w:rsidRPr="00695559">
                                    <w:rPr>
                                      <w:rFonts w:ascii="Calibri" w:hAnsi="Calibri" w:cs="Calibri"/>
                                      <w:sz w:val="20"/>
                                      <w:szCs w:val="20"/>
                                    </w:rPr>
                                    <w:t>‐158</w:t>
                                  </w:r>
                                </w:p>
                              </w:tc>
                              <w:tc>
                                <w:tcPr>
                                  <w:tcW w:w="1440" w:type="dxa"/>
                                </w:tcPr>
                                <w:p w14:paraId="2637BBE0" w14:textId="77777777" w:rsidR="00BF1A73" w:rsidRPr="00695559" w:rsidRDefault="00BF1A73" w:rsidP="009041A5">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Times" w:hAnsi="Times" w:cs="Times"/>
                                      <w:sz w:val="20"/>
                                      <w:szCs w:val="20"/>
                                    </w:rPr>
                                  </w:pPr>
                                  <w:r w:rsidRPr="00695559">
                                    <w:rPr>
                                      <w:rFonts w:ascii="Calibri" w:hAnsi="Calibri" w:cs="Calibri"/>
                                      <w:sz w:val="20"/>
                                      <w:szCs w:val="20"/>
                                    </w:rPr>
                                    <w:t>‐798</w:t>
                                  </w:r>
                                </w:p>
                              </w:tc>
                            </w:tr>
                            <w:tr w:rsidR="00BF1A73" w:rsidRPr="00695559" w14:paraId="163D07AA" w14:textId="77777777" w:rsidTr="007004DE">
                              <w:trPr>
                                <w:trHeight w:val="372"/>
                              </w:trPr>
                              <w:tc>
                                <w:tcPr>
                                  <w:cnfStyle w:val="000010000000" w:firstRow="0" w:lastRow="0" w:firstColumn="0" w:lastColumn="0" w:oddVBand="1" w:evenVBand="0" w:oddHBand="0" w:evenHBand="0" w:firstRowFirstColumn="0" w:firstRowLastColumn="0" w:lastRowFirstColumn="0" w:lastRowLastColumn="0"/>
                                  <w:tcW w:w="2104" w:type="dxa"/>
                                </w:tcPr>
                                <w:p w14:paraId="065AB30F" w14:textId="77777777" w:rsidR="00BF1A73" w:rsidRPr="00695559" w:rsidRDefault="00BF1A73" w:rsidP="009041A5">
                                  <w:pPr>
                                    <w:widowControl w:val="0"/>
                                    <w:autoSpaceDE w:val="0"/>
                                    <w:autoSpaceDN w:val="0"/>
                                    <w:adjustRightInd w:val="0"/>
                                    <w:spacing w:after="240"/>
                                    <w:rPr>
                                      <w:rFonts w:ascii="Times" w:hAnsi="Times" w:cs="Times"/>
                                      <w:sz w:val="20"/>
                                      <w:szCs w:val="20"/>
                                    </w:rPr>
                                  </w:pPr>
                                  <w:r w:rsidRPr="00695559">
                                    <w:rPr>
                                      <w:rFonts w:ascii="Calibri" w:hAnsi="Calibri" w:cs="Calibri"/>
                                      <w:sz w:val="20"/>
                                      <w:szCs w:val="20"/>
                                    </w:rPr>
                                    <w:t>Ozone depletion</w:t>
                                  </w:r>
                                </w:p>
                              </w:tc>
                              <w:tc>
                                <w:tcPr>
                                  <w:tcW w:w="1331" w:type="dxa"/>
                                </w:tcPr>
                                <w:p w14:paraId="6093FAD3" w14:textId="77777777" w:rsidR="00BF1A73" w:rsidRPr="00695559" w:rsidRDefault="00BF1A73" w:rsidP="009041A5">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Times" w:hAnsi="Times" w:cs="Times"/>
                                      <w:sz w:val="20"/>
                                      <w:szCs w:val="20"/>
                                    </w:rPr>
                                  </w:pPr>
                                  <w:r w:rsidRPr="00695559">
                                    <w:rPr>
                                      <w:rFonts w:ascii="Calibri" w:hAnsi="Calibri" w:cs="Calibri"/>
                                      <w:sz w:val="20"/>
                                      <w:szCs w:val="20"/>
                                    </w:rPr>
                                    <w:t>kg CFC‐11 eq</w:t>
                                  </w:r>
                                </w:p>
                              </w:tc>
                              <w:tc>
                                <w:tcPr>
                                  <w:cnfStyle w:val="000010000000" w:firstRow="0" w:lastRow="0" w:firstColumn="0" w:lastColumn="0" w:oddVBand="1" w:evenVBand="0" w:oddHBand="0" w:evenHBand="0" w:firstRowFirstColumn="0" w:firstRowLastColumn="0" w:lastRowFirstColumn="0" w:lastRowLastColumn="0"/>
                                  <w:tcW w:w="1350" w:type="dxa"/>
                                </w:tcPr>
                                <w:p w14:paraId="280A4938" w14:textId="77777777" w:rsidR="00BF1A73" w:rsidRPr="00695559" w:rsidRDefault="00BF1A73" w:rsidP="009041A5">
                                  <w:pPr>
                                    <w:widowControl w:val="0"/>
                                    <w:autoSpaceDE w:val="0"/>
                                    <w:autoSpaceDN w:val="0"/>
                                    <w:adjustRightInd w:val="0"/>
                                    <w:spacing w:after="240"/>
                                    <w:rPr>
                                      <w:rFonts w:ascii="Times" w:hAnsi="Times" w:cs="Times"/>
                                      <w:sz w:val="20"/>
                                      <w:szCs w:val="20"/>
                                    </w:rPr>
                                  </w:pPr>
                                  <w:r w:rsidRPr="00695559">
                                    <w:rPr>
                                      <w:rFonts w:ascii="Calibri" w:hAnsi="Calibri" w:cs="Calibri"/>
                                      <w:sz w:val="20"/>
                                      <w:szCs w:val="20"/>
                                    </w:rPr>
                                    <w:t>‐0.0004</w:t>
                                  </w:r>
                                </w:p>
                              </w:tc>
                              <w:tc>
                                <w:tcPr>
                                  <w:tcW w:w="1440" w:type="dxa"/>
                                </w:tcPr>
                                <w:p w14:paraId="2DA7B7A5" w14:textId="77777777" w:rsidR="00BF1A73" w:rsidRPr="00695559" w:rsidRDefault="00BF1A73" w:rsidP="009041A5">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Times" w:hAnsi="Times" w:cs="Times"/>
                                      <w:sz w:val="20"/>
                                      <w:szCs w:val="20"/>
                                    </w:rPr>
                                  </w:pPr>
                                  <w:r w:rsidRPr="00695559">
                                    <w:rPr>
                                      <w:rFonts w:ascii="Calibri" w:hAnsi="Calibri" w:cs="Calibri"/>
                                      <w:sz w:val="20"/>
                                      <w:szCs w:val="20"/>
                                    </w:rPr>
                                    <w:t>‐0.012</w:t>
                                  </w:r>
                                </w:p>
                              </w:tc>
                            </w:tr>
                            <w:tr w:rsidR="00BF1A73" w:rsidRPr="00695559" w14:paraId="40BAB00D" w14:textId="77777777" w:rsidTr="007004DE">
                              <w:trPr>
                                <w:cnfStyle w:val="000000100000" w:firstRow="0" w:lastRow="0" w:firstColumn="0" w:lastColumn="0" w:oddVBand="0" w:evenVBand="0" w:oddHBand="1" w:evenHBand="0" w:firstRowFirstColumn="0" w:firstRowLastColumn="0" w:lastRowFirstColumn="0" w:lastRowLastColumn="0"/>
                                <w:trHeight w:val="197"/>
                              </w:trPr>
                              <w:tc>
                                <w:tcPr>
                                  <w:cnfStyle w:val="000010000000" w:firstRow="0" w:lastRow="0" w:firstColumn="0" w:lastColumn="0" w:oddVBand="1" w:evenVBand="0" w:oddHBand="0" w:evenHBand="0" w:firstRowFirstColumn="0" w:firstRowLastColumn="0" w:lastRowFirstColumn="0" w:lastRowLastColumn="0"/>
                                  <w:tcW w:w="2104" w:type="dxa"/>
                                </w:tcPr>
                                <w:p w14:paraId="3E5BCC9D" w14:textId="77777777" w:rsidR="00BF1A73" w:rsidRPr="00695559" w:rsidRDefault="00BF1A73" w:rsidP="009041A5">
                                  <w:pPr>
                                    <w:widowControl w:val="0"/>
                                    <w:autoSpaceDE w:val="0"/>
                                    <w:autoSpaceDN w:val="0"/>
                                    <w:adjustRightInd w:val="0"/>
                                    <w:spacing w:after="240"/>
                                    <w:rPr>
                                      <w:rFonts w:ascii="Times" w:hAnsi="Times" w:cs="Times"/>
                                      <w:sz w:val="20"/>
                                      <w:szCs w:val="20"/>
                                    </w:rPr>
                                  </w:pPr>
                                  <w:r w:rsidRPr="00695559">
                                    <w:rPr>
                                      <w:rFonts w:ascii="Calibri" w:hAnsi="Calibri" w:cs="Calibri"/>
                                      <w:sz w:val="20"/>
                                      <w:szCs w:val="20"/>
                                    </w:rPr>
                                    <w:t>Ecotoxicity</w:t>
                                  </w:r>
                                </w:p>
                              </w:tc>
                              <w:tc>
                                <w:tcPr>
                                  <w:tcW w:w="1331" w:type="dxa"/>
                                </w:tcPr>
                                <w:p w14:paraId="62C5844A" w14:textId="77777777" w:rsidR="00BF1A73" w:rsidRPr="00695559" w:rsidRDefault="00BF1A73" w:rsidP="009041A5">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Times" w:hAnsi="Times" w:cs="Times"/>
                                      <w:sz w:val="20"/>
                                      <w:szCs w:val="20"/>
                                    </w:rPr>
                                  </w:pPr>
                                  <w:r w:rsidRPr="00695559">
                                    <w:rPr>
                                      <w:rFonts w:ascii="Calibri" w:hAnsi="Calibri" w:cs="Calibri"/>
                                      <w:sz w:val="20"/>
                                      <w:szCs w:val="20"/>
                                    </w:rPr>
                                    <w:t>kg 2,4‐D eq</w:t>
                                  </w:r>
                                </w:p>
                              </w:tc>
                              <w:tc>
                                <w:tcPr>
                                  <w:cnfStyle w:val="000010000000" w:firstRow="0" w:lastRow="0" w:firstColumn="0" w:lastColumn="0" w:oddVBand="1" w:evenVBand="0" w:oddHBand="0" w:evenHBand="0" w:firstRowFirstColumn="0" w:firstRowLastColumn="0" w:lastRowFirstColumn="0" w:lastRowLastColumn="0"/>
                                  <w:tcW w:w="1350" w:type="dxa"/>
                                </w:tcPr>
                                <w:p w14:paraId="4E71023E" w14:textId="77777777" w:rsidR="00BF1A73" w:rsidRPr="00695559" w:rsidRDefault="00BF1A73" w:rsidP="009041A5">
                                  <w:pPr>
                                    <w:widowControl w:val="0"/>
                                    <w:autoSpaceDE w:val="0"/>
                                    <w:autoSpaceDN w:val="0"/>
                                    <w:adjustRightInd w:val="0"/>
                                    <w:spacing w:after="240"/>
                                    <w:rPr>
                                      <w:rFonts w:ascii="Times" w:hAnsi="Times" w:cs="Times"/>
                                      <w:sz w:val="20"/>
                                      <w:szCs w:val="20"/>
                                    </w:rPr>
                                  </w:pPr>
                                  <w:r w:rsidRPr="00695559">
                                    <w:rPr>
                                      <w:rFonts w:ascii="Calibri" w:hAnsi="Calibri" w:cs="Calibri"/>
                                      <w:sz w:val="20"/>
                                      <w:szCs w:val="20"/>
                                    </w:rPr>
                                    <w:t>‐40,308</w:t>
                                  </w:r>
                                </w:p>
                              </w:tc>
                              <w:tc>
                                <w:tcPr>
                                  <w:tcW w:w="1440" w:type="dxa"/>
                                </w:tcPr>
                                <w:p w14:paraId="606FEBEC" w14:textId="77777777" w:rsidR="00BF1A73" w:rsidRPr="00695559" w:rsidRDefault="00BF1A73" w:rsidP="009041A5">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Times" w:hAnsi="Times" w:cs="Times"/>
                                      <w:sz w:val="20"/>
                                      <w:szCs w:val="20"/>
                                    </w:rPr>
                                  </w:pPr>
                                  <w:r w:rsidRPr="00695559">
                                    <w:rPr>
                                      <w:rFonts w:ascii="Calibri" w:hAnsi="Calibri" w:cs="Calibri"/>
                                      <w:sz w:val="20"/>
                                      <w:szCs w:val="20"/>
                                    </w:rPr>
                                    <w:t>‐1,062,942</w:t>
                                  </w:r>
                                </w:p>
                              </w:tc>
                            </w:tr>
                            <w:tr w:rsidR="00BF1A73" w:rsidRPr="00695559" w14:paraId="23682B49" w14:textId="77777777" w:rsidTr="007004DE">
                              <w:trPr>
                                <w:trHeight w:val="360"/>
                              </w:trPr>
                              <w:tc>
                                <w:tcPr>
                                  <w:cnfStyle w:val="000010000000" w:firstRow="0" w:lastRow="0" w:firstColumn="0" w:lastColumn="0" w:oddVBand="1" w:evenVBand="0" w:oddHBand="0" w:evenHBand="0" w:firstRowFirstColumn="0" w:firstRowLastColumn="0" w:lastRowFirstColumn="0" w:lastRowLastColumn="0"/>
                                  <w:tcW w:w="2104" w:type="dxa"/>
                                </w:tcPr>
                                <w:p w14:paraId="5500AB1A" w14:textId="77777777" w:rsidR="00BF1A73" w:rsidRPr="00695559" w:rsidRDefault="00BF1A73" w:rsidP="009041A5">
                                  <w:pPr>
                                    <w:widowControl w:val="0"/>
                                    <w:autoSpaceDE w:val="0"/>
                                    <w:autoSpaceDN w:val="0"/>
                                    <w:adjustRightInd w:val="0"/>
                                    <w:spacing w:after="240"/>
                                    <w:rPr>
                                      <w:rFonts w:ascii="Times" w:hAnsi="Times" w:cs="Times"/>
                                      <w:sz w:val="20"/>
                                      <w:szCs w:val="20"/>
                                    </w:rPr>
                                  </w:pPr>
                                  <w:r w:rsidRPr="00695559">
                                    <w:rPr>
                                      <w:rFonts w:ascii="Calibri" w:hAnsi="Calibri" w:cs="Calibri"/>
                                      <w:sz w:val="20"/>
                                      <w:szCs w:val="20"/>
                                    </w:rPr>
                                    <w:t>Smog</w:t>
                                  </w:r>
                                </w:p>
                              </w:tc>
                              <w:tc>
                                <w:tcPr>
                                  <w:tcW w:w="1331" w:type="dxa"/>
                                </w:tcPr>
                                <w:p w14:paraId="15B0F01F" w14:textId="77777777" w:rsidR="00BF1A73" w:rsidRPr="00695559" w:rsidRDefault="00BF1A73" w:rsidP="009041A5">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Times" w:hAnsi="Times" w:cs="Times"/>
                                      <w:sz w:val="20"/>
                                      <w:szCs w:val="20"/>
                                    </w:rPr>
                                  </w:pPr>
                                  <w:r w:rsidRPr="00695559">
                                    <w:rPr>
                                      <w:rFonts w:ascii="Calibri" w:hAnsi="Calibri" w:cs="Calibri"/>
                                      <w:sz w:val="20"/>
                                      <w:szCs w:val="20"/>
                                    </w:rPr>
                                    <w:t>g NOx eq</w:t>
                                  </w:r>
                                </w:p>
                              </w:tc>
                              <w:tc>
                                <w:tcPr>
                                  <w:cnfStyle w:val="000010000000" w:firstRow="0" w:lastRow="0" w:firstColumn="0" w:lastColumn="0" w:oddVBand="1" w:evenVBand="0" w:oddHBand="0" w:evenHBand="0" w:firstRowFirstColumn="0" w:firstRowLastColumn="0" w:lastRowFirstColumn="0" w:lastRowLastColumn="0"/>
                                  <w:tcW w:w="1350" w:type="dxa"/>
                                </w:tcPr>
                                <w:p w14:paraId="3FF8896A" w14:textId="77777777" w:rsidR="00BF1A73" w:rsidRPr="00695559" w:rsidRDefault="00BF1A73" w:rsidP="009041A5">
                                  <w:pPr>
                                    <w:widowControl w:val="0"/>
                                    <w:autoSpaceDE w:val="0"/>
                                    <w:autoSpaceDN w:val="0"/>
                                    <w:adjustRightInd w:val="0"/>
                                    <w:spacing w:after="240"/>
                                    <w:rPr>
                                      <w:rFonts w:ascii="Times" w:hAnsi="Times" w:cs="Times"/>
                                      <w:sz w:val="20"/>
                                      <w:szCs w:val="20"/>
                                    </w:rPr>
                                  </w:pPr>
                                  <w:r w:rsidRPr="00695559">
                                    <w:rPr>
                                      <w:rFonts w:ascii="Calibri" w:hAnsi="Calibri" w:cs="Calibri"/>
                                      <w:sz w:val="20"/>
                                      <w:szCs w:val="20"/>
                                    </w:rPr>
                                    <w:t>‐27</w:t>
                                  </w:r>
                                </w:p>
                              </w:tc>
                              <w:tc>
                                <w:tcPr>
                                  <w:tcW w:w="1440" w:type="dxa"/>
                                </w:tcPr>
                                <w:p w14:paraId="3CBC6B2B" w14:textId="77777777" w:rsidR="00BF1A73" w:rsidRPr="00695559" w:rsidRDefault="00BF1A73" w:rsidP="009041A5">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Times" w:hAnsi="Times" w:cs="Times"/>
                                      <w:sz w:val="20"/>
                                      <w:szCs w:val="20"/>
                                    </w:rPr>
                                  </w:pPr>
                                  <w:r w:rsidRPr="00695559">
                                    <w:rPr>
                                      <w:rFonts w:ascii="Calibri" w:hAnsi="Calibri" w:cs="Calibri"/>
                                      <w:sz w:val="20"/>
                                      <w:szCs w:val="20"/>
                                    </w:rPr>
                                    <w:t>‐365</w:t>
                                  </w:r>
                                </w:p>
                              </w:tc>
                            </w:tr>
                            <w:tr w:rsidR="00BF1A73" w:rsidRPr="00695559" w14:paraId="1292CC39" w14:textId="77777777" w:rsidTr="007004DE">
                              <w:trPr>
                                <w:cnfStyle w:val="000000100000" w:firstRow="0" w:lastRow="0" w:firstColumn="0" w:lastColumn="0" w:oddVBand="0" w:evenVBand="0" w:oddHBand="1" w:evenHBand="0" w:firstRowFirstColumn="0" w:firstRowLastColumn="0" w:lastRowFirstColumn="0" w:lastRowLastColumn="0"/>
                                <w:trHeight w:val="372"/>
                              </w:trPr>
                              <w:tc>
                                <w:tcPr>
                                  <w:cnfStyle w:val="000010000000" w:firstRow="0" w:lastRow="0" w:firstColumn="0" w:lastColumn="0" w:oddVBand="1" w:evenVBand="0" w:oddHBand="0" w:evenHBand="0" w:firstRowFirstColumn="0" w:firstRowLastColumn="0" w:lastRowFirstColumn="0" w:lastRowLastColumn="0"/>
                                  <w:tcW w:w="2104" w:type="dxa"/>
                                </w:tcPr>
                                <w:p w14:paraId="6E51611D" w14:textId="77777777" w:rsidR="00BF1A73" w:rsidRPr="00695559" w:rsidRDefault="00BF1A73" w:rsidP="009041A5">
                                  <w:pPr>
                                    <w:widowControl w:val="0"/>
                                    <w:autoSpaceDE w:val="0"/>
                                    <w:autoSpaceDN w:val="0"/>
                                    <w:adjustRightInd w:val="0"/>
                                    <w:spacing w:after="240"/>
                                    <w:rPr>
                                      <w:rFonts w:ascii="Times" w:hAnsi="Times" w:cs="Times"/>
                                      <w:sz w:val="20"/>
                                      <w:szCs w:val="20"/>
                                    </w:rPr>
                                  </w:pPr>
                                  <w:r w:rsidRPr="00695559">
                                    <w:rPr>
                                      <w:rFonts w:ascii="Calibri" w:hAnsi="Calibri" w:cs="Calibri"/>
                                      <w:sz w:val="20"/>
                                      <w:szCs w:val="20"/>
                                    </w:rPr>
                                    <w:t>Onsite labor</w:t>
                                  </w:r>
                                </w:p>
                              </w:tc>
                              <w:tc>
                                <w:tcPr>
                                  <w:tcW w:w="1331" w:type="dxa"/>
                                </w:tcPr>
                                <w:p w14:paraId="43078E52" w14:textId="77777777" w:rsidR="00BF1A73" w:rsidRPr="00695559" w:rsidRDefault="00BF1A73" w:rsidP="009041A5">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Times" w:hAnsi="Times" w:cs="Times"/>
                                      <w:sz w:val="20"/>
                                      <w:szCs w:val="20"/>
                                    </w:rPr>
                                  </w:pPr>
                                  <w:r w:rsidRPr="00695559">
                                    <w:rPr>
                                      <w:rFonts w:ascii="Calibri" w:hAnsi="Calibri" w:cs="Calibri"/>
                                      <w:sz w:val="20"/>
                                      <w:szCs w:val="20"/>
                                    </w:rPr>
                                    <w:t>hrs</w:t>
                                  </w:r>
                                </w:p>
                              </w:tc>
                              <w:tc>
                                <w:tcPr>
                                  <w:cnfStyle w:val="000010000000" w:firstRow="0" w:lastRow="0" w:firstColumn="0" w:lastColumn="0" w:oddVBand="1" w:evenVBand="0" w:oddHBand="0" w:evenHBand="0" w:firstRowFirstColumn="0" w:firstRowLastColumn="0" w:lastRowFirstColumn="0" w:lastRowLastColumn="0"/>
                                  <w:tcW w:w="1350" w:type="dxa"/>
                                </w:tcPr>
                                <w:p w14:paraId="13EBB223" w14:textId="77777777" w:rsidR="00BF1A73" w:rsidRPr="00695559" w:rsidRDefault="00BF1A73" w:rsidP="009041A5">
                                  <w:pPr>
                                    <w:widowControl w:val="0"/>
                                    <w:autoSpaceDE w:val="0"/>
                                    <w:autoSpaceDN w:val="0"/>
                                    <w:adjustRightInd w:val="0"/>
                                    <w:spacing w:after="240"/>
                                    <w:rPr>
                                      <w:rFonts w:ascii="Times" w:hAnsi="Times" w:cs="Times"/>
                                      <w:sz w:val="20"/>
                                      <w:szCs w:val="20"/>
                                    </w:rPr>
                                  </w:pPr>
                                  <w:r w:rsidRPr="00695559">
                                    <w:rPr>
                                      <w:rFonts w:ascii="Calibri" w:hAnsi="Calibri" w:cs="Calibri"/>
                                      <w:sz w:val="20"/>
                                      <w:szCs w:val="20"/>
                                    </w:rPr>
                                    <w:t>120</w:t>
                                  </w:r>
                                </w:p>
                              </w:tc>
                              <w:tc>
                                <w:tcPr>
                                  <w:tcW w:w="1440" w:type="dxa"/>
                                </w:tcPr>
                                <w:p w14:paraId="541DB418" w14:textId="77777777" w:rsidR="00BF1A73" w:rsidRPr="00695559" w:rsidRDefault="00BF1A73" w:rsidP="009041A5">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Times" w:hAnsi="Times" w:cs="Times"/>
                                      <w:sz w:val="20"/>
                                      <w:szCs w:val="20"/>
                                    </w:rPr>
                                  </w:pPr>
                                  <w:r w:rsidRPr="00695559">
                                    <w:rPr>
                                      <w:rFonts w:ascii="Calibri" w:hAnsi="Calibri" w:cs="Calibri"/>
                                      <w:sz w:val="20"/>
                                      <w:szCs w:val="20"/>
                                    </w:rPr>
                                    <w:t>3,518</w:t>
                                  </w:r>
                                </w:p>
                              </w:tc>
                            </w:tr>
                            <w:tr w:rsidR="00BF1A73" w:rsidRPr="00695559" w14:paraId="01EF8A4F" w14:textId="77777777" w:rsidTr="007004DE">
                              <w:trPr>
                                <w:trHeight w:val="372"/>
                              </w:trPr>
                              <w:tc>
                                <w:tcPr>
                                  <w:cnfStyle w:val="000010000000" w:firstRow="0" w:lastRow="0" w:firstColumn="0" w:lastColumn="0" w:oddVBand="1" w:evenVBand="0" w:oddHBand="0" w:evenHBand="0" w:firstRowFirstColumn="0" w:firstRowLastColumn="0" w:lastRowFirstColumn="0" w:lastRowLastColumn="0"/>
                                  <w:tcW w:w="2104" w:type="dxa"/>
                                </w:tcPr>
                                <w:p w14:paraId="24B14F78" w14:textId="77777777" w:rsidR="00BF1A73" w:rsidRPr="00695559" w:rsidRDefault="00BF1A73" w:rsidP="009041A5">
                                  <w:pPr>
                                    <w:widowControl w:val="0"/>
                                    <w:autoSpaceDE w:val="0"/>
                                    <w:autoSpaceDN w:val="0"/>
                                    <w:adjustRightInd w:val="0"/>
                                    <w:spacing w:after="240"/>
                                    <w:rPr>
                                      <w:rFonts w:ascii="Times" w:hAnsi="Times" w:cs="Times"/>
                                      <w:sz w:val="20"/>
                                      <w:szCs w:val="20"/>
                                    </w:rPr>
                                  </w:pPr>
                                  <w:r w:rsidRPr="00695559">
                                    <w:rPr>
                                      <w:rFonts w:ascii="Calibri" w:hAnsi="Calibri" w:cs="Calibri"/>
                                      <w:sz w:val="20"/>
                                      <w:szCs w:val="20"/>
                                    </w:rPr>
                                    <w:t>Cost</w:t>
                                  </w:r>
                                </w:p>
                              </w:tc>
                              <w:tc>
                                <w:tcPr>
                                  <w:tcW w:w="1331" w:type="dxa"/>
                                </w:tcPr>
                                <w:p w14:paraId="4142813D" w14:textId="77777777" w:rsidR="00BF1A73" w:rsidRPr="00695559" w:rsidRDefault="00BF1A73" w:rsidP="009041A5">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Times" w:hAnsi="Times" w:cs="Times"/>
                                      <w:sz w:val="20"/>
                                      <w:szCs w:val="20"/>
                                    </w:rPr>
                                  </w:pPr>
                                  <w:r w:rsidRPr="00695559">
                                    <w:rPr>
                                      <w:rFonts w:ascii="Calibri" w:hAnsi="Calibri" w:cs="Calibri"/>
                                      <w:sz w:val="20"/>
                                      <w:szCs w:val="20"/>
                                    </w:rPr>
                                    <w:t>2011 USD</w:t>
                                  </w:r>
                                </w:p>
                              </w:tc>
                              <w:tc>
                                <w:tcPr>
                                  <w:cnfStyle w:val="000010000000" w:firstRow="0" w:lastRow="0" w:firstColumn="0" w:lastColumn="0" w:oddVBand="1" w:evenVBand="0" w:oddHBand="0" w:evenHBand="0" w:firstRowFirstColumn="0" w:firstRowLastColumn="0" w:lastRowFirstColumn="0" w:lastRowLastColumn="0"/>
                                  <w:tcW w:w="1350" w:type="dxa"/>
                                </w:tcPr>
                                <w:p w14:paraId="2F64E86A" w14:textId="77777777" w:rsidR="00BF1A73" w:rsidRPr="00695559" w:rsidRDefault="00BF1A73" w:rsidP="009041A5">
                                  <w:pPr>
                                    <w:widowControl w:val="0"/>
                                    <w:autoSpaceDE w:val="0"/>
                                    <w:autoSpaceDN w:val="0"/>
                                    <w:adjustRightInd w:val="0"/>
                                    <w:spacing w:after="240"/>
                                    <w:rPr>
                                      <w:rFonts w:ascii="Times" w:hAnsi="Times" w:cs="Times"/>
                                      <w:sz w:val="20"/>
                                      <w:szCs w:val="20"/>
                                    </w:rPr>
                                  </w:pPr>
                                  <w:r w:rsidRPr="00695559">
                                    <w:rPr>
                                      <w:rFonts w:ascii="Calibri" w:hAnsi="Calibri" w:cs="Calibri"/>
                                      <w:sz w:val="20"/>
                                      <w:szCs w:val="20"/>
                                    </w:rPr>
                                    <w:t>3,214</w:t>
                                  </w:r>
                                </w:p>
                              </w:tc>
                              <w:tc>
                                <w:tcPr>
                                  <w:tcW w:w="1440" w:type="dxa"/>
                                </w:tcPr>
                                <w:p w14:paraId="4D34E986" w14:textId="77777777" w:rsidR="00BF1A73" w:rsidRPr="00695559" w:rsidRDefault="00BF1A73" w:rsidP="009041A5">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Times" w:hAnsi="Times" w:cs="Times"/>
                                      <w:sz w:val="20"/>
                                      <w:szCs w:val="20"/>
                                    </w:rPr>
                                  </w:pPr>
                                  <w:r w:rsidRPr="00695559">
                                    <w:rPr>
                                      <w:rFonts w:ascii="Calibri" w:hAnsi="Calibri" w:cs="Calibri"/>
                                      <w:sz w:val="20"/>
                                      <w:szCs w:val="20"/>
                                    </w:rPr>
                                    <w:t>325,413</w:t>
                                  </w:r>
                                </w:p>
                              </w:tc>
                            </w:tr>
                          </w:tbl>
                          <w:p w14:paraId="5D9996E5" w14:textId="77777777" w:rsidR="00BF1A73" w:rsidRDefault="00BF1A73" w:rsidP="007004DE">
                            <w:pPr>
                              <w:ind w:firstLine="720"/>
                            </w:pPr>
                          </w:p>
                          <w:p w14:paraId="683EB0C0" w14:textId="77777777" w:rsidR="00BF1A73" w:rsidRDefault="00BF1A73" w:rsidP="007004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position:absolute;left:0;text-align:left;margin-left:2in;margin-top:324pt;width:369pt;height:374.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" filled="f" stroked="f">
                <v:textbox>
                  <w:txbxContent>
                    <w:p w14:paraId="5F097B89" w14:textId="77777777" w:rsidR="00BF1A73" w:rsidRPr="009041A5" w:rsidRDefault="00BF1A73" w:rsidP="007004DE">
                      <w:pPr>
                        <w:widowControl w:val="0"/>
                        <w:autoSpaceDE w:val="0"/>
                        <w:autoSpaceDN w:val="0"/>
                        <w:adjustRightInd w:val="0"/>
                        <w:spacing w:after="240"/>
                        <w:rPr>
                          <w:rFonts w:ascii="Times New Roman" w:hAnsi="Times New Roman" w:cs="Times New Roman"/>
                          <w:sz w:val="20"/>
                          <w:szCs w:val="20"/>
                        </w:rPr>
                      </w:pPr>
                      <w:r w:rsidRPr="00695559">
                        <w:rPr>
                          <w:rFonts w:ascii="Times New Roman" w:hAnsi="Times New Roman" w:cs="Times New Roman"/>
                          <w:sz w:val="20"/>
                          <w:szCs w:val="20"/>
                        </w:rPr>
                        <w:t>Table 3. Rain garden vs. green roof operation phase impacts</w:t>
                      </w:r>
                      <w:r>
                        <w:rPr>
                          <w:rFonts w:ascii="Times New Roman" w:hAnsi="Times New Roman" w:cs="Times New Roman"/>
                          <w:sz w:val="20"/>
                          <w:szCs w:val="20"/>
                        </w:rPr>
                        <w:t xml:space="preserve"> </w:t>
                      </w:r>
                      <w:r w:rsidRPr="00695559">
                        <w:rPr>
                          <w:rFonts w:ascii="Times New Roman" w:hAnsi="Times New Roman" w:cs="Times New Roman"/>
                          <w:sz w:val="20"/>
                          <w:szCs w:val="20"/>
                        </w:rPr>
                        <w:t>per acre impervious DA, (Flynn, 2011)</w:t>
                      </w:r>
                    </w:p>
                    <w:tbl>
                      <w:tblPr>
                        <w:tblStyle w:val="ColorfulList-Accent1"/>
                        <w:tblW w:w="0" w:type="auto"/>
                        <w:tblLayout w:type="fixed"/>
                        <w:tblLook w:val="0000" w:firstRow="0" w:lastRow="0" w:firstColumn="0" w:lastColumn="0" w:noHBand="0" w:noVBand="0"/>
                      </w:tblPr>
                      <w:tblGrid>
                        <w:gridCol w:w="2104"/>
                        <w:gridCol w:w="1331"/>
                        <w:gridCol w:w="1350"/>
                        <w:gridCol w:w="1440"/>
                      </w:tblGrid>
                      <w:tr w:rsidR="00BF1A73" w:rsidRPr="00695559" w14:paraId="698744D3" w14:textId="77777777" w:rsidTr="007004DE">
                        <w:trPr>
                          <w:cnfStyle w:val="000000100000" w:firstRow="0" w:lastRow="0" w:firstColumn="0" w:lastColumn="0" w:oddVBand="0" w:evenVBand="0" w:oddHBand="1" w:evenHBand="0" w:firstRowFirstColumn="0" w:firstRowLastColumn="0" w:lastRowFirstColumn="0" w:lastRowLastColumn="0"/>
                          <w:trHeight w:val="590"/>
                        </w:trPr>
                        <w:tc>
                          <w:tcPr>
                            <w:cnfStyle w:val="000010000000" w:firstRow="0" w:lastRow="0" w:firstColumn="0" w:lastColumn="0" w:oddVBand="1" w:evenVBand="0" w:oddHBand="0" w:evenHBand="0" w:firstRowFirstColumn="0" w:firstRowLastColumn="0" w:lastRowFirstColumn="0" w:lastRowLastColumn="0"/>
                            <w:tcW w:w="2104" w:type="dxa"/>
                          </w:tcPr>
                          <w:p w14:paraId="09D51508" w14:textId="77777777" w:rsidR="00BF1A73" w:rsidRPr="00695559" w:rsidRDefault="00BF1A73" w:rsidP="009041A5">
                            <w:pPr>
                              <w:widowControl w:val="0"/>
                              <w:autoSpaceDE w:val="0"/>
                              <w:autoSpaceDN w:val="0"/>
                              <w:adjustRightInd w:val="0"/>
                              <w:spacing w:after="240"/>
                              <w:rPr>
                                <w:rFonts w:ascii="Times" w:hAnsi="Times" w:cs="Times"/>
                                <w:sz w:val="20"/>
                                <w:szCs w:val="20"/>
                              </w:rPr>
                            </w:pPr>
                            <w:r w:rsidRPr="00695559">
                              <w:rPr>
                                <w:rFonts w:ascii="Calibri" w:hAnsi="Calibri" w:cs="Calibri"/>
                                <w:b/>
                                <w:bCs/>
                                <w:sz w:val="20"/>
                                <w:szCs w:val="20"/>
                              </w:rPr>
                              <w:t>Impact category</w:t>
                            </w:r>
                          </w:p>
                        </w:tc>
                        <w:tc>
                          <w:tcPr>
                            <w:tcW w:w="1331" w:type="dxa"/>
                          </w:tcPr>
                          <w:p w14:paraId="4E949AB7" w14:textId="77777777" w:rsidR="00BF1A73" w:rsidRPr="00695559" w:rsidRDefault="00BF1A73" w:rsidP="009041A5">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Times" w:hAnsi="Times" w:cs="Times"/>
                                <w:sz w:val="20"/>
                                <w:szCs w:val="20"/>
                              </w:rPr>
                            </w:pPr>
                            <w:r w:rsidRPr="00695559">
                              <w:rPr>
                                <w:rFonts w:ascii="Calibri" w:hAnsi="Calibri" w:cs="Calibri"/>
                                <w:b/>
                                <w:bCs/>
                                <w:sz w:val="20"/>
                                <w:szCs w:val="20"/>
                              </w:rPr>
                              <w:t>Units</w:t>
                            </w:r>
                          </w:p>
                        </w:tc>
                        <w:tc>
                          <w:tcPr>
                            <w:cnfStyle w:val="000010000000" w:firstRow="0" w:lastRow="0" w:firstColumn="0" w:lastColumn="0" w:oddVBand="1" w:evenVBand="0" w:oddHBand="0" w:evenHBand="0" w:firstRowFirstColumn="0" w:firstRowLastColumn="0" w:lastRowFirstColumn="0" w:lastRowLastColumn="0"/>
                            <w:tcW w:w="1350" w:type="dxa"/>
                          </w:tcPr>
                          <w:p w14:paraId="36002AE9" w14:textId="77777777" w:rsidR="00BF1A73" w:rsidRPr="00695559" w:rsidRDefault="00BF1A73" w:rsidP="009041A5">
                            <w:pPr>
                              <w:widowControl w:val="0"/>
                              <w:autoSpaceDE w:val="0"/>
                              <w:autoSpaceDN w:val="0"/>
                              <w:adjustRightInd w:val="0"/>
                              <w:spacing w:after="240"/>
                              <w:rPr>
                                <w:rFonts w:ascii="Times" w:hAnsi="Times" w:cs="Times"/>
                                <w:sz w:val="20"/>
                                <w:szCs w:val="20"/>
                              </w:rPr>
                            </w:pPr>
                            <w:r w:rsidRPr="00695559">
                              <w:rPr>
                                <w:rFonts w:ascii="Calibri" w:hAnsi="Calibri" w:cs="Calibri"/>
                                <w:b/>
                                <w:bCs/>
                                <w:sz w:val="20"/>
                                <w:szCs w:val="20"/>
                              </w:rPr>
                              <w:t>Rain Garden</w:t>
                            </w:r>
                          </w:p>
                        </w:tc>
                        <w:tc>
                          <w:tcPr>
                            <w:tcW w:w="1440" w:type="dxa"/>
                          </w:tcPr>
                          <w:p w14:paraId="3F7AEA9C" w14:textId="77777777" w:rsidR="00BF1A73" w:rsidRPr="00695559" w:rsidRDefault="00BF1A73" w:rsidP="009041A5">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Times" w:hAnsi="Times" w:cs="Times"/>
                                <w:sz w:val="20"/>
                                <w:szCs w:val="20"/>
                              </w:rPr>
                            </w:pPr>
                            <w:r w:rsidRPr="00695559">
                              <w:rPr>
                                <w:rFonts w:ascii="Calibri" w:hAnsi="Calibri" w:cs="Calibri"/>
                                <w:b/>
                                <w:bCs/>
                                <w:sz w:val="20"/>
                                <w:szCs w:val="20"/>
                              </w:rPr>
                              <w:t>Green Roof</w:t>
                            </w:r>
                          </w:p>
                        </w:tc>
                      </w:tr>
                      <w:tr w:rsidR="00BF1A73" w:rsidRPr="00695559" w14:paraId="2860310C" w14:textId="77777777" w:rsidTr="007004DE">
                        <w:trPr>
                          <w:trHeight w:val="360"/>
                        </w:trPr>
                        <w:tc>
                          <w:tcPr>
                            <w:cnfStyle w:val="000010000000" w:firstRow="0" w:lastRow="0" w:firstColumn="0" w:lastColumn="0" w:oddVBand="1" w:evenVBand="0" w:oddHBand="0" w:evenHBand="0" w:firstRowFirstColumn="0" w:firstRowLastColumn="0" w:lastRowFirstColumn="0" w:lastRowLastColumn="0"/>
                            <w:tcW w:w="2104" w:type="dxa"/>
                          </w:tcPr>
                          <w:p w14:paraId="056850E9" w14:textId="77777777" w:rsidR="00BF1A73" w:rsidRPr="00695559" w:rsidRDefault="00BF1A73" w:rsidP="009041A5">
                            <w:pPr>
                              <w:widowControl w:val="0"/>
                              <w:autoSpaceDE w:val="0"/>
                              <w:autoSpaceDN w:val="0"/>
                              <w:adjustRightInd w:val="0"/>
                              <w:spacing w:after="240"/>
                              <w:rPr>
                                <w:rFonts w:ascii="Times" w:hAnsi="Times" w:cs="Times"/>
                                <w:sz w:val="20"/>
                                <w:szCs w:val="20"/>
                              </w:rPr>
                            </w:pPr>
                            <w:r w:rsidRPr="00695559">
                              <w:rPr>
                                <w:rFonts w:ascii="Calibri" w:hAnsi="Calibri" w:cs="Calibri"/>
                                <w:sz w:val="20"/>
                                <w:szCs w:val="20"/>
                              </w:rPr>
                              <w:t>Global warming</w:t>
                            </w:r>
                          </w:p>
                        </w:tc>
                        <w:tc>
                          <w:tcPr>
                            <w:tcW w:w="1331" w:type="dxa"/>
                          </w:tcPr>
                          <w:p w14:paraId="0DF4B099" w14:textId="77777777" w:rsidR="00BF1A73" w:rsidRPr="00695559" w:rsidRDefault="00BF1A73" w:rsidP="009041A5">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Times" w:hAnsi="Times" w:cs="Times"/>
                                <w:sz w:val="20"/>
                                <w:szCs w:val="20"/>
                              </w:rPr>
                            </w:pPr>
                            <w:r w:rsidRPr="00695559">
                              <w:rPr>
                                <w:rFonts w:ascii="Calibri" w:hAnsi="Calibri" w:cs="Calibri"/>
                                <w:sz w:val="20"/>
                                <w:szCs w:val="20"/>
                              </w:rPr>
                              <w:t>kg CO2 eq</w:t>
                            </w:r>
                          </w:p>
                        </w:tc>
                        <w:tc>
                          <w:tcPr>
                            <w:cnfStyle w:val="000010000000" w:firstRow="0" w:lastRow="0" w:firstColumn="0" w:lastColumn="0" w:oddVBand="1" w:evenVBand="0" w:oddHBand="0" w:evenHBand="0" w:firstRowFirstColumn="0" w:firstRowLastColumn="0" w:lastRowFirstColumn="0" w:lastRowLastColumn="0"/>
                            <w:tcW w:w="1350" w:type="dxa"/>
                          </w:tcPr>
                          <w:p w14:paraId="7F2788AA" w14:textId="77777777" w:rsidR="00BF1A73" w:rsidRPr="00695559" w:rsidRDefault="00BF1A73" w:rsidP="009041A5">
                            <w:pPr>
                              <w:widowControl w:val="0"/>
                              <w:autoSpaceDE w:val="0"/>
                              <w:autoSpaceDN w:val="0"/>
                              <w:adjustRightInd w:val="0"/>
                              <w:spacing w:after="240"/>
                              <w:rPr>
                                <w:rFonts w:ascii="Times" w:hAnsi="Times" w:cs="Times"/>
                                <w:sz w:val="20"/>
                                <w:szCs w:val="20"/>
                              </w:rPr>
                            </w:pPr>
                            <w:r w:rsidRPr="00695559">
                              <w:rPr>
                                <w:rFonts w:ascii="Calibri" w:hAnsi="Calibri" w:cs="Calibri"/>
                                <w:sz w:val="20"/>
                                <w:szCs w:val="20"/>
                              </w:rPr>
                              <w:t>‐126,608</w:t>
                            </w:r>
                          </w:p>
                        </w:tc>
                        <w:tc>
                          <w:tcPr>
                            <w:tcW w:w="1440" w:type="dxa"/>
                          </w:tcPr>
                          <w:p w14:paraId="2AB2CC9B" w14:textId="77777777" w:rsidR="00BF1A73" w:rsidRPr="00695559" w:rsidRDefault="00BF1A73" w:rsidP="009041A5">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Times" w:hAnsi="Times" w:cs="Times"/>
                                <w:sz w:val="20"/>
                                <w:szCs w:val="20"/>
                              </w:rPr>
                            </w:pPr>
                            <w:r w:rsidRPr="00695559">
                              <w:rPr>
                                <w:rFonts w:ascii="Calibri" w:hAnsi="Calibri" w:cs="Calibri"/>
                                <w:sz w:val="20"/>
                                <w:szCs w:val="20"/>
                              </w:rPr>
                              <w:t>‐265,842</w:t>
                            </w:r>
                          </w:p>
                        </w:tc>
                      </w:tr>
                      <w:tr w:rsidR="00BF1A73" w:rsidRPr="00695559" w14:paraId="26639310" w14:textId="77777777" w:rsidTr="007004DE">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04" w:type="dxa"/>
                          </w:tcPr>
                          <w:p w14:paraId="0D4671EE" w14:textId="77777777" w:rsidR="00BF1A73" w:rsidRPr="00695559" w:rsidRDefault="00BF1A73" w:rsidP="009041A5">
                            <w:pPr>
                              <w:widowControl w:val="0"/>
                              <w:autoSpaceDE w:val="0"/>
                              <w:autoSpaceDN w:val="0"/>
                              <w:adjustRightInd w:val="0"/>
                              <w:spacing w:after="240"/>
                              <w:rPr>
                                <w:rFonts w:ascii="Times" w:hAnsi="Times" w:cs="Times"/>
                                <w:sz w:val="20"/>
                                <w:szCs w:val="20"/>
                              </w:rPr>
                            </w:pPr>
                            <w:r w:rsidRPr="00695559">
                              <w:rPr>
                                <w:rFonts w:ascii="Calibri" w:hAnsi="Calibri" w:cs="Calibri"/>
                                <w:sz w:val="20"/>
                                <w:szCs w:val="20"/>
                              </w:rPr>
                              <w:t>Acidification</w:t>
                            </w:r>
                          </w:p>
                        </w:tc>
                        <w:tc>
                          <w:tcPr>
                            <w:tcW w:w="1331" w:type="dxa"/>
                          </w:tcPr>
                          <w:p w14:paraId="628D5F65" w14:textId="77777777" w:rsidR="00BF1A73" w:rsidRPr="00695559" w:rsidRDefault="00BF1A73" w:rsidP="009041A5">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Times" w:hAnsi="Times" w:cs="Times"/>
                                <w:sz w:val="20"/>
                                <w:szCs w:val="20"/>
                              </w:rPr>
                            </w:pPr>
                            <w:r w:rsidRPr="00695559">
                              <w:rPr>
                                <w:rFonts w:ascii="Calibri" w:hAnsi="Calibri" w:cs="Calibri"/>
                                <w:sz w:val="20"/>
                                <w:szCs w:val="20"/>
                              </w:rPr>
                              <w:t>H+ moles eq</w:t>
                            </w:r>
                          </w:p>
                        </w:tc>
                        <w:tc>
                          <w:tcPr>
                            <w:cnfStyle w:val="000010000000" w:firstRow="0" w:lastRow="0" w:firstColumn="0" w:lastColumn="0" w:oddVBand="1" w:evenVBand="0" w:oddHBand="0" w:evenHBand="0" w:firstRowFirstColumn="0" w:firstRowLastColumn="0" w:lastRowFirstColumn="0" w:lastRowLastColumn="0"/>
                            <w:tcW w:w="1350" w:type="dxa"/>
                          </w:tcPr>
                          <w:p w14:paraId="64919EC6" w14:textId="77777777" w:rsidR="00BF1A73" w:rsidRPr="00695559" w:rsidRDefault="00BF1A73" w:rsidP="009041A5">
                            <w:pPr>
                              <w:widowControl w:val="0"/>
                              <w:autoSpaceDE w:val="0"/>
                              <w:autoSpaceDN w:val="0"/>
                              <w:adjustRightInd w:val="0"/>
                              <w:spacing w:after="240"/>
                              <w:rPr>
                                <w:rFonts w:ascii="Times" w:hAnsi="Times" w:cs="Times"/>
                                <w:sz w:val="20"/>
                                <w:szCs w:val="20"/>
                              </w:rPr>
                            </w:pPr>
                            <w:r w:rsidRPr="00695559">
                              <w:rPr>
                                <w:rFonts w:ascii="Calibri" w:hAnsi="Calibri" w:cs="Calibri"/>
                                <w:sz w:val="20"/>
                                <w:szCs w:val="20"/>
                              </w:rPr>
                              <w:t>‐4,953</w:t>
                            </w:r>
                          </w:p>
                        </w:tc>
                        <w:tc>
                          <w:tcPr>
                            <w:tcW w:w="1440" w:type="dxa"/>
                          </w:tcPr>
                          <w:p w14:paraId="41850026" w14:textId="77777777" w:rsidR="00BF1A73" w:rsidRPr="00695559" w:rsidRDefault="00BF1A73" w:rsidP="009041A5">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Times" w:hAnsi="Times" w:cs="Times"/>
                                <w:sz w:val="20"/>
                                <w:szCs w:val="20"/>
                              </w:rPr>
                            </w:pPr>
                            <w:r w:rsidRPr="00695559">
                              <w:rPr>
                                <w:rFonts w:ascii="Calibri" w:hAnsi="Calibri" w:cs="Calibri"/>
                                <w:sz w:val="20"/>
                                <w:szCs w:val="20"/>
                              </w:rPr>
                              <w:t>‐61,239</w:t>
                            </w:r>
                          </w:p>
                        </w:tc>
                      </w:tr>
                      <w:tr w:rsidR="00BF1A73" w:rsidRPr="00695559" w14:paraId="50C348A5" w14:textId="77777777" w:rsidTr="007004DE">
                        <w:trPr>
                          <w:trHeight w:val="372"/>
                        </w:trPr>
                        <w:tc>
                          <w:tcPr>
                            <w:cnfStyle w:val="000010000000" w:firstRow="0" w:lastRow="0" w:firstColumn="0" w:lastColumn="0" w:oddVBand="1" w:evenVBand="0" w:oddHBand="0" w:evenHBand="0" w:firstRowFirstColumn="0" w:firstRowLastColumn="0" w:lastRowFirstColumn="0" w:lastRowLastColumn="0"/>
                            <w:tcW w:w="2104" w:type="dxa"/>
                          </w:tcPr>
                          <w:p w14:paraId="550D9DCF" w14:textId="77777777" w:rsidR="00BF1A73" w:rsidRPr="00695559" w:rsidRDefault="00BF1A73" w:rsidP="009041A5">
                            <w:pPr>
                              <w:widowControl w:val="0"/>
                              <w:autoSpaceDE w:val="0"/>
                              <w:autoSpaceDN w:val="0"/>
                              <w:adjustRightInd w:val="0"/>
                              <w:spacing w:after="240"/>
                              <w:rPr>
                                <w:rFonts w:ascii="Times" w:hAnsi="Times" w:cs="Times"/>
                                <w:sz w:val="20"/>
                                <w:szCs w:val="20"/>
                              </w:rPr>
                            </w:pPr>
                            <w:r w:rsidRPr="00695559">
                              <w:rPr>
                                <w:rFonts w:ascii="Calibri" w:hAnsi="Calibri" w:cs="Calibri"/>
                                <w:sz w:val="20"/>
                                <w:szCs w:val="20"/>
                              </w:rPr>
                              <w:t>Carcinogenics</w:t>
                            </w:r>
                          </w:p>
                        </w:tc>
                        <w:tc>
                          <w:tcPr>
                            <w:tcW w:w="1331" w:type="dxa"/>
                          </w:tcPr>
                          <w:p w14:paraId="066BF59B" w14:textId="77777777" w:rsidR="00BF1A73" w:rsidRPr="00695559" w:rsidRDefault="00BF1A73" w:rsidP="009041A5">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Times" w:hAnsi="Times" w:cs="Times"/>
                                <w:sz w:val="20"/>
                                <w:szCs w:val="20"/>
                              </w:rPr>
                            </w:pPr>
                            <w:r w:rsidRPr="00695559">
                              <w:rPr>
                                <w:rFonts w:ascii="Calibri" w:hAnsi="Calibri" w:cs="Calibri"/>
                                <w:sz w:val="20"/>
                                <w:szCs w:val="20"/>
                              </w:rPr>
                              <w:t>kg benzen eq</w:t>
                            </w:r>
                          </w:p>
                        </w:tc>
                        <w:tc>
                          <w:tcPr>
                            <w:cnfStyle w:val="000010000000" w:firstRow="0" w:lastRow="0" w:firstColumn="0" w:lastColumn="0" w:oddVBand="1" w:evenVBand="0" w:oddHBand="0" w:evenHBand="0" w:firstRowFirstColumn="0" w:firstRowLastColumn="0" w:lastRowFirstColumn="0" w:lastRowLastColumn="0"/>
                            <w:tcW w:w="1350" w:type="dxa"/>
                          </w:tcPr>
                          <w:p w14:paraId="76B9E1E5" w14:textId="77777777" w:rsidR="00BF1A73" w:rsidRPr="00695559" w:rsidRDefault="00BF1A73" w:rsidP="009041A5">
                            <w:pPr>
                              <w:widowControl w:val="0"/>
                              <w:autoSpaceDE w:val="0"/>
                              <w:autoSpaceDN w:val="0"/>
                              <w:adjustRightInd w:val="0"/>
                              <w:spacing w:after="240"/>
                              <w:rPr>
                                <w:rFonts w:ascii="Times" w:hAnsi="Times" w:cs="Times"/>
                                <w:sz w:val="20"/>
                                <w:szCs w:val="20"/>
                              </w:rPr>
                            </w:pPr>
                            <w:r w:rsidRPr="00695559">
                              <w:rPr>
                                <w:rFonts w:ascii="Calibri" w:hAnsi="Calibri" w:cs="Calibri"/>
                                <w:sz w:val="20"/>
                                <w:szCs w:val="20"/>
                              </w:rPr>
                              <w:t>‐33</w:t>
                            </w:r>
                          </w:p>
                        </w:tc>
                        <w:tc>
                          <w:tcPr>
                            <w:tcW w:w="1440" w:type="dxa"/>
                          </w:tcPr>
                          <w:p w14:paraId="541BFCEF" w14:textId="77777777" w:rsidR="00BF1A73" w:rsidRPr="00695559" w:rsidRDefault="00BF1A73" w:rsidP="009041A5">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Times" w:hAnsi="Times" w:cs="Times"/>
                                <w:sz w:val="20"/>
                                <w:szCs w:val="20"/>
                              </w:rPr>
                            </w:pPr>
                            <w:r w:rsidRPr="00695559">
                              <w:rPr>
                                <w:rFonts w:ascii="Calibri" w:hAnsi="Calibri" w:cs="Calibri"/>
                                <w:sz w:val="20"/>
                                <w:szCs w:val="20"/>
                              </w:rPr>
                              <w:t>‐2,763</w:t>
                            </w:r>
                          </w:p>
                        </w:tc>
                      </w:tr>
                      <w:tr w:rsidR="00BF1A73" w:rsidRPr="00695559" w14:paraId="1DEB8BD4" w14:textId="77777777" w:rsidTr="007004DE">
                        <w:trPr>
                          <w:cnfStyle w:val="000000100000" w:firstRow="0" w:lastRow="0" w:firstColumn="0" w:lastColumn="0" w:oddVBand="0" w:evenVBand="0" w:oddHBand="1" w:evenHBand="0" w:firstRowFirstColumn="0" w:firstRowLastColumn="0" w:lastRowFirstColumn="0" w:lastRowLastColumn="0"/>
                          <w:trHeight w:val="808"/>
                        </w:trPr>
                        <w:tc>
                          <w:tcPr>
                            <w:cnfStyle w:val="000010000000" w:firstRow="0" w:lastRow="0" w:firstColumn="0" w:lastColumn="0" w:oddVBand="1" w:evenVBand="0" w:oddHBand="0" w:evenHBand="0" w:firstRowFirstColumn="0" w:firstRowLastColumn="0" w:lastRowFirstColumn="0" w:lastRowLastColumn="0"/>
                            <w:tcW w:w="2104" w:type="dxa"/>
                          </w:tcPr>
                          <w:p w14:paraId="6EC6CA64" w14:textId="77777777" w:rsidR="00BF1A73" w:rsidRPr="00695559" w:rsidRDefault="00BF1A73" w:rsidP="009041A5">
                            <w:pPr>
                              <w:widowControl w:val="0"/>
                              <w:autoSpaceDE w:val="0"/>
                              <w:autoSpaceDN w:val="0"/>
                              <w:adjustRightInd w:val="0"/>
                              <w:spacing w:after="240"/>
                              <w:rPr>
                                <w:rFonts w:ascii="Times" w:hAnsi="Times" w:cs="Times"/>
                                <w:sz w:val="20"/>
                                <w:szCs w:val="20"/>
                              </w:rPr>
                            </w:pPr>
                            <w:r w:rsidRPr="00695559">
                              <w:rPr>
                                <w:rFonts w:ascii="Calibri" w:hAnsi="Calibri" w:cs="Calibri"/>
                                <w:sz w:val="20"/>
                                <w:szCs w:val="20"/>
                              </w:rPr>
                              <w:t>Non carcinogenics</w:t>
                            </w:r>
                          </w:p>
                        </w:tc>
                        <w:tc>
                          <w:tcPr>
                            <w:tcW w:w="1331" w:type="dxa"/>
                          </w:tcPr>
                          <w:p w14:paraId="5B4F401C" w14:textId="77777777" w:rsidR="00BF1A73" w:rsidRPr="00695559" w:rsidRDefault="00BF1A73" w:rsidP="009041A5">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Times" w:hAnsi="Times" w:cs="Times"/>
                                <w:sz w:val="20"/>
                                <w:szCs w:val="20"/>
                              </w:rPr>
                            </w:pPr>
                            <w:r w:rsidRPr="00695559">
                              <w:rPr>
                                <w:rFonts w:ascii="Calibri" w:hAnsi="Calibri" w:cs="Calibri"/>
                                <w:sz w:val="20"/>
                                <w:szCs w:val="20"/>
                              </w:rPr>
                              <w:t>kg toluen eq</w:t>
                            </w:r>
                          </w:p>
                        </w:tc>
                        <w:tc>
                          <w:tcPr>
                            <w:cnfStyle w:val="000010000000" w:firstRow="0" w:lastRow="0" w:firstColumn="0" w:lastColumn="0" w:oddVBand="1" w:evenVBand="0" w:oddHBand="0" w:evenHBand="0" w:firstRowFirstColumn="0" w:firstRowLastColumn="0" w:lastRowFirstColumn="0" w:lastRowLastColumn="0"/>
                            <w:tcW w:w="1350" w:type="dxa"/>
                          </w:tcPr>
                          <w:p w14:paraId="0A5B4DAA" w14:textId="77777777" w:rsidR="00BF1A73" w:rsidRPr="00695559" w:rsidRDefault="00BF1A73" w:rsidP="009041A5">
                            <w:pPr>
                              <w:widowControl w:val="0"/>
                              <w:autoSpaceDE w:val="0"/>
                              <w:autoSpaceDN w:val="0"/>
                              <w:adjustRightInd w:val="0"/>
                              <w:spacing w:after="240"/>
                              <w:rPr>
                                <w:rFonts w:ascii="Times" w:hAnsi="Times" w:cs="Times"/>
                                <w:sz w:val="20"/>
                                <w:szCs w:val="20"/>
                              </w:rPr>
                            </w:pPr>
                            <w:r w:rsidRPr="00695559">
                              <w:rPr>
                                <w:rFonts w:ascii="Calibri" w:hAnsi="Calibri" w:cs="Calibri"/>
                                <w:sz w:val="20"/>
                                <w:szCs w:val="20"/>
                              </w:rPr>
                              <w:t>‐225,580</w:t>
                            </w:r>
                          </w:p>
                        </w:tc>
                        <w:tc>
                          <w:tcPr>
                            <w:tcW w:w="1440" w:type="dxa"/>
                          </w:tcPr>
                          <w:p w14:paraId="6BBF1DEA" w14:textId="77777777" w:rsidR="00BF1A73" w:rsidRPr="00695559" w:rsidRDefault="00BF1A73" w:rsidP="009041A5">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Times" w:hAnsi="Times" w:cs="Times"/>
                                <w:sz w:val="20"/>
                                <w:szCs w:val="20"/>
                              </w:rPr>
                            </w:pPr>
                            <w:r w:rsidRPr="00695559">
                              <w:rPr>
                                <w:rFonts w:ascii="Calibri" w:hAnsi="Calibri" w:cs="Calibri"/>
                                <w:sz w:val="20"/>
                                <w:szCs w:val="20"/>
                              </w:rPr>
                              <w:t>‐78,673,315</w:t>
                            </w:r>
                          </w:p>
                        </w:tc>
                      </w:tr>
                      <w:tr w:rsidR="00BF1A73" w:rsidRPr="00695559" w14:paraId="32E8DE1D" w14:textId="77777777" w:rsidTr="007004DE">
                        <w:trPr>
                          <w:trHeight w:val="372"/>
                        </w:trPr>
                        <w:tc>
                          <w:tcPr>
                            <w:cnfStyle w:val="000010000000" w:firstRow="0" w:lastRow="0" w:firstColumn="0" w:lastColumn="0" w:oddVBand="1" w:evenVBand="0" w:oddHBand="0" w:evenHBand="0" w:firstRowFirstColumn="0" w:firstRowLastColumn="0" w:lastRowFirstColumn="0" w:lastRowLastColumn="0"/>
                            <w:tcW w:w="2104" w:type="dxa"/>
                          </w:tcPr>
                          <w:p w14:paraId="705FF431" w14:textId="77777777" w:rsidR="00BF1A73" w:rsidRPr="00695559" w:rsidRDefault="00BF1A73" w:rsidP="009041A5">
                            <w:pPr>
                              <w:widowControl w:val="0"/>
                              <w:autoSpaceDE w:val="0"/>
                              <w:autoSpaceDN w:val="0"/>
                              <w:adjustRightInd w:val="0"/>
                              <w:spacing w:after="240"/>
                              <w:rPr>
                                <w:rFonts w:ascii="Times" w:hAnsi="Times" w:cs="Times"/>
                                <w:sz w:val="20"/>
                                <w:szCs w:val="20"/>
                              </w:rPr>
                            </w:pPr>
                            <w:r w:rsidRPr="00695559">
                              <w:rPr>
                                <w:rFonts w:ascii="Calibri" w:hAnsi="Calibri" w:cs="Calibri"/>
                                <w:sz w:val="20"/>
                                <w:szCs w:val="20"/>
                              </w:rPr>
                              <w:t>Respiratory effects</w:t>
                            </w:r>
                          </w:p>
                        </w:tc>
                        <w:tc>
                          <w:tcPr>
                            <w:tcW w:w="1331" w:type="dxa"/>
                          </w:tcPr>
                          <w:p w14:paraId="2C27F423" w14:textId="77777777" w:rsidR="00BF1A73" w:rsidRPr="00695559" w:rsidRDefault="00BF1A73" w:rsidP="009041A5">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Times" w:hAnsi="Times" w:cs="Times"/>
                                <w:sz w:val="20"/>
                                <w:szCs w:val="20"/>
                              </w:rPr>
                            </w:pPr>
                            <w:r w:rsidRPr="00695559">
                              <w:rPr>
                                <w:rFonts w:ascii="Calibri" w:hAnsi="Calibri" w:cs="Calibri"/>
                                <w:sz w:val="20"/>
                                <w:szCs w:val="20"/>
                              </w:rPr>
                              <w:t>kg PM2.5 eq</w:t>
                            </w:r>
                          </w:p>
                        </w:tc>
                        <w:tc>
                          <w:tcPr>
                            <w:cnfStyle w:val="000010000000" w:firstRow="0" w:lastRow="0" w:firstColumn="0" w:lastColumn="0" w:oddVBand="1" w:evenVBand="0" w:oddHBand="0" w:evenHBand="0" w:firstRowFirstColumn="0" w:firstRowLastColumn="0" w:lastRowFirstColumn="0" w:lastRowLastColumn="0"/>
                            <w:tcW w:w="1350" w:type="dxa"/>
                          </w:tcPr>
                          <w:p w14:paraId="13CDB1C4" w14:textId="77777777" w:rsidR="00BF1A73" w:rsidRPr="00695559" w:rsidRDefault="00BF1A73" w:rsidP="009041A5">
                            <w:pPr>
                              <w:widowControl w:val="0"/>
                              <w:autoSpaceDE w:val="0"/>
                              <w:autoSpaceDN w:val="0"/>
                              <w:adjustRightInd w:val="0"/>
                              <w:spacing w:after="240"/>
                              <w:rPr>
                                <w:rFonts w:ascii="Times" w:hAnsi="Times" w:cs="Times"/>
                                <w:sz w:val="20"/>
                                <w:szCs w:val="20"/>
                              </w:rPr>
                            </w:pPr>
                            <w:r w:rsidRPr="00695559">
                              <w:rPr>
                                <w:rFonts w:ascii="Calibri" w:hAnsi="Calibri" w:cs="Calibri"/>
                                <w:sz w:val="20"/>
                                <w:szCs w:val="20"/>
                              </w:rPr>
                              <w:t>‐26</w:t>
                            </w:r>
                          </w:p>
                        </w:tc>
                        <w:tc>
                          <w:tcPr>
                            <w:tcW w:w="1440" w:type="dxa"/>
                          </w:tcPr>
                          <w:p w14:paraId="552977E1" w14:textId="77777777" w:rsidR="00BF1A73" w:rsidRPr="00695559" w:rsidRDefault="00BF1A73" w:rsidP="009041A5">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Times" w:hAnsi="Times" w:cs="Times"/>
                                <w:sz w:val="20"/>
                                <w:szCs w:val="20"/>
                              </w:rPr>
                            </w:pPr>
                            <w:r w:rsidRPr="00695559">
                              <w:rPr>
                                <w:rFonts w:ascii="Calibri" w:hAnsi="Calibri" w:cs="Calibri"/>
                                <w:sz w:val="20"/>
                                <w:szCs w:val="20"/>
                              </w:rPr>
                              <w:t>‐324</w:t>
                            </w:r>
                          </w:p>
                        </w:tc>
                      </w:tr>
                      <w:tr w:rsidR="00BF1A73" w:rsidRPr="00695559" w14:paraId="432F3D97" w14:textId="77777777" w:rsidTr="007004DE">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104" w:type="dxa"/>
                          </w:tcPr>
                          <w:p w14:paraId="2A9DBD2D" w14:textId="77777777" w:rsidR="00BF1A73" w:rsidRPr="00695559" w:rsidRDefault="00BF1A73" w:rsidP="009041A5">
                            <w:pPr>
                              <w:widowControl w:val="0"/>
                              <w:autoSpaceDE w:val="0"/>
                              <w:autoSpaceDN w:val="0"/>
                              <w:adjustRightInd w:val="0"/>
                              <w:spacing w:after="240"/>
                              <w:rPr>
                                <w:rFonts w:ascii="Times" w:hAnsi="Times" w:cs="Times"/>
                                <w:sz w:val="20"/>
                                <w:szCs w:val="20"/>
                              </w:rPr>
                            </w:pPr>
                            <w:r w:rsidRPr="00695559">
                              <w:rPr>
                                <w:rFonts w:ascii="Calibri" w:hAnsi="Calibri" w:cs="Calibri"/>
                                <w:sz w:val="20"/>
                                <w:szCs w:val="20"/>
                              </w:rPr>
                              <w:t>Eutrophication</w:t>
                            </w:r>
                          </w:p>
                        </w:tc>
                        <w:tc>
                          <w:tcPr>
                            <w:tcW w:w="1331" w:type="dxa"/>
                          </w:tcPr>
                          <w:p w14:paraId="006F3B7F" w14:textId="77777777" w:rsidR="00BF1A73" w:rsidRPr="00695559" w:rsidRDefault="00BF1A73" w:rsidP="009041A5">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Times" w:hAnsi="Times" w:cs="Times"/>
                                <w:sz w:val="20"/>
                                <w:szCs w:val="20"/>
                              </w:rPr>
                            </w:pPr>
                            <w:r w:rsidRPr="00695559">
                              <w:rPr>
                                <w:rFonts w:ascii="Calibri" w:hAnsi="Calibri" w:cs="Calibri"/>
                                <w:sz w:val="20"/>
                                <w:szCs w:val="20"/>
                              </w:rPr>
                              <w:t>kg N eq</w:t>
                            </w:r>
                          </w:p>
                        </w:tc>
                        <w:tc>
                          <w:tcPr>
                            <w:cnfStyle w:val="000010000000" w:firstRow="0" w:lastRow="0" w:firstColumn="0" w:lastColumn="0" w:oddVBand="1" w:evenVBand="0" w:oddHBand="0" w:evenHBand="0" w:firstRowFirstColumn="0" w:firstRowLastColumn="0" w:lastRowFirstColumn="0" w:lastRowLastColumn="0"/>
                            <w:tcW w:w="1350" w:type="dxa"/>
                          </w:tcPr>
                          <w:p w14:paraId="464A29F0" w14:textId="77777777" w:rsidR="00BF1A73" w:rsidRPr="00695559" w:rsidRDefault="00BF1A73" w:rsidP="009041A5">
                            <w:pPr>
                              <w:widowControl w:val="0"/>
                              <w:autoSpaceDE w:val="0"/>
                              <w:autoSpaceDN w:val="0"/>
                              <w:adjustRightInd w:val="0"/>
                              <w:spacing w:after="240"/>
                              <w:rPr>
                                <w:rFonts w:ascii="Times" w:hAnsi="Times" w:cs="Times"/>
                                <w:sz w:val="20"/>
                                <w:szCs w:val="20"/>
                              </w:rPr>
                            </w:pPr>
                            <w:r w:rsidRPr="00695559">
                              <w:rPr>
                                <w:rFonts w:ascii="Calibri" w:hAnsi="Calibri" w:cs="Calibri"/>
                                <w:sz w:val="20"/>
                                <w:szCs w:val="20"/>
                              </w:rPr>
                              <w:t>‐158</w:t>
                            </w:r>
                          </w:p>
                        </w:tc>
                        <w:tc>
                          <w:tcPr>
                            <w:tcW w:w="1440" w:type="dxa"/>
                          </w:tcPr>
                          <w:p w14:paraId="2637BBE0" w14:textId="77777777" w:rsidR="00BF1A73" w:rsidRPr="00695559" w:rsidRDefault="00BF1A73" w:rsidP="009041A5">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Times" w:hAnsi="Times" w:cs="Times"/>
                                <w:sz w:val="20"/>
                                <w:szCs w:val="20"/>
                              </w:rPr>
                            </w:pPr>
                            <w:r w:rsidRPr="00695559">
                              <w:rPr>
                                <w:rFonts w:ascii="Calibri" w:hAnsi="Calibri" w:cs="Calibri"/>
                                <w:sz w:val="20"/>
                                <w:szCs w:val="20"/>
                              </w:rPr>
                              <w:t>‐798</w:t>
                            </w:r>
                          </w:p>
                        </w:tc>
                      </w:tr>
                      <w:tr w:rsidR="00BF1A73" w:rsidRPr="00695559" w14:paraId="163D07AA" w14:textId="77777777" w:rsidTr="007004DE">
                        <w:trPr>
                          <w:trHeight w:val="372"/>
                        </w:trPr>
                        <w:tc>
                          <w:tcPr>
                            <w:cnfStyle w:val="000010000000" w:firstRow="0" w:lastRow="0" w:firstColumn="0" w:lastColumn="0" w:oddVBand="1" w:evenVBand="0" w:oddHBand="0" w:evenHBand="0" w:firstRowFirstColumn="0" w:firstRowLastColumn="0" w:lastRowFirstColumn="0" w:lastRowLastColumn="0"/>
                            <w:tcW w:w="2104" w:type="dxa"/>
                          </w:tcPr>
                          <w:p w14:paraId="065AB30F" w14:textId="77777777" w:rsidR="00BF1A73" w:rsidRPr="00695559" w:rsidRDefault="00BF1A73" w:rsidP="009041A5">
                            <w:pPr>
                              <w:widowControl w:val="0"/>
                              <w:autoSpaceDE w:val="0"/>
                              <w:autoSpaceDN w:val="0"/>
                              <w:adjustRightInd w:val="0"/>
                              <w:spacing w:after="240"/>
                              <w:rPr>
                                <w:rFonts w:ascii="Times" w:hAnsi="Times" w:cs="Times"/>
                                <w:sz w:val="20"/>
                                <w:szCs w:val="20"/>
                              </w:rPr>
                            </w:pPr>
                            <w:r w:rsidRPr="00695559">
                              <w:rPr>
                                <w:rFonts w:ascii="Calibri" w:hAnsi="Calibri" w:cs="Calibri"/>
                                <w:sz w:val="20"/>
                                <w:szCs w:val="20"/>
                              </w:rPr>
                              <w:t>Ozone depletion</w:t>
                            </w:r>
                          </w:p>
                        </w:tc>
                        <w:tc>
                          <w:tcPr>
                            <w:tcW w:w="1331" w:type="dxa"/>
                          </w:tcPr>
                          <w:p w14:paraId="6093FAD3" w14:textId="77777777" w:rsidR="00BF1A73" w:rsidRPr="00695559" w:rsidRDefault="00BF1A73" w:rsidP="009041A5">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Times" w:hAnsi="Times" w:cs="Times"/>
                                <w:sz w:val="20"/>
                                <w:szCs w:val="20"/>
                              </w:rPr>
                            </w:pPr>
                            <w:r w:rsidRPr="00695559">
                              <w:rPr>
                                <w:rFonts w:ascii="Calibri" w:hAnsi="Calibri" w:cs="Calibri"/>
                                <w:sz w:val="20"/>
                                <w:szCs w:val="20"/>
                              </w:rPr>
                              <w:t>kg CFC‐11 eq</w:t>
                            </w:r>
                          </w:p>
                        </w:tc>
                        <w:tc>
                          <w:tcPr>
                            <w:cnfStyle w:val="000010000000" w:firstRow="0" w:lastRow="0" w:firstColumn="0" w:lastColumn="0" w:oddVBand="1" w:evenVBand="0" w:oddHBand="0" w:evenHBand="0" w:firstRowFirstColumn="0" w:firstRowLastColumn="0" w:lastRowFirstColumn="0" w:lastRowLastColumn="0"/>
                            <w:tcW w:w="1350" w:type="dxa"/>
                          </w:tcPr>
                          <w:p w14:paraId="280A4938" w14:textId="77777777" w:rsidR="00BF1A73" w:rsidRPr="00695559" w:rsidRDefault="00BF1A73" w:rsidP="009041A5">
                            <w:pPr>
                              <w:widowControl w:val="0"/>
                              <w:autoSpaceDE w:val="0"/>
                              <w:autoSpaceDN w:val="0"/>
                              <w:adjustRightInd w:val="0"/>
                              <w:spacing w:after="240"/>
                              <w:rPr>
                                <w:rFonts w:ascii="Times" w:hAnsi="Times" w:cs="Times"/>
                                <w:sz w:val="20"/>
                                <w:szCs w:val="20"/>
                              </w:rPr>
                            </w:pPr>
                            <w:r w:rsidRPr="00695559">
                              <w:rPr>
                                <w:rFonts w:ascii="Calibri" w:hAnsi="Calibri" w:cs="Calibri"/>
                                <w:sz w:val="20"/>
                                <w:szCs w:val="20"/>
                              </w:rPr>
                              <w:t>‐0.0004</w:t>
                            </w:r>
                          </w:p>
                        </w:tc>
                        <w:tc>
                          <w:tcPr>
                            <w:tcW w:w="1440" w:type="dxa"/>
                          </w:tcPr>
                          <w:p w14:paraId="2DA7B7A5" w14:textId="77777777" w:rsidR="00BF1A73" w:rsidRPr="00695559" w:rsidRDefault="00BF1A73" w:rsidP="009041A5">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Times" w:hAnsi="Times" w:cs="Times"/>
                                <w:sz w:val="20"/>
                                <w:szCs w:val="20"/>
                              </w:rPr>
                            </w:pPr>
                            <w:r w:rsidRPr="00695559">
                              <w:rPr>
                                <w:rFonts w:ascii="Calibri" w:hAnsi="Calibri" w:cs="Calibri"/>
                                <w:sz w:val="20"/>
                                <w:szCs w:val="20"/>
                              </w:rPr>
                              <w:t>‐0.012</w:t>
                            </w:r>
                          </w:p>
                        </w:tc>
                      </w:tr>
                      <w:tr w:rsidR="00BF1A73" w:rsidRPr="00695559" w14:paraId="40BAB00D" w14:textId="77777777" w:rsidTr="007004DE">
                        <w:trPr>
                          <w:cnfStyle w:val="000000100000" w:firstRow="0" w:lastRow="0" w:firstColumn="0" w:lastColumn="0" w:oddVBand="0" w:evenVBand="0" w:oddHBand="1" w:evenHBand="0" w:firstRowFirstColumn="0" w:firstRowLastColumn="0" w:lastRowFirstColumn="0" w:lastRowLastColumn="0"/>
                          <w:trHeight w:val="197"/>
                        </w:trPr>
                        <w:tc>
                          <w:tcPr>
                            <w:cnfStyle w:val="000010000000" w:firstRow="0" w:lastRow="0" w:firstColumn="0" w:lastColumn="0" w:oddVBand="1" w:evenVBand="0" w:oddHBand="0" w:evenHBand="0" w:firstRowFirstColumn="0" w:firstRowLastColumn="0" w:lastRowFirstColumn="0" w:lastRowLastColumn="0"/>
                            <w:tcW w:w="2104" w:type="dxa"/>
                          </w:tcPr>
                          <w:p w14:paraId="3E5BCC9D" w14:textId="77777777" w:rsidR="00BF1A73" w:rsidRPr="00695559" w:rsidRDefault="00BF1A73" w:rsidP="009041A5">
                            <w:pPr>
                              <w:widowControl w:val="0"/>
                              <w:autoSpaceDE w:val="0"/>
                              <w:autoSpaceDN w:val="0"/>
                              <w:adjustRightInd w:val="0"/>
                              <w:spacing w:after="240"/>
                              <w:rPr>
                                <w:rFonts w:ascii="Times" w:hAnsi="Times" w:cs="Times"/>
                                <w:sz w:val="20"/>
                                <w:szCs w:val="20"/>
                              </w:rPr>
                            </w:pPr>
                            <w:r w:rsidRPr="00695559">
                              <w:rPr>
                                <w:rFonts w:ascii="Calibri" w:hAnsi="Calibri" w:cs="Calibri"/>
                                <w:sz w:val="20"/>
                                <w:szCs w:val="20"/>
                              </w:rPr>
                              <w:t>Ecotoxicity</w:t>
                            </w:r>
                          </w:p>
                        </w:tc>
                        <w:tc>
                          <w:tcPr>
                            <w:tcW w:w="1331" w:type="dxa"/>
                          </w:tcPr>
                          <w:p w14:paraId="62C5844A" w14:textId="77777777" w:rsidR="00BF1A73" w:rsidRPr="00695559" w:rsidRDefault="00BF1A73" w:rsidP="009041A5">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Times" w:hAnsi="Times" w:cs="Times"/>
                                <w:sz w:val="20"/>
                                <w:szCs w:val="20"/>
                              </w:rPr>
                            </w:pPr>
                            <w:r w:rsidRPr="00695559">
                              <w:rPr>
                                <w:rFonts w:ascii="Calibri" w:hAnsi="Calibri" w:cs="Calibri"/>
                                <w:sz w:val="20"/>
                                <w:szCs w:val="20"/>
                              </w:rPr>
                              <w:t>kg 2,4‐D eq</w:t>
                            </w:r>
                          </w:p>
                        </w:tc>
                        <w:tc>
                          <w:tcPr>
                            <w:cnfStyle w:val="000010000000" w:firstRow="0" w:lastRow="0" w:firstColumn="0" w:lastColumn="0" w:oddVBand="1" w:evenVBand="0" w:oddHBand="0" w:evenHBand="0" w:firstRowFirstColumn="0" w:firstRowLastColumn="0" w:lastRowFirstColumn="0" w:lastRowLastColumn="0"/>
                            <w:tcW w:w="1350" w:type="dxa"/>
                          </w:tcPr>
                          <w:p w14:paraId="4E71023E" w14:textId="77777777" w:rsidR="00BF1A73" w:rsidRPr="00695559" w:rsidRDefault="00BF1A73" w:rsidP="009041A5">
                            <w:pPr>
                              <w:widowControl w:val="0"/>
                              <w:autoSpaceDE w:val="0"/>
                              <w:autoSpaceDN w:val="0"/>
                              <w:adjustRightInd w:val="0"/>
                              <w:spacing w:after="240"/>
                              <w:rPr>
                                <w:rFonts w:ascii="Times" w:hAnsi="Times" w:cs="Times"/>
                                <w:sz w:val="20"/>
                                <w:szCs w:val="20"/>
                              </w:rPr>
                            </w:pPr>
                            <w:r w:rsidRPr="00695559">
                              <w:rPr>
                                <w:rFonts w:ascii="Calibri" w:hAnsi="Calibri" w:cs="Calibri"/>
                                <w:sz w:val="20"/>
                                <w:szCs w:val="20"/>
                              </w:rPr>
                              <w:t>‐40,308</w:t>
                            </w:r>
                          </w:p>
                        </w:tc>
                        <w:tc>
                          <w:tcPr>
                            <w:tcW w:w="1440" w:type="dxa"/>
                          </w:tcPr>
                          <w:p w14:paraId="606FEBEC" w14:textId="77777777" w:rsidR="00BF1A73" w:rsidRPr="00695559" w:rsidRDefault="00BF1A73" w:rsidP="009041A5">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Times" w:hAnsi="Times" w:cs="Times"/>
                                <w:sz w:val="20"/>
                                <w:szCs w:val="20"/>
                              </w:rPr>
                            </w:pPr>
                            <w:r w:rsidRPr="00695559">
                              <w:rPr>
                                <w:rFonts w:ascii="Calibri" w:hAnsi="Calibri" w:cs="Calibri"/>
                                <w:sz w:val="20"/>
                                <w:szCs w:val="20"/>
                              </w:rPr>
                              <w:t>‐1,062,942</w:t>
                            </w:r>
                          </w:p>
                        </w:tc>
                      </w:tr>
                      <w:tr w:rsidR="00BF1A73" w:rsidRPr="00695559" w14:paraId="23682B49" w14:textId="77777777" w:rsidTr="007004DE">
                        <w:trPr>
                          <w:trHeight w:val="360"/>
                        </w:trPr>
                        <w:tc>
                          <w:tcPr>
                            <w:cnfStyle w:val="000010000000" w:firstRow="0" w:lastRow="0" w:firstColumn="0" w:lastColumn="0" w:oddVBand="1" w:evenVBand="0" w:oddHBand="0" w:evenHBand="0" w:firstRowFirstColumn="0" w:firstRowLastColumn="0" w:lastRowFirstColumn="0" w:lastRowLastColumn="0"/>
                            <w:tcW w:w="2104" w:type="dxa"/>
                          </w:tcPr>
                          <w:p w14:paraId="5500AB1A" w14:textId="77777777" w:rsidR="00BF1A73" w:rsidRPr="00695559" w:rsidRDefault="00BF1A73" w:rsidP="009041A5">
                            <w:pPr>
                              <w:widowControl w:val="0"/>
                              <w:autoSpaceDE w:val="0"/>
                              <w:autoSpaceDN w:val="0"/>
                              <w:adjustRightInd w:val="0"/>
                              <w:spacing w:after="240"/>
                              <w:rPr>
                                <w:rFonts w:ascii="Times" w:hAnsi="Times" w:cs="Times"/>
                                <w:sz w:val="20"/>
                                <w:szCs w:val="20"/>
                              </w:rPr>
                            </w:pPr>
                            <w:r w:rsidRPr="00695559">
                              <w:rPr>
                                <w:rFonts w:ascii="Calibri" w:hAnsi="Calibri" w:cs="Calibri"/>
                                <w:sz w:val="20"/>
                                <w:szCs w:val="20"/>
                              </w:rPr>
                              <w:t>Smog</w:t>
                            </w:r>
                          </w:p>
                        </w:tc>
                        <w:tc>
                          <w:tcPr>
                            <w:tcW w:w="1331" w:type="dxa"/>
                          </w:tcPr>
                          <w:p w14:paraId="15B0F01F" w14:textId="77777777" w:rsidR="00BF1A73" w:rsidRPr="00695559" w:rsidRDefault="00BF1A73" w:rsidP="009041A5">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Times" w:hAnsi="Times" w:cs="Times"/>
                                <w:sz w:val="20"/>
                                <w:szCs w:val="20"/>
                              </w:rPr>
                            </w:pPr>
                            <w:r w:rsidRPr="00695559">
                              <w:rPr>
                                <w:rFonts w:ascii="Calibri" w:hAnsi="Calibri" w:cs="Calibri"/>
                                <w:sz w:val="20"/>
                                <w:szCs w:val="20"/>
                              </w:rPr>
                              <w:t>g NOx eq</w:t>
                            </w:r>
                          </w:p>
                        </w:tc>
                        <w:tc>
                          <w:tcPr>
                            <w:cnfStyle w:val="000010000000" w:firstRow="0" w:lastRow="0" w:firstColumn="0" w:lastColumn="0" w:oddVBand="1" w:evenVBand="0" w:oddHBand="0" w:evenHBand="0" w:firstRowFirstColumn="0" w:firstRowLastColumn="0" w:lastRowFirstColumn="0" w:lastRowLastColumn="0"/>
                            <w:tcW w:w="1350" w:type="dxa"/>
                          </w:tcPr>
                          <w:p w14:paraId="3FF8896A" w14:textId="77777777" w:rsidR="00BF1A73" w:rsidRPr="00695559" w:rsidRDefault="00BF1A73" w:rsidP="009041A5">
                            <w:pPr>
                              <w:widowControl w:val="0"/>
                              <w:autoSpaceDE w:val="0"/>
                              <w:autoSpaceDN w:val="0"/>
                              <w:adjustRightInd w:val="0"/>
                              <w:spacing w:after="240"/>
                              <w:rPr>
                                <w:rFonts w:ascii="Times" w:hAnsi="Times" w:cs="Times"/>
                                <w:sz w:val="20"/>
                                <w:szCs w:val="20"/>
                              </w:rPr>
                            </w:pPr>
                            <w:r w:rsidRPr="00695559">
                              <w:rPr>
                                <w:rFonts w:ascii="Calibri" w:hAnsi="Calibri" w:cs="Calibri"/>
                                <w:sz w:val="20"/>
                                <w:szCs w:val="20"/>
                              </w:rPr>
                              <w:t>‐27</w:t>
                            </w:r>
                          </w:p>
                        </w:tc>
                        <w:tc>
                          <w:tcPr>
                            <w:tcW w:w="1440" w:type="dxa"/>
                          </w:tcPr>
                          <w:p w14:paraId="3CBC6B2B" w14:textId="77777777" w:rsidR="00BF1A73" w:rsidRPr="00695559" w:rsidRDefault="00BF1A73" w:rsidP="009041A5">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Times" w:hAnsi="Times" w:cs="Times"/>
                                <w:sz w:val="20"/>
                                <w:szCs w:val="20"/>
                              </w:rPr>
                            </w:pPr>
                            <w:r w:rsidRPr="00695559">
                              <w:rPr>
                                <w:rFonts w:ascii="Calibri" w:hAnsi="Calibri" w:cs="Calibri"/>
                                <w:sz w:val="20"/>
                                <w:szCs w:val="20"/>
                              </w:rPr>
                              <w:t>‐365</w:t>
                            </w:r>
                          </w:p>
                        </w:tc>
                      </w:tr>
                      <w:tr w:rsidR="00BF1A73" w:rsidRPr="00695559" w14:paraId="1292CC39" w14:textId="77777777" w:rsidTr="007004DE">
                        <w:trPr>
                          <w:cnfStyle w:val="000000100000" w:firstRow="0" w:lastRow="0" w:firstColumn="0" w:lastColumn="0" w:oddVBand="0" w:evenVBand="0" w:oddHBand="1" w:evenHBand="0" w:firstRowFirstColumn="0" w:firstRowLastColumn="0" w:lastRowFirstColumn="0" w:lastRowLastColumn="0"/>
                          <w:trHeight w:val="372"/>
                        </w:trPr>
                        <w:tc>
                          <w:tcPr>
                            <w:cnfStyle w:val="000010000000" w:firstRow="0" w:lastRow="0" w:firstColumn="0" w:lastColumn="0" w:oddVBand="1" w:evenVBand="0" w:oddHBand="0" w:evenHBand="0" w:firstRowFirstColumn="0" w:firstRowLastColumn="0" w:lastRowFirstColumn="0" w:lastRowLastColumn="0"/>
                            <w:tcW w:w="2104" w:type="dxa"/>
                          </w:tcPr>
                          <w:p w14:paraId="6E51611D" w14:textId="77777777" w:rsidR="00BF1A73" w:rsidRPr="00695559" w:rsidRDefault="00BF1A73" w:rsidP="009041A5">
                            <w:pPr>
                              <w:widowControl w:val="0"/>
                              <w:autoSpaceDE w:val="0"/>
                              <w:autoSpaceDN w:val="0"/>
                              <w:adjustRightInd w:val="0"/>
                              <w:spacing w:after="240"/>
                              <w:rPr>
                                <w:rFonts w:ascii="Times" w:hAnsi="Times" w:cs="Times"/>
                                <w:sz w:val="20"/>
                                <w:szCs w:val="20"/>
                              </w:rPr>
                            </w:pPr>
                            <w:r w:rsidRPr="00695559">
                              <w:rPr>
                                <w:rFonts w:ascii="Calibri" w:hAnsi="Calibri" w:cs="Calibri"/>
                                <w:sz w:val="20"/>
                                <w:szCs w:val="20"/>
                              </w:rPr>
                              <w:t>Onsite labor</w:t>
                            </w:r>
                          </w:p>
                        </w:tc>
                        <w:tc>
                          <w:tcPr>
                            <w:tcW w:w="1331" w:type="dxa"/>
                          </w:tcPr>
                          <w:p w14:paraId="43078E52" w14:textId="77777777" w:rsidR="00BF1A73" w:rsidRPr="00695559" w:rsidRDefault="00BF1A73" w:rsidP="009041A5">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Times" w:hAnsi="Times" w:cs="Times"/>
                                <w:sz w:val="20"/>
                                <w:szCs w:val="20"/>
                              </w:rPr>
                            </w:pPr>
                            <w:r w:rsidRPr="00695559">
                              <w:rPr>
                                <w:rFonts w:ascii="Calibri" w:hAnsi="Calibri" w:cs="Calibri"/>
                                <w:sz w:val="20"/>
                                <w:szCs w:val="20"/>
                              </w:rPr>
                              <w:t>hrs</w:t>
                            </w:r>
                          </w:p>
                        </w:tc>
                        <w:tc>
                          <w:tcPr>
                            <w:cnfStyle w:val="000010000000" w:firstRow="0" w:lastRow="0" w:firstColumn="0" w:lastColumn="0" w:oddVBand="1" w:evenVBand="0" w:oddHBand="0" w:evenHBand="0" w:firstRowFirstColumn="0" w:firstRowLastColumn="0" w:lastRowFirstColumn="0" w:lastRowLastColumn="0"/>
                            <w:tcW w:w="1350" w:type="dxa"/>
                          </w:tcPr>
                          <w:p w14:paraId="13EBB223" w14:textId="77777777" w:rsidR="00BF1A73" w:rsidRPr="00695559" w:rsidRDefault="00BF1A73" w:rsidP="009041A5">
                            <w:pPr>
                              <w:widowControl w:val="0"/>
                              <w:autoSpaceDE w:val="0"/>
                              <w:autoSpaceDN w:val="0"/>
                              <w:adjustRightInd w:val="0"/>
                              <w:spacing w:after="240"/>
                              <w:rPr>
                                <w:rFonts w:ascii="Times" w:hAnsi="Times" w:cs="Times"/>
                                <w:sz w:val="20"/>
                                <w:szCs w:val="20"/>
                              </w:rPr>
                            </w:pPr>
                            <w:r w:rsidRPr="00695559">
                              <w:rPr>
                                <w:rFonts w:ascii="Calibri" w:hAnsi="Calibri" w:cs="Calibri"/>
                                <w:sz w:val="20"/>
                                <w:szCs w:val="20"/>
                              </w:rPr>
                              <w:t>120</w:t>
                            </w:r>
                          </w:p>
                        </w:tc>
                        <w:tc>
                          <w:tcPr>
                            <w:tcW w:w="1440" w:type="dxa"/>
                          </w:tcPr>
                          <w:p w14:paraId="541DB418" w14:textId="77777777" w:rsidR="00BF1A73" w:rsidRPr="00695559" w:rsidRDefault="00BF1A73" w:rsidP="009041A5">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Times" w:hAnsi="Times" w:cs="Times"/>
                                <w:sz w:val="20"/>
                                <w:szCs w:val="20"/>
                              </w:rPr>
                            </w:pPr>
                            <w:r w:rsidRPr="00695559">
                              <w:rPr>
                                <w:rFonts w:ascii="Calibri" w:hAnsi="Calibri" w:cs="Calibri"/>
                                <w:sz w:val="20"/>
                                <w:szCs w:val="20"/>
                              </w:rPr>
                              <w:t>3,518</w:t>
                            </w:r>
                          </w:p>
                        </w:tc>
                      </w:tr>
                      <w:tr w:rsidR="00BF1A73" w:rsidRPr="00695559" w14:paraId="01EF8A4F" w14:textId="77777777" w:rsidTr="007004DE">
                        <w:trPr>
                          <w:trHeight w:val="372"/>
                        </w:trPr>
                        <w:tc>
                          <w:tcPr>
                            <w:cnfStyle w:val="000010000000" w:firstRow="0" w:lastRow="0" w:firstColumn="0" w:lastColumn="0" w:oddVBand="1" w:evenVBand="0" w:oddHBand="0" w:evenHBand="0" w:firstRowFirstColumn="0" w:firstRowLastColumn="0" w:lastRowFirstColumn="0" w:lastRowLastColumn="0"/>
                            <w:tcW w:w="2104" w:type="dxa"/>
                          </w:tcPr>
                          <w:p w14:paraId="24B14F78" w14:textId="77777777" w:rsidR="00BF1A73" w:rsidRPr="00695559" w:rsidRDefault="00BF1A73" w:rsidP="009041A5">
                            <w:pPr>
                              <w:widowControl w:val="0"/>
                              <w:autoSpaceDE w:val="0"/>
                              <w:autoSpaceDN w:val="0"/>
                              <w:adjustRightInd w:val="0"/>
                              <w:spacing w:after="240"/>
                              <w:rPr>
                                <w:rFonts w:ascii="Times" w:hAnsi="Times" w:cs="Times"/>
                                <w:sz w:val="20"/>
                                <w:szCs w:val="20"/>
                              </w:rPr>
                            </w:pPr>
                            <w:r w:rsidRPr="00695559">
                              <w:rPr>
                                <w:rFonts w:ascii="Calibri" w:hAnsi="Calibri" w:cs="Calibri"/>
                                <w:sz w:val="20"/>
                                <w:szCs w:val="20"/>
                              </w:rPr>
                              <w:t>Cost</w:t>
                            </w:r>
                          </w:p>
                        </w:tc>
                        <w:tc>
                          <w:tcPr>
                            <w:tcW w:w="1331" w:type="dxa"/>
                          </w:tcPr>
                          <w:p w14:paraId="4142813D" w14:textId="77777777" w:rsidR="00BF1A73" w:rsidRPr="00695559" w:rsidRDefault="00BF1A73" w:rsidP="009041A5">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Times" w:hAnsi="Times" w:cs="Times"/>
                                <w:sz w:val="20"/>
                                <w:szCs w:val="20"/>
                              </w:rPr>
                            </w:pPr>
                            <w:r w:rsidRPr="00695559">
                              <w:rPr>
                                <w:rFonts w:ascii="Calibri" w:hAnsi="Calibri" w:cs="Calibri"/>
                                <w:sz w:val="20"/>
                                <w:szCs w:val="20"/>
                              </w:rPr>
                              <w:t>2011 USD</w:t>
                            </w:r>
                          </w:p>
                        </w:tc>
                        <w:tc>
                          <w:tcPr>
                            <w:cnfStyle w:val="000010000000" w:firstRow="0" w:lastRow="0" w:firstColumn="0" w:lastColumn="0" w:oddVBand="1" w:evenVBand="0" w:oddHBand="0" w:evenHBand="0" w:firstRowFirstColumn="0" w:firstRowLastColumn="0" w:lastRowFirstColumn="0" w:lastRowLastColumn="0"/>
                            <w:tcW w:w="1350" w:type="dxa"/>
                          </w:tcPr>
                          <w:p w14:paraId="2F64E86A" w14:textId="77777777" w:rsidR="00BF1A73" w:rsidRPr="00695559" w:rsidRDefault="00BF1A73" w:rsidP="009041A5">
                            <w:pPr>
                              <w:widowControl w:val="0"/>
                              <w:autoSpaceDE w:val="0"/>
                              <w:autoSpaceDN w:val="0"/>
                              <w:adjustRightInd w:val="0"/>
                              <w:spacing w:after="240"/>
                              <w:rPr>
                                <w:rFonts w:ascii="Times" w:hAnsi="Times" w:cs="Times"/>
                                <w:sz w:val="20"/>
                                <w:szCs w:val="20"/>
                              </w:rPr>
                            </w:pPr>
                            <w:r w:rsidRPr="00695559">
                              <w:rPr>
                                <w:rFonts w:ascii="Calibri" w:hAnsi="Calibri" w:cs="Calibri"/>
                                <w:sz w:val="20"/>
                                <w:szCs w:val="20"/>
                              </w:rPr>
                              <w:t>3,214</w:t>
                            </w:r>
                          </w:p>
                        </w:tc>
                        <w:tc>
                          <w:tcPr>
                            <w:tcW w:w="1440" w:type="dxa"/>
                          </w:tcPr>
                          <w:p w14:paraId="4D34E986" w14:textId="77777777" w:rsidR="00BF1A73" w:rsidRPr="00695559" w:rsidRDefault="00BF1A73" w:rsidP="009041A5">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Times" w:hAnsi="Times" w:cs="Times"/>
                                <w:sz w:val="20"/>
                                <w:szCs w:val="20"/>
                              </w:rPr>
                            </w:pPr>
                            <w:r w:rsidRPr="00695559">
                              <w:rPr>
                                <w:rFonts w:ascii="Calibri" w:hAnsi="Calibri" w:cs="Calibri"/>
                                <w:sz w:val="20"/>
                                <w:szCs w:val="20"/>
                              </w:rPr>
                              <w:t>325,413</w:t>
                            </w:r>
                          </w:p>
                        </w:tc>
                      </w:tr>
                    </w:tbl>
                    <w:p w14:paraId="5D9996E5" w14:textId="77777777" w:rsidR="00BF1A73" w:rsidRDefault="00BF1A73" w:rsidP="007004DE">
                      <w:pPr>
                        <w:ind w:firstLine="720"/>
                      </w:pPr>
                    </w:p>
                    <w:p w14:paraId="683EB0C0" w14:textId="77777777" w:rsidR="00BF1A73" w:rsidRDefault="00BF1A73" w:rsidP="007004DE"/>
                  </w:txbxContent>
                </v:textbox>
                <w10:wrap type="square"/>
              </v:shape>
            </w:pict>
          </mc:Fallback>
        </mc:AlternateContent>
      </w:r>
      <w:r w:rsidR="00695559" w:rsidRPr="00861927">
        <w:t>infrastructure with very low maintenance cost</w:t>
      </w:r>
      <w:r w:rsidR="009041A5" w:rsidRPr="00861927">
        <w:t xml:space="preserve"> compared to green roof</w:t>
      </w:r>
      <w:r w:rsidR="00695559" w:rsidRPr="00861927">
        <w:t xml:space="preserve">. </w:t>
      </w:r>
      <w:r w:rsidR="005F18EE" w:rsidRPr="00861927">
        <w:t xml:space="preserve">Negative number means the avoidance of environmental impacts. </w:t>
      </w:r>
      <w:r w:rsidR="009041A5" w:rsidRPr="00861927">
        <w:t>Table 3 indicates that the operation benefit of rain garden are smaller than the operational benefits of green roof with same land size for the goal of stormwater management (Flynn, 2011).  However</w:t>
      </w:r>
      <w:r w:rsidR="005A73D7" w:rsidRPr="00861927">
        <w:t>, in terms of expense</w:t>
      </w:r>
      <w:r w:rsidR="00A4224A" w:rsidRPr="00861927">
        <w:t>, the rain garden would be more cost-effectives with per dollar spent.</w:t>
      </w:r>
      <w:r w:rsidR="009041A5" w:rsidRPr="00861927">
        <w:t xml:space="preserve"> </w:t>
      </w:r>
      <w:r w:rsidR="001C5705" w:rsidRPr="00861927">
        <w:t xml:space="preserve"> Construction impact offset and breakeven analysis are also important indicator of the effectiveness of the project.  shows the projected year takes to reach the break-even point of rain garden and green r</w:t>
      </w:r>
      <w:r w:rsidR="00613A01" w:rsidRPr="00861927">
        <w:t xml:space="preserve">oof in Flynn’s study. The break-even comparison allows decision makers to choose the better options when dealing different situations or specific problem they want to solve. </w:t>
      </w:r>
    </w:p>
    <w:p w14:paraId="2A33F8D1" w14:textId="6E85220D" w:rsidR="000145AB" w:rsidRPr="00861927" w:rsidRDefault="00460F9B" w:rsidP="00A4224A">
      <w:pPr>
        <w:spacing w:line="480" w:lineRule="auto"/>
        <w:ind w:firstLine="720"/>
      </w:pPr>
      <w:r w:rsidRPr="00861927">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476792C8" wp14:editId="4E282E10">
                <wp:simplePos x="0" y="0"/>
                <wp:positionH relativeFrom="column">
                  <wp:posOffset>-114300</wp:posOffset>
                </wp:positionH>
                <wp:positionV relativeFrom="paragraph">
                  <wp:posOffset>-329565</wp:posOffset>
                </wp:positionV>
                <wp:extent cx="3429000" cy="49149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3429000" cy="4914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BAEF29" w14:textId="77777777" w:rsidR="00BF1A73" w:rsidRPr="001C5705" w:rsidRDefault="00BF1A73" w:rsidP="007004DE">
                            <w:pPr>
                              <w:widowControl w:val="0"/>
                              <w:autoSpaceDE w:val="0"/>
                              <w:autoSpaceDN w:val="0"/>
                              <w:adjustRightInd w:val="0"/>
                              <w:spacing w:after="240"/>
                              <w:rPr>
                                <w:rFonts w:ascii="Times" w:hAnsi="Times" w:cs="Times"/>
                                <w:b/>
                                <w:bCs/>
                                <w:sz w:val="20"/>
                                <w:szCs w:val="20"/>
                              </w:rPr>
                            </w:pPr>
                            <w:r w:rsidRPr="001C5705">
                              <w:rPr>
                                <w:rFonts w:ascii="Times" w:hAnsi="Times" w:cs="Times"/>
                                <w:b/>
                                <w:bCs/>
                                <w:sz w:val="20"/>
                                <w:szCs w:val="20"/>
                              </w:rPr>
                              <w:t>Table 4 Operation phase offset summary</w:t>
                            </w:r>
                            <w:r>
                              <w:rPr>
                                <w:rFonts w:ascii="Times" w:hAnsi="Times" w:cs="Times"/>
                                <w:b/>
                                <w:bCs/>
                                <w:sz w:val="20"/>
                                <w:szCs w:val="20"/>
                              </w:rPr>
                              <w:t xml:space="preserve">, </w:t>
                            </w:r>
                            <w:r w:rsidRPr="001C5705">
                              <w:rPr>
                                <w:rFonts w:ascii="Times" w:hAnsi="Times" w:cs="Times"/>
                                <w:b/>
                                <w:bCs/>
                                <w:sz w:val="20"/>
                                <w:szCs w:val="20"/>
                              </w:rPr>
                              <w:t>(Flynn, 2011)</w:t>
                            </w:r>
                          </w:p>
                          <w:tbl>
                            <w:tblPr>
                              <w:tblStyle w:val="ColorfulList-Accent1"/>
                              <w:tblW w:w="5148" w:type="dxa"/>
                              <w:tblLayout w:type="fixed"/>
                              <w:tblLook w:val="0000" w:firstRow="0" w:lastRow="0" w:firstColumn="0" w:lastColumn="0" w:noHBand="0" w:noVBand="0"/>
                            </w:tblPr>
                            <w:tblGrid>
                              <w:gridCol w:w="1898"/>
                              <w:gridCol w:w="1630"/>
                              <w:gridCol w:w="1620"/>
                            </w:tblGrid>
                            <w:tr w:rsidR="00BF1A73" w:rsidRPr="001C5705" w14:paraId="0E03814F" w14:textId="77777777" w:rsidTr="00460F9B">
                              <w:trPr>
                                <w:cnfStyle w:val="000000100000" w:firstRow="0" w:lastRow="0" w:firstColumn="0" w:lastColumn="0" w:oddVBand="0" w:evenVBand="0" w:oddHBand="1" w:evenHBand="0" w:firstRowFirstColumn="0" w:firstRowLastColumn="0" w:lastRowFirstColumn="0" w:lastRowLastColumn="0"/>
                                <w:trHeight w:val="997"/>
                              </w:trPr>
                              <w:tc>
                                <w:tcPr>
                                  <w:cnfStyle w:val="000010000000" w:firstRow="0" w:lastRow="0" w:firstColumn="0" w:lastColumn="0" w:oddVBand="1" w:evenVBand="0" w:oddHBand="0" w:evenHBand="0" w:firstRowFirstColumn="0" w:firstRowLastColumn="0" w:lastRowFirstColumn="0" w:lastRowLastColumn="0"/>
                                  <w:tcW w:w="1898" w:type="dxa"/>
                                </w:tcPr>
                                <w:p w14:paraId="1F75E84A" w14:textId="77777777" w:rsidR="00BF1A73" w:rsidRPr="001C5705" w:rsidRDefault="00BF1A73" w:rsidP="00613A01">
                                  <w:pPr>
                                    <w:widowControl w:val="0"/>
                                    <w:autoSpaceDE w:val="0"/>
                                    <w:autoSpaceDN w:val="0"/>
                                    <w:adjustRightInd w:val="0"/>
                                    <w:spacing w:after="240"/>
                                    <w:rPr>
                                      <w:rFonts w:ascii="Times" w:hAnsi="Times" w:cs="Times"/>
                                      <w:sz w:val="20"/>
                                      <w:szCs w:val="20"/>
                                    </w:rPr>
                                  </w:pPr>
                                  <w:r w:rsidRPr="001C5705">
                                    <w:rPr>
                                      <w:rFonts w:ascii="Calibri" w:hAnsi="Calibri" w:cs="Calibri"/>
                                      <w:b/>
                                      <w:bCs/>
                                      <w:sz w:val="20"/>
                                      <w:szCs w:val="20"/>
                                    </w:rPr>
                                    <w:t>Impact Category</w:t>
                                  </w:r>
                                </w:p>
                              </w:tc>
                              <w:tc>
                                <w:tcPr>
                                  <w:tcW w:w="1630" w:type="dxa"/>
                                </w:tcPr>
                                <w:p w14:paraId="095D240C" w14:textId="77777777" w:rsidR="00BF1A73" w:rsidRPr="001C5705" w:rsidRDefault="00BF1A73" w:rsidP="00613A01">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Times" w:hAnsi="Times" w:cs="Times"/>
                                      <w:sz w:val="20"/>
                                      <w:szCs w:val="20"/>
                                    </w:rPr>
                                  </w:pPr>
                                  <w:r w:rsidRPr="001C5705">
                                    <w:rPr>
                                      <w:rFonts w:ascii="Calibri" w:hAnsi="Calibri" w:cs="Calibri"/>
                                      <w:b/>
                                      <w:bCs/>
                                      <w:sz w:val="20"/>
                                      <w:szCs w:val="20"/>
                                    </w:rPr>
                                    <w:t>Rain Garden Projected Break‐Even Year</w:t>
                                  </w:r>
                                </w:p>
                              </w:tc>
                              <w:tc>
                                <w:tcPr>
                                  <w:cnfStyle w:val="000010000000" w:firstRow="0" w:lastRow="0" w:firstColumn="0" w:lastColumn="0" w:oddVBand="1" w:evenVBand="0" w:oddHBand="0" w:evenHBand="0" w:firstRowFirstColumn="0" w:firstRowLastColumn="0" w:lastRowFirstColumn="0" w:lastRowLastColumn="0"/>
                                  <w:tcW w:w="1620" w:type="dxa"/>
                                </w:tcPr>
                                <w:p w14:paraId="553C8692" w14:textId="77777777" w:rsidR="00BF1A73" w:rsidRPr="001C5705" w:rsidRDefault="00BF1A73" w:rsidP="00613A01">
                                  <w:pPr>
                                    <w:widowControl w:val="0"/>
                                    <w:autoSpaceDE w:val="0"/>
                                    <w:autoSpaceDN w:val="0"/>
                                    <w:adjustRightInd w:val="0"/>
                                    <w:spacing w:after="240"/>
                                    <w:rPr>
                                      <w:rFonts w:ascii="Calibri" w:hAnsi="Calibri" w:cs="Calibri"/>
                                      <w:b/>
                                      <w:bCs/>
                                      <w:sz w:val="20"/>
                                      <w:szCs w:val="20"/>
                                    </w:rPr>
                                  </w:pPr>
                                  <w:r w:rsidRPr="001C5705">
                                    <w:rPr>
                                      <w:rFonts w:ascii="Calibri" w:hAnsi="Calibri" w:cs="Calibri"/>
                                      <w:b/>
                                      <w:bCs/>
                                      <w:sz w:val="20"/>
                                      <w:szCs w:val="20"/>
                                    </w:rPr>
                                    <w:t>Green Roof Projected Break‐Even Year</w:t>
                                  </w:r>
                                </w:p>
                              </w:tc>
                            </w:tr>
                            <w:tr w:rsidR="00BF1A73" w:rsidRPr="001C5705" w14:paraId="05C1B7D6" w14:textId="77777777" w:rsidTr="00460F9B">
                              <w:trPr>
                                <w:trHeight w:val="562"/>
                              </w:trPr>
                              <w:tc>
                                <w:tcPr>
                                  <w:cnfStyle w:val="000010000000" w:firstRow="0" w:lastRow="0" w:firstColumn="0" w:lastColumn="0" w:oddVBand="1" w:evenVBand="0" w:oddHBand="0" w:evenHBand="0" w:firstRowFirstColumn="0" w:firstRowLastColumn="0" w:lastRowFirstColumn="0" w:lastRowLastColumn="0"/>
                                  <w:tcW w:w="1898" w:type="dxa"/>
                                </w:tcPr>
                                <w:p w14:paraId="37846740" w14:textId="77777777" w:rsidR="00BF1A73" w:rsidRPr="001C5705" w:rsidRDefault="00BF1A73" w:rsidP="00613A01">
                                  <w:pPr>
                                    <w:widowControl w:val="0"/>
                                    <w:autoSpaceDE w:val="0"/>
                                    <w:autoSpaceDN w:val="0"/>
                                    <w:adjustRightInd w:val="0"/>
                                    <w:spacing w:after="240"/>
                                    <w:rPr>
                                      <w:rFonts w:ascii="Times" w:hAnsi="Times" w:cs="Times"/>
                                      <w:sz w:val="20"/>
                                      <w:szCs w:val="20"/>
                                    </w:rPr>
                                  </w:pPr>
                                  <w:r w:rsidRPr="001C5705">
                                    <w:rPr>
                                      <w:rFonts w:ascii="Calibri" w:hAnsi="Calibri" w:cs="Calibri"/>
                                      <w:sz w:val="20"/>
                                      <w:szCs w:val="20"/>
                                    </w:rPr>
                                    <w:t>Global warming</w:t>
                                  </w:r>
                                </w:p>
                              </w:tc>
                              <w:tc>
                                <w:tcPr>
                                  <w:tcW w:w="1630" w:type="dxa"/>
                                </w:tcPr>
                                <w:p w14:paraId="6D79DAE3" w14:textId="77777777" w:rsidR="00BF1A73" w:rsidRPr="001C5705" w:rsidRDefault="00BF1A73" w:rsidP="00613A01">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Times" w:hAnsi="Times" w:cs="Times"/>
                                      <w:sz w:val="20"/>
                                      <w:szCs w:val="20"/>
                                    </w:rPr>
                                  </w:pPr>
                                  <w:r w:rsidRPr="001C5705">
                                    <w:rPr>
                                      <w:rFonts w:ascii="Calibri" w:hAnsi="Calibri" w:cs="Calibri"/>
                                      <w:sz w:val="20"/>
                                      <w:szCs w:val="20"/>
                                    </w:rPr>
                                    <w:t>4</w:t>
                                  </w:r>
                                </w:p>
                              </w:tc>
                              <w:tc>
                                <w:tcPr>
                                  <w:cnfStyle w:val="000010000000" w:firstRow="0" w:lastRow="0" w:firstColumn="0" w:lastColumn="0" w:oddVBand="1" w:evenVBand="0" w:oddHBand="0" w:evenHBand="0" w:firstRowFirstColumn="0" w:firstRowLastColumn="0" w:lastRowFirstColumn="0" w:lastRowLastColumn="0"/>
                                  <w:tcW w:w="1620" w:type="dxa"/>
                                </w:tcPr>
                                <w:p w14:paraId="76CF3218" w14:textId="77777777" w:rsidR="00BF1A73" w:rsidRPr="001C5705" w:rsidRDefault="00BF1A73" w:rsidP="00613A01">
                                  <w:pPr>
                                    <w:widowControl w:val="0"/>
                                    <w:autoSpaceDE w:val="0"/>
                                    <w:autoSpaceDN w:val="0"/>
                                    <w:adjustRightInd w:val="0"/>
                                    <w:spacing w:after="240"/>
                                    <w:rPr>
                                      <w:rFonts w:ascii="Calibri" w:hAnsi="Calibri" w:cs="Calibri"/>
                                      <w:sz w:val="20"/>
                                      <w:szCs w:val="20"/>
                                    </w:rPr>
                                  </w:pPr>
                                  <w:r w:rsidRPr="001C5705">
                                    <w:rPr>
                                      <w:rFonts w:ascii="Calibri" w:hAnsi="Calibri" w:cs="Calibri"/>
                                      <w:sz w:val="20"/>
                                      <w:szCs w:val="20"/>
                                    </w:rPr>
                                    <w:t>72</w:t>
                                  </w:r>
                                </w:p>
                              </w:tc>
                            </w:tr>
                            <w:tr w:rsidR="00BF1A73" w:rsidRPr="001C5705" w14:paraId="6AC6F2B3" w14:textId="77777777" w:rsidTr="00460F9B">
                              <w:trPr>
                                <w:cnfStyle w:val="000000100000" w:firstRow="0" w:lastRow="0" w:firstColumn="0" w:lastColumn="0" w:oddVBand="0" w:evenVBand="0" w:oddHBand="1" w:evenHBand="0" w:firstRowFirstColumn="0" w:firstRowLastColumn="0" w:lastRowFirstColumn="0" w:lastRowLastColumn="0"/>
                                <w:trHeight w:val="579"/>
                              </w:trPr>
                              <w:tc>
                                <w:tcPr>
                                  <w:cnfStyle w:val="000010000000" w:firstRow="0" w:lastRow="0" w:firstColumn="0" w:lastColumn="0" w:oddVBand="1" w:evenVBand="0" w:oddHBand="0" w:evenHBand="0" w:firstRowFirstColumn="0" w:firstRowLastColumn="0" w:lastRowFirstColumn="0" w:lastRowLastColumn="0"/>
                                  <w:tcW w:w="1898" w:type="dxa"/>
                                </w:tcPr>
                                <w:p w14:paraId="73B63C9E" w14:textId="77777777" w:rsidR="00BF1A73" w:rsidRPr="001C5705" w:rsidRDefault="00BF1A73" w:rsidP="00613A01">
                                  <w:pPr>
                                    <w:widowControl w:val="0"/>
                                    <w:autoSpaceDE w:val="0"/>
                                    <w:autoSpaceDN w:val="0"/>
                                    <w:adjustRightInd w:val="0"/>
                                    <w:spacing w:after="240"/>
                                    <w:rPr>
                                      <w:rFonts w:ascii="Times" w:hAnsi="Times" w:cs="Times"/>
                                      <w:sz w:val="20"/>
                                      <w:szCs w:val="20"/>
                                    </w:rPr>
                                  </w:pPr>
                                  <w:r w:rsidRPr="001C5705">
                                    <w:rPr>
                                      <w:rFonts w:ascii="Calibri" w:hAnsi="Calibri" w:cs="Calibri"/>
                                      <w:sz w:val="20"/>
                                      <w:szCs w:val="20"/>
                                    </w:rPr>
                                    <w:t>Acidification</w:t>
                                  </w:r>
                                </w:p>
                              </w:tc>
                              <w:tc>
                                <w:tcPr>
                                  <w:tcW w:w="1630" w:type="dxa"/>
                                </w:tcPr>
                                <w:p w14:paraId="31407C39" w14:textId="77777777" w:rsidR="00BF1A73" w:rsidRPr="001C5705" w:rsidRDefault="00BF1A73" w:rsidP="00613A01">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Times" w:hAnsi="Times" w:cs="Times"/>
                                      <w:sz w:val="20"/>
                                      <w:szCs w:val="20"/>
                                    </w:rPr>
                                  </w:pPr>
                                  <w:r w:rsidRPr="001C5705">
                                    <w:rPr>
                                      <w:rFonts w:ascii="Calibri" w:hAnsi="Calibri" w:cs="Calibri"/>
                                      <w:sz w:val="20"/>
                                      <w:szCs w:val="20"/>
                                    </w:rPr>
                                    <w:t>62</w:t>
                                  </w:r>
                                </w:p>
                              </w:tc>
                              <w:tc>
                                <w:tcPr>
                                  <w:cnfStyle w:val="000010000000" w:firstRow="0" w:lastRow="0" w:firstColumn="0" w:lastColumn="0" w:oddVBand="1" w:evenVBand="0" w:oddHBand="0" w:evenHBand="0" w:firstRowFirstColumn="0" w:firstRowLastColumn="0" w:lastRowFirstColumn="0" w:lastRowLastColumn="0"/>
                                  <w:tcW w:w="1620" w:type="dxa"/>
                                </w:tcPr>
                                <w:p w14:paraId="11EA763E" w14:textId="77777777" w:rsidR="00BF1A73" w:rsidRPr="001C5705" w:rsidRDefault="00BF1A73" w:rsidP="00613A01">
                                  <w:pPr>
                                    <w:widowControl w:val="0"/>
                                    <w:autoSpaceDE w:val="0"/>
                                    <w:autoSpaceDN w:val="0"/>
                                    <w:adjustRightInd w:val="0"/>
                                    <w:spacing w:after="240"/>
                                    <w:rPr>
                                      <w:rFonts w:ascii="Calibri" w:hAnsi="Calibri" w:cs="Calibri"/>
                                      <w:sz w:val="20"/>
                                      <w:szCs w:val="20"/>
                                    </w:rPr>
                                  </w:pPr>
                                  <w:r w:rsidRPr="001C5705">
                                    <w:rPr>
                                      <w:rFonts w:ascii="Calibri" w:hAnsi="Calibri" w:cs="Calibri"/>
                                      <w:sz w:val="20"/>
                                      <w:szCs w:val="20"/>
                                    </w:rPr>
                                    <w:t>59</w:t>
                                  </w:r>
                                </w:p>
                              </w:tc>
                            </w:tr>
                            <w:tr w:rsidR="00BF1A73" w:rsidRPr="001C5705" w14:paraId="15DA1D45" w14:textId="77777777" w:rsidTr="00460F9B">
                              <w:trPr>
                                <w:trHeight w:val="579"/>
                              </w:trPr>
                              <w:tc>
                                <w:tcPr>
                                  <w:cnfStyle w:val="000010000000" w:firstRow="0" w:lastRow="0" w:firstColumn="0" w:lastColumn="0" w:oddVBand="1" w:evenVBand="0" w:oddHBand="0" w:evenHBand="0" w:firstRowFirstColumn="0" w:firstRowLastColumn="0" w:lastRowFirstColumn="0" w:lastRowLastColumn="0"/>
                                  <w:tcW w:w="1898" w:type="dxa"/>
                                </w:tcPr>
                                <w:p w14:paraId="6D59B67C" w14:textId="77777777" w:rsidR="00BF1A73" w:rsidRPr="001C5705" w:rsidRDefault="00BF1A73" w:rsidP="00613A01">
                                  <w:pPr>
                                    <w:widowControl w:val="0"/>
                                    <w:autoSpaceDE w:val="0"/>
                                    <w:autoSpaceDN w:val="0"/>
                                    <w:adjustRightInd w:val="0"/>
                                    <w:spacing w:after="240"/>
                                    <w:rPr>
                                      <w:rFonts w:ascii="Times" w:hAnsi="Times" w:cs="Times"/>
                                      <w:sz w:val="20"/>
                                      <w:szCs w:val="20"/>
                                    </w:rPr>
                                  </w:pPr>
                                  <w:r w:rsidRPr="001C5705">
                                    <w:rPr>
                                      <w:rFonts w:ascii="Calibri" w:hAnsi="Calibri" w:cs="Calibri"/>
                                      <w:sz w:val="20"/>
                                      <w:szCs w:val="20"/>
                                    </w:rPr>
                                    <w:t>Carcinogenics</w:t>
                                  </w:r>
                                </w:p>
                              </w:tc>
                              <w:tc>
                                <w:tcPr>
                                  <w:tcW w:w="1630" w:type="dxa"/>
                                </w:tcPr>
                                <w:p w14:paraId="25BA9DD2" w14:textId="77777777" w:rsidR="00BF1A73" w:rsidRPr="001C5705" w:rsidRDefault="00BF1A73" w:rsidP="00613A01">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Times" w:hAnsi="Times" w:cs="Times"/>
                                      <w:sz w:val="20"/>
                                      <w:szCs w:val="20"/>
                                    </w:rPr>
                                  </w:pPr>
                                  <w:r w:rsidRPr="001C5705">
                                    <w:rPr>
                                      <w:rFonts w:ascii="Calibri" w:hAnsi="Calibri" w:cs="Calibri"/>
                                      <w:sz w:val="20"/>
                                      <w:szCs w:val="20"/>
                                    </w:rPr>
                                    <w:t>28</w:t>
                                  </w:r>
                                </w:p>
                              </w:tc>
                              <w:tc>
                                <w:tcPr>
                                  <w:cnfStyle w:val="000010000000" w:firstRow="0" w:lastRow="0" w:firstColumn="0" w:lastColumn="0" w:oddVBand="1" w:evenVBand="0" w:oddHBand="0" w:evenHBand="0" w:firstRowFirstColumn="0" w:firstRowLastColumn="0" w:lastRowFirstColumn="0" w:lastRowLastColumn="0"/>
                                  <w:tcW w:w="1620" w:type="dxa"/>
                                </w:tcPr>
                                <w:p w14:paraId="034554FD" w14:textId="77777777" w:rsidR="00BF1A73" w:rsidRPr="001C5705" w:rsidRDefault="00BF1A73" w:rsidP="00613A01">
                                  <w:pPr>
                                    <w:widowControl w:val="0"/>
                                    <w:autoSpaceDE w:val="0"/>
                                    <w:autoSpaceDN w:val="0"/>
                                    <w:adjustRightInd w:val="0"/>
                                    <w:spacing w:after="240"/>
                                    <w:rPr>
                                      <w:rFonts w:ascii="Calibri" w:hAnsi="Calibri" w:cs="Calibri"/>
                                      <w:sz w:val="20"/>
                                      <w:szCs w:val="20"/>
                                    </w:rPr>
                                  </w:pPr>
                                  <w:r w:rsidRPr="001C5705">
                                    <w:rPr>
                                      <w:rFonts w:ascii="Calibri" w:hAnsi="Calibri" w:cs="Calibri"/>
                                      <w:sz w:val="20"/>
                                      <w:szCs w:val="20"/>
                                    </w:rPr>
                                    <w:t>34</w:t>
                                  </w:r>
                                </w:p>
                              </w:tc>
                            </w:tr>
                            <w:tr w:rsidR="00BF1A73" w:rsidRPr="001C5705" w14:paraId="329DFC88" w14:textId="77777777" w:rsidTr="00460F9B">
                              <w:trPr>
                                <w:cnfStyle w:val="000000100000" w:firstRow="0" w:lastRow="0" w:firstColumn="0" w:lastColumn="0" w:oddVBand="0" w:evenVBand="0" w:oddHBand="1" w:evenHBand="0" w:firstRowFirstColumn="0" w:firstRowLastColumn="0" w:lastRowFirstColumn="0" w:lastRowLastColumn="0"/>
                                <w:trHeight w:val="917"/>
                              </w:trPr>
                              <w:tc>
                                <w:tcPr>
                                  <w:cnfStyle w:val="000010000000" w:firstRow="0" w:lastRow="0" w:firstColumn="0" w:lastColumn="0" w:oddVBand="1" w:evenVBand="0" w:oddHBand="0" w:evenHBand="0" w:firstRowFirstColumn="0" w:firstRowLastColumn="0" w:lastRowFirstColumn="0" w:lastRowLastColumn="0"/>
                                  <w:tcW w:w="1898" w:type="dxa"/>
                                </w:tcPr>
                                <w:p w14:paraId="6BA18BC0" w14:textId="77777777" w:rsidR="00BF1A73" w:rsidRPr="001C5705" w:rsidRDefault="00BF1A73" w:rsidP="00613A01">
                                  <w:pPr>
                                    <w:widowControl w:val="0"/>
                                    <w:autoSpaceDE w:val="0"/>
                                    <w:autoSpaceDN w:val="0"/>
                                    <w:adjustRightInd w:val="0"/>
                                    <w:spacing w:after="240"/>
                                    <w:rPr>
                                      <w:rFonts w:ascii="Times" w:hAnsi="Times" w:cs="Times"/>
                                      <w:sz w:val="20"/>
                                      <w:szCs w:val="20"/>
                                    </w:rPr>
                                  </w:pPr>
                                  <w:r w:rsidRPr="001C5705">
                                    <w:rPr>
                                      <w:rFonts w:ascii="Calibri" w:hAnsi="Calibri" w:cs="Calibri"/>
                                      <w:sz w:val="20"/>
                                      <w:szCs w:val="20"/>
                                    </w:rPr>
                                    <w:t>Non carcinogenics</w:t>
                                  </w:r>
                                </w:p>
                              </w:tc>
                              <w:tc>
                                <w:tcPr>
                                  <w:tcW w:w="1630" w:type="dxa"/>
                                </w:tcPr>
                                <w:p w14:paraId="2F7B319F" w14:textId="77777777" w:rsidR="00BF1A73" w:rsidRPr="001C5705" w:rsidRDefault="00BF1A73" w:rsidP="00613A01">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Times" w:hAnsi="Times" w:cs="Times"/>
                                      <w:sz w:val="20"/>
                                      <w:szCs w:val="20"/>
                                    </w:rPr>
                                  </w:pPr>
                                  <w:r w:rsidRPr="001C5705">
                                    <w:rPr>
                                      <w:rFonts w:ascii="Calibri" w:hAnsi="Calibri" w:cs="Calibri"/>
                                      <w:sz w:val="20"/>
                                      <w:szCs w:val="20"/>
                                    </w:rPr>
                                    <w:t>12</w:t>
                                  </w:r>
                                </w:p>
                              </w:tc>
                              <w:tc>
                                <w:tcPr>
                                  <w:cnfStyle w:val="000010000000" w:firstRow="0" w:lastRow="0" w:firstColumn="0" w:lastColumn="0" w:oddVBand="1" w:evenVBand="0" w:oddHBand="0" w:evenHBand="0" w:firstRowFirstColumn="0" w:firstRowLastColumn="0" w:lastRowFirstColumn="0" w:lastRowLastColumn="0"/>
                                  <w:tcW w:w="1620" w:type="dxa"/>
                                </w:tcPr>
                                <w:p w14:paraId="242B77C1" w14:textId="77777777" w:rsidR="00BF1A73" w:rsidRPr="001C5705" w:rsidRDefault="00BF1A73" w:rsidP="00613A01">
                                  <w:pPr>
                                    <w:widowControl w:val="0"/>
                                    <w:autoSpaceDE w:val="0"/>
                                    <w:autoSpaceDN w:val="0"/>
                                    <w:adjustRightInd w:val="0"/>
                                    <w:spacing w:after="240"/>
                                    <w:rPr>
                                      <w:rFonts w:ascii="Calibri" w:hAnsi="Calibri" w:cs="Calibri"/>
                                      <w:sz w:val="20"/>
                                      <w:szCs w:val="20"/>
                                    </w:rPr>
                                  </w:pPr>
                                  <w:r w:rsidRPr="001C5705">
                                    <w:rPr>
                                      <w:rFonts w:ascii="Calibri" w:hAnsi="Calibri" w:cs="Calibri"/>
                                      <w:sz w:val="20"/>
                                      <w:szCs w:val="20"/>
                                    </w:rPr>
                                    <w:t>7</w:t>
                                  </w:r>
                                </w:p>
                              </w:tc>
                            </w:tr>
                            <w:tr w:rsidR="00BF1A73" w:rsidRPr="001C5705" w14:paraId="77295EDE" w14:textId="77777777" w:rsidTr="00460F9B">
                              <w:trPr>
                                <w:trHeight w:val="917"/>
                              </w:trPr>
                              <w:tc>
                                <w:tcPr>
                                  <w:cnfStyle w:val="000010000000" w:firstRow="0" w:lastRow="0" w:firstColumn="0" w:lastColumn="0" w:oddVBand="1" w:evenVBand="0" w:oddHBand="0" w:evenHBand="0" w:firstRowFirstColumn="0" w:firstRowLastColumn="0" w:lastRowFirstColumn="0" w:lastRowLastColumn="0"/>
                                  <w:tcW w:w="1898" w:type="dxa"/>
                                </w:tcPr>
                                <w:p w14:paraId="71EDC9F1" w14:textId="77777777" w:rsidR="00BF1A73" w:rsidRPr="001C5705" w:rsidRDefault="00BF1A73" w:rsidP="00613A01">
                                  <w:pPr>
                                    <w:widowControl w:val="0"/>
                                    <w:autoSpaceDE w:val="0"/>
                                    <w:autoSpaceDN w:val="0"/>
                                    <w:adjustRightInd w:val="0"/>
                                    <w:spacing w:after="240"/>
                                    <w:rPr>
                                      <w:rFonts w:ascii="Times" w:hAnsi="Times" w:cs="Times"/>
                                      <w:sz w:val="20"/>
                                      <w:szCs w:val="20"/>
                                    </w:rPr>
                                  </w:pPr>
                                  <w:r w:rsidRPr="001C5705">
                                    <w:rPr>
                                      <w:rFonts w:ascii="Calibri" w:hAnsi="Calibri" w:cs="Calibri"/>
                                      <w:sz w:val="20"/>
                                      <w:szCs w:val="20"/>
                                    </w:rPr>
                                    <w:t>Respiratory effects</w:t>
                                  </w:r>
                                </w:p>
                              </w:tc>
                              <w:tc>
                                <w:tcPr>
                                  <w:tcW w:w="1630" w:type="dxa"/>
                                </w:tcPr>
                                <w:p w14:paraId="4A6908E7" w14:textId="77777777" w:rsidR="00BF1A73" w:rsidRPr="001C5705" w:rsidRDefault="00BF1A73" w:rsidP="00613A01">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Times" w:hAnsi="Times" w:cs="Times"/>
                                      <w:sz w:val="20"/>
                                      <w:szCs w:val="20"/>
                                    </w:rPr>
                                  </w:pPr>
                                  <w:r w:rsidRPr="001C5705">
                                    <w:rPr>
                                      <w:rFonts w:ascii="Calibri" w:hAnsi="Calibri" w:cs="Calibri"/>
                                      <w:sz w:val="20"/>
                                      <w:szCs w:val="20"/>
                                    </w:rPr>
                                    <w:t>59</w:t>
                                  </w:r>
                                </w:p>
                              </w:tc>
                              <w:tc>
                                <w:tcPr>
                                  <w:cnfStyle w:val="000010000000" w:firstRow="0" w:lastRow="0" w:firstColumn="0" w:lastColumn="0" w:oddVBand="1" w:evenVBand="0" w:oddHBand="0" w:evenHBand="0" w:firstRowFirstColumn="0" w:firstRowLastColumn="0" w:lastRowFirstColumn="0" w:lastRowLastColumn="0"/>
                                  <w:tcW w:w="1620" w:type="dxa"/>
                                </w:tcPr>
                                <w:p w14:paraId="3A87648E" w14:textId="77777777" w:rsidR="00BF1A73" w:rsidRPr="001C5705" w:rsidRDefault="00BF1A73" w:rsidP="00613A01">
                                  <w:pPr>
                                    <w:widowControl w:val="0"/>
                                    <w:autoSpaceDE w:val="0"/>
                                    <w:autoSpaceDN w:val="0"/>
                                    <w:adjustRightInd w:val="0"/>
                                    <w:spacing w:after="240"/>
                                    <w:rPr>
                                      <w:rFonts w:ascii="Calibri" w:hAnsi="Calibri" w:cs="Calibri"/>
                                      <w:sz w:val="20"/>
                                      <w:szCs w:val="20"/>
                                    </w:rPr>
                                  </w:pPr>
                                  <w:r w:rsidRPr="001C5705">
                                    <w:rPr>
                                      <w:rFonts w:ascii="Calibri" w:hAnsi="Calibri" w:cs="Calibri"/>
                                      <w:sz w:val="20"/>
                                      <w:szCs w:val="20"/>
                                    </w:rPr>
                                    <w:t>67</w:t>
                                  </w:r>
                                </w:p>
                              </w:tc>
                            </w:tr>
                            <w:tr w:rsidR="00BF1A73" w:rsidRPr="001C5705" w14:paraId="56B53782" w14:textId="77777777" w:rsidTr="00460F9B">
                              <w:trPr>
                                <w:cnfStyle w:val="000000100000" w:firstRow="0" w:lastRow="0" w:firstColumn="0" w:lastColumn="0" w:oddVBand="0" w:evenVBand="0" w:oddHBand="1" w:evenHBand="0" w:firstRowFirstColumn="0" w:firstRowLastColumn="0" w:lastRowFirstColumn="0" w:lastRowLastColumn="0"/>
                                <w:trHeight w:val="579"/>
                              </w:trPr>
                              <w:tc>
                                <w:tcPr>
                                  <w:cnfStyle w:val="000010000000" w:firstRow="0" w:lastRow="0" w:firstColumn="0" w:lastColumn="0" w:oddVBand="1" w:evenVBand="0" w:oddHBand="0" w:evenHBand="0" w:firstRowFirstColumn="0" w:firstRowLastColumn="0" w:lastRowFirstColumn="0" w:lastRowLastColumn="0"/>
                                  <w:tcW w:w="1898" w:type="dxa"/>
                                </w:tcPr>
                                <w:p w14:paraId="09296F33" w14:textId="77777777" w:rsidR="00BF1A73" w:rsidRPr="001C5705" w:rsidRDefault="00BF1A73" w:rsidP="00613A01">
                                  <w:pPr>
                                    <w:widowControl w:val="0"/>
                                    <w:autoSpaceDE w:val="0"/>
                                    <w:autoSpaceDN w:val="0"/>
                                    <w:adjustRightInd w:val="0"/>
                                    <w:spacing w:after="240"/>
                                    <w:rPr>
                                      <w:rFonts w:ascii="Times" w:hAnsi="Times" w:cs="Times"/>
                                      <w:sz w:val="20"/>
                                      <w:szCs w:val="20"/>
                                    </w:rPr>
                                  </w:pPr>
                                  <w:r w:rsidRPr="001C5705">
                                    <w:rPr>
                                      <w:rFonts w:ascii="Calibri" w:hAnsi="Calibri" w:cs="Calibri"/>
                                      <w:sz w:val="20"/>
                                      <w:szCs w:val="20"/>
                                    </w:rPr>
                                    <w:t>Eutrophication</w:t>
                                  </w:r>
                                </w:p>
                              </w:tc>
                              <w:tc>
                                <w:tcPr>
                                  <w:tcW w:w="1630" w:type="dxa"/>
                                </w:tcPr>
                                <w:p w14:paraId="159BB772" w14:textId="77777777" w:rsidR="00BF1A73" w:rsidRPr="001C5705" w:rsidRDefault="00BF1A73" w:rsidP="00613A01">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Times" w:hAnsi="Times" w:cs="Times"/>
                                      <w:sz w:val="20"/>
                                      <w:szCs w:val="20"/>
                                    </w:rPr>
                                  </w:pPr>
                                  <w:r w:rsidRPr="001C5705">
                                    <w:rPr>
                                      <w:rFonts w:ascii="Calibri" w:hAnsi="Calibri" w:cs="Calibri"/>
                                      <w:sz w:val="20"/>
                                      <w:szCs w:val="20"/>
                                    </w:rPr>
                                    <w:t>3</w:t>
                                  </w:r>
                                </w:p>
                              </w:tc>
                              <w:tc>
                                <w:tcPr>
                                  <w:cnfStyle w:val="000010000000" w:firstRow="0" w:lastRow="0" w:firstColumn="0" w:lastColumn="0" w:oddVBand="1" w:evenVBand="0" w:oddHBand="0" w:evenHBand="0" w:firstRowFirstColumn="0" w:firstRowLastColumn="0" w:lastRowFirstColumn="0" w:lastRowLastColumn="0"/>
                                  <w:tcW w:w="1620" w:type="dxa"/>
                                </w:tcPr>
                                <w:p w14:paraId="11D94192" w14:textId="77777777" w:rsidR="00BF1A73" w:rsidRPr="001C5705" w:rsidRDefault="00BF1A73" w:rsidP="00613A01">
                                  <w:pPr>
                                    <w:widowControl w:val="0"/>
                                    <w:autoSpaceDE w:val="0"/>
                                    <w:autoSpaceDN w:val="0"/>
                                    <w:adjustRightInd w:val="0"/>
                                    <w:spacing w:after="240"/>
                                    <w:rPr>
                                      <w:rFonts w:ascii="Calibri" w:hAnsi="Calibri" w:cs="Calibri"/>
                                      <w:sz w:val="20"/>
                                      <w:szCs w:val="20"/>
                                    </w:rPr>
                                  </w:pPr>
                                  <w:r w:rsidRPr="001C5705">
                                    <w:rPr>
                                      <w:rFonts w:ascii="Calibri" w:hAnsi="Calibri" w:cs="Calibri"/>
                                      <w:sz w:val="20"/>
                                      <w:szCs w:val="20"/>
                                    </w:rPr>
                                    <w:t>64</w:t>
                                  </w:r>
                                </w:p>
                              </w:tc>
                            </w:tr>
                            <w:tr w:rsidR="00BF1A73" w:rsidRPr="001C5705" w14:paraId="35F1307C" w14:textId="77777777" w:rsidTr="00460F9B">
                              <w:trPr>
                                <w:trHeight w:val="579"/>
                              </w:trPr>
                              <w:tc>
                                <w:tcPr>
                                  <w:cnfStyle w:val="000010000000" w:firstRow="0" w:lastRow="0" w:firstColumn="0" w:lastColumn="0" w:oddVBand="1" w:evenVBand="0" w:oddHBand="0" w:evenHBand="0" w:firstRowFirstColumn="0" w:firstRowLastColumn="0" w:lastRowFirstColumn="0" w:lastRowLastColumn="0"/>
                                  <w:tcW w:w="1898" w:type="dxa"/>
                                </w:tcPr>
                                <w:p w14:paraId="011F5C48" w14:textId="77777777" w:rsidR="00BF1A73" w:rsidRPr="001C5705" w:rsidRDefault="00BF1A73" w:rsidP="00613A01">
                                  <w:pPr>
                                    <w:widowControl w:val="0"/>
                                    <w:autoSpaceDE w:val="0"/>
                                    <w:autoSpaceDN w:val="0"/>
                                    <w:adjustRightInd w:val="0"/>
                                    <w:spacing w:after="240"/>
                                    <w:rPr>
                                      <w:rFonts w:ascii="Times" w:hAnsi="Times" w:cs="Times"/>
                                      <w:sz w:val="20"/>
                                      <w:szCs w:val="20"/>
                                    </w:rPr>
                                  </w:pPr>
                                  <w:r w:rsidRPr="001C5705">
                                    <w:rPr>
                                      <w:rFonts w:ascii="Calibri" w:hAnsi="Calibri" w:cs="Calibri"/>
                                      <w:sz w:val="20"/>
                                      <w:szCs w:val="20"/>
                                    </w:rPr>
                                    <w:t>Ozone depletion</w:t>
                                  </w:r>
                                </w:p>
                              </w:tc>
                              <w:tc>
                                <w:tcPr>
                                  <w:tcW w:w="1630" w:type="dxa"/>
                                </w:tcPr>
                                <w:p w14:paraId="2B23F8C5" w14:textId="77777777" w:rsidR="00BF1A73" w:rsidRPr="001C5705" w:rsidRDefault="00BF1A73" w:rsidP="00613A01">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Times" w:hAnsi="Times" w:cs="Times"/>
                                      <w:sz w:val="20"/>
                                      <w:szCs w:val="20"/>
                                    </w:rPr>
                                  </w:pPr>
                                  <w:r w:rsidRPr="001C5705">
                                    <w:rPr>
                                      <w:rFonts w:ascii="Calibri" w:hAnsi="Calibri" w:cs="Calibri"/>
                                      <w:sz w:val="20"/>
                                      <w:szCs w:val="20"/>
                                    </w:rPr>
                                    <w:t>59</w:t>
                                  </w:r>
                                </w:p>
                              </w:tc>
                              <w:tc>
                                <w:tcPr>
                                  <w:cnfStyle w:val="000010000000" w:firstRow="0" w:lastRow="0" w:firstColumn="0" w:lastColumn="0" w:oddVBand="1" w:evenVBand="0" w:oddHBand="0" w:evenHBand="0" w:firstRowFirstColumn="0" w:firstRowLastColumn="0" w:lastRowFirstColumn="0" w:lastRowLastColumn="0"/>
                                  <w:tcW w:w="1620" w:type="dxa"/>
                                </w:tcPr>
                                <w:p w14:paraId="1E0B6367" w14:textId="77777777" w:rsidR="00BF1A73" w:rsidRPr="001C5705" w:rsidRDefault="00BF1A73" w:rsidP="00613A01">
                                  <w:pPr>
                                    <w:widowControl w:val="0"/>
                                    <w:autoSpaceDE w:val="0"/>
                                    <w:autoSpaceDN w:val="0"/>
                                    <w:adjustRightInd w:val="0"/>
                                    <w:spacing w:after="240"/>
                                    <w:rPr>
                                      <w:rFonts w:ascii="Calibri" w:hAnsi="Calibri" w:cs="Calibri"/>
                                      <w:sz w:val="20"/>
                                      <w:szCs w:val="20"/>
                                    </w:rPr>
                                  </w:pPr>
                                  <w:r w:rsidRPr="001C5705">
                                    <w:rPr>
                                      <w:rFonts w:ascii="Calibri" w:hAnsi="Calibri" w:cs="Calibri"/>
                                      <w:sz w:val="20"/>
                                      <w:szCs w:val="20"/>
                                    </w:rPr>
                                    <w:t>80</w:t>
                                  </w:r>
                                </w:p>
                              </w:tc>
                            </w:tr>
                            <w:tr w:rsidR="00BF1A73" w:rsidRPr="001C5705" w14:paraId="6A0011EC" w14:textId="77777777" w:rsidTr="00460F9B">
                              <w:trPr>
                                <w:cnfStyle w:val="000000100000" w:firstRow="0" w:lastRow="0" w:firstColumn="0" w:lastColumn="0" w:oddVBand="0" w:evenVBand="0" w:oddHBand="1" w:evenHBand="0" w:firstRowFirstColumn="0" w:firstRowLastColumn="0" w:lastRowFirstColumn="0" w:lastRowLastColumn="0"/>
                                <w:trHeight w:val="562"/>
                              </w:trPr>
                              <w:tc>
                                <w:tcPr>
                                  <w:cnfStyle w:val="000010000000" w:firstRow="0" w:lastRow="0" w:firstColumn="0" w:lastColumn="0" w:oddVBand="1" w:evenVBand="0" w:oddHBand="0" w:evenHBand="0" w:firstRowFirstColumn="0" w:firstRowLastColumn="0" w:lastRowFirstColumn="0" w:lastRowLastColumn="0"/>
                                  <w:tcW w:w="1898" w:type="dxa"/>
                                </w:tcPr>
                                <w:p w14:paraId="00DDE0E0" w14:textId="77777777" w:rsidR="00BF1A73" w:rsidRPr="001C5705" w:rsidRDefault="00BF1A73" w:rsidP="00613A01">
                                  <w:pPr>
                                    <w:widowControl w:val="0"/>
                                    <w:autoSpaceDE w:val="0"/>
                                    <w:autoSpaceDN w:val="0"/>
                                    <w:adjustRightInd w:val="0"/>
                                    <w:spacing w:after="240"/>
                                    <w:rPr>
                                      <w:rFonts w:ascii="Times" w:hAnsi="Times" w:cs="Times"/>
                                      <w:sz w:val="20"/>
                                      <w:szCs w:val="20"/>
                                    </w:rPr>
                                  </w:pPr>
                                  <w:r w:rsidRPr="001C5705">
                                    <w:rPr>
                                      <w:rFonts w:ascii="Calibri" w:hAnsi="Calibri" w:cs="Calibri"/>
                                      <w:sz w:val="20"/>
                                      <w:szCs w:val="20"/>
                                    </w:rPr>
                                    <w:t>Ecotoxicity</w:t>
                                  </w:r>
                                </w:p>
                              </w:tc>
                              <w:tc>
                                <w:tcPr>
                                  <w:tcW w:w="1630" w:type="dxa"/>
                                </w:tcPr>
                                <w:p w14:paraId="5B08A8AC" w14:textId="77777777" w:rsidR="00BF1A73" w:rsidRPr="001C5705" w:rsidRDefault="00BF1A73" w:rsidP="00613A01">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Times" w:hAnsi="Times" w:cs="Times"/>
                                      <w:sz w:val="20"/>
                                      <w:szCs w:val="20"/>
                                    </w:rPr>
                                  </w:pPr>
                                  <w:r w:rsidRPr="001C5705">
                                    <w:rPr>
                                      <w:rFonts w:ascii="Calibri" w:hAnsi="Calibri" w:cs="Calibri"/>
                                      <w:sz w:val="20"/>
                                      <w:szCs w:val="20"/>
                                    </w:rPr>
                                    <w:t>3</w:t>
                                  </w:r>
                                </w:p>
                              </w:tc>
                              <w:tc>
                                <w:tcPr>
                                  <w:cnfStyle w:val="000010000000" w:firstRow="0" w:lastRow="0" w:firstColumn="0" w:lastColumn="0" w:oddVBand="1" w:evenVBand="0" w:oddHBand="0" w:evenHBand="0" w:firstRowFirstColumn="0" w:firstRowLastColumn="0" w:lastRowFirstColumn="0" w:lastRowLastColumn="0"/>
                                  <w:tcW w:w="1620" w:type="dxa"/>
                                </w:tcPr>
                                <w:p w14:paraId="763BAA45" w14:textId="77777777" w:rsidR="00BF1A73" w:rsidRPr="001C5705" w:rsidRDefault="00BF1A73" w:rsidP="00613A01">
                                  <w:pPr>
                                    <w:widowControl w:val="0"/>
                                    <w:autoSpaceDE w:val="0"/>
                                    <w:autoSpaceDN w:val="0"/>
                                    <w:adjustRightInd w:val="0"/>
                                    <w:spacing w:after="240"/>
                                    <w:rPr>
                                      <w:rFonts w:ascii="Calibri" w:hAnsi="Calibri" w:cs="Calibri"/>
                                      <w:sz w:val="20"/>
                                      <w:szCs w:val="20"/>
                                    </w:rPr>
                                  </w:pPr>
                                  <w:r w:rsidRPr="001C5705">
                                    <w:rPr>
                                      <w:rFonts w:ascii="Calibri" w:hAnsi="Calibri" w:cs="Calibri"/>
                                      <w:sz w:val="20"/>
                                      <w:szCs w:val="20"/>
                                    </w:rPr>
                                    <w:t>70</w:t>
                                  </w:r>
                                </w:p>
                              </w:tc>
                            </w:tr>
                            <w:tr w:rsidR="00BF1A73" w:rsidRPr="001C5705" w14:paraId="716D9111" w14:textId="77777777" w:rsidTr="00460F9B">
                              <w:trPr>
                                <w:trHeight w:val="562"/>
                              </w:trPr>
                              <w:tc>
                                <w:tcPr>
                                  <w:cnfStyle w:val="000010000000" w:firstRow="0" w:lastRow="0" w:firstColumn="0" w:lastColumn="0" w:oddVBand="1" w:evenVBand="0" w:oddHBand="0" w:evenHBand="0" w:firstRowFirstColumn="0" w:firstRowLastColumn="0" w:lastRowFirstColumn="0" w:lastRowLastColumn="0"/>
                                  <w:tcW w:w="1898" w:type="dxa"/>
                                </w:tcPr>
                                <w:p w14:paraId="1FBC8A7D" w14:textId="77777777" w:rsidR="00BF1A73" w:rsidRPr="001C5705" w:rsidRDefault="00BF1A73" w:rsidP="00613A01">
                                  <w:pPr>
                                    <w:widowControl w:val="0"/>
                                    <w:autoSpaceDE w:val="0"/>
                                    <w:autoSpaceDN w:val="0"/>
                                    <w:adjustRightInd w:val="0"/>
                                    <w:spacing w:after="240"/>
                                    <w:rPr>
                                      <w:rFonts w:ascii="Times" w:hAnsi="Times" w:cs="Times"/>
                                      <w:sz w:val="20"/>
                                      <w:szCs w:val="20"/>
                                    </w:rPr>
                                  </w:pPr>
                                  <w:r w:rsidRPr="001C5705">
                                    <w:rPr>
                                      <w:rFonts w:ascii="Calibri" w:hAnsi="Calibri" w:cs="Calibri"/>
                                      <w:sz w:val="20"/>
                                      <w:szCs w:val="20"/>
                                    </w:rPr>
                                    <w:t>Smog</w:t>
                                  </w:r>
                                </w:p>
                              </w:tc>
                              <w:tc>
                                <w:tcPr>
                                  <w:tcW w:w="1630" w:type="dxa"/>
                                </w:tcPr>
                                <w:p w14:paraId="1F19ABA3" w14:textId="77777777" w:rsidR="00BF1A73" w:rsidRPr="001C5705" w:rsidRDefault="00BF1A73" w:rsidP="00613A01">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Times" w:hAnsi="Times" w:cs="Times"/>
                                      <w:sz w:val="20"/>
                                      <w:szCs w:val="20"/>
                                    </w:rPr>
                                  </w:pPr>
                                  <w:r w:rsidRPr="001C5705">
                                    <w:rPr>
                                      <w:rFonts w:ascii="Calibri" w:hAnsi="Calibri" w:cs="Calibri"/>
                                      <w:sz w:val="20"/>
                                      <w:szCs w:val="20"/>
                                    </w:rPr>
                                    <w:t>253</w:t>
                                  </w:r>
                                </w:p>
                              </w:tc>
                              <w:tc>
                                <w:tcPr>
                                  <w:cnfStyle w:val="000010000000" w:firstRow="0" w:lastRow="0" w:firstColumn="0" w:lastColumn="0" w:oddVBand="1" w:evenVBand="0" w:oddHBand="0" w:evenHBand="0" w:firstRowFirstColumn="0" w:firstRowLastColumn="0" w:lastRowFirstColumn="0" w:lastRowLastColumn="0"/>
                                  <w:tcW w:w="1620" w:type="dxa"/>
                                </w:tcPr>
                                <w:p w14:paraId="36DA57F8" w14:textId="77777777" w:rsidR="00BF1A73" w:rsidRPr="001C5705" w:rsidRDefault="00BF1A73" w:rsidP="00613A01">
                                  <w:pPr>
                                    <w:widowControl w:val="0"/>
                                    <w:autoSpaceDE w:val="0"/>
                                    <w:autoSpaceDN w:val="0"/>
                                    <w:adjustRightInd w:val="0"/>
                                    <w:spacing w:after="240"/>
                                    <w:rPr>
                                      <w:rFonts w:ascii="Calibri" w:hAnsi="Calibri" w:cs="Calibri"/>
                                      <w:sz w:val="20"/>
                                      <w:szCs w:val="20"/>
                                    </w:rPr>
                                  </w:pPr>
                                  <w:r w:rsidRPr="001C5705">
                                    <w:rPr>
                                      <w:rFonts w:ascii="Calibri" w:hAnsi="Calibri" w:cs="Calibri"/>
                                      <w:sz w:val="20"/>
                                      <w:szCs w:val="20"/>
                                    </w:rPr>
                                    <w:t>102</w:t>
                                  </w:r>
                                </w:p>
                              </w:tc>
                            </w:tr>
                          </w:tbl>
                          <w:p w14:paraId="1363406D" w14:textId="77777777" w:rsidR="00BF1A73" w:rsidRPr="001C5705" w:rsidRDefault="00BF1A73" w:rsidP="007004DE">
                            <w:pPr>
                              <w:widowControl w:val="0"/>
                              <w:autoSpaceDE w:val="0"/>
                              <w:autoSpaceDN w:val="0"/>
                              <w:adjustRightInd w:val="0"/>
                              <w:spacing w:after="240"/>
                              <w:rPr>
                                <w:rFonts w:ascii="Times New Roman" w:hAnsi="Times New Roman" w:cs="Times New Roman"/>
                                <w:sz w:val="20"/>
                                <w:szCs w:val="20"/>
                              </w:rPr>
                            </w:pPr>
                          </w:p>
                          <w:p w14:paraId="61AB43D4" w14:textId="77777777" w:rsidR="00BF1A73" w:rsidRPr="001C5705" w:rsidRDefault="00BF1A73" w:rsidP="007004DE">
                            <w:pPr>
                              <w:widowControl w:val="0"/>
                              <w:autoSpaceDE w:val="0"/>
                              <w:autoSpaceDN w:val="0"/>
                              <w:adjustRightInd w:val="0"/>
                              <w:spacing w:after="240"/>
                              <w:rPr>
                                <w:rFonts w:ascii="Times New Roman" w:hAnsi="Times New Roman" w:cs="Times New Roman"/>
                                <w:sz w:val="20"/>
                                <w:szCs w:val="20"/>
                              </w:rPr>
                            </w:pPr>
                          </w:p>
                          <w:p w14:paraId="0255F8A2" w14:textId="77777777" w:rsidR="00BF1A73" w:rsidRDefault="00BF1A73" w:rsidP="007004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1" type="#_x0000_t202" style="position:absolute;left:0;text-align:left;margin-left:-8.95pt;margin-top:-25.9pt;width:270pt;height:38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" filled="f" stroked="f">
                <v:textbox>
                  <w:txbxContent>
                    <w:p w14:paraId="75BAEF29" w14:textId="77777777" w:rsidR="00BF1A73" w:rsidRPr="001C5705" w:rsidRDefault="00BF1A73" w:rsidP="007004DE">
                      <w:pPr>
                        <w:widowControl w:val="0"/>
                        <w:autoSpaceDE w:val="0"/>
                        <w:autoSpaceDN w:val="0"/>
                        <w:adjustRightInd w:val="0"/>
                        <w:spacing w:after="240"/>
                        <w:rPr>
                          <w:rFonts w:ascii="Times" w:hAnsi="Times" w:cs="Times"/>
                          <w:b/>
                          <w:bCs/>
                          <w:sz w:val="20"/>
                          <w:szCs w:val="20"/>
                        </w:rPr>
                      </w:pPr>
                      <w:r w:rsidRPr="001C5705">
                        <w:rPr>
                          <w:rFonts w:ascii="Times" w:hAnsi="Times" w:cs="Times"/>
                          <w:b/>
                          <w:bCs/>
                          <w:sz w:val="20"/>
                          <w:szCs w:val="20"/>
                        </w:rPr>
                        <w:t>Table 4 Operation phase offset summary</w:t>
                      </w:r>
                      <w:r>
                        <w:rPr>
                          <w:rFonts w:ascii="Times" w:hAnsi="Times" w:cs="Times"/>
                          <w:b/>
                          <w:bCs/>
                          <w:sz w:val="20"/>
                          <w:szCs w:val="20"/>
                        </w:rPr>
                        <w:t xml:space="preserve">, </w:t>
                      </w:r>
                      <w:r w:rsidRPr="001C5705">
                        <w:rPr>
                          <w:rFonts w:ascii="Times" w:hAnsi="Times" w:cs="Times"/>
                          <w:b/>
                          <w:bCs/>
                          <w:sz w:val="20"/>
                          <w:szCs w:val="20"/>
                        </w:rPr>
                        <w:t>(Flynn, 2011)</w:t>
                      </w:r>
                    </w:p>
                    <w:tbl>
                      <w:tblPr>
                        <w:tblStyle w:val="ColorfulList-Accent1"/>
                        <w:tblW w:w="5148" w:type="dxa"/>
                        <w:tblLayout w:type="fixed"/>
                        <w:tblLook w:val="0000" w:firstRow="0" w:lastRow="0" w:firstColumn="0" w:lastColumn="0" w:noHBand="0" w:noVBand="0"/>
                      </w:tblPr>
                      <w:tblGrid>
                        <w:gridCol w:w="1898"/>
                        <w:gridCol w:w="1630"/>
                        <w:gridCol w:w="1620"/>
                      </w:tblGrid>
                      <w:tr w:rsidR="00BF1A73" w:rsidRPr="001C5705" w14:paraId="0E03814F" w14:textId="77777777" w:rsidTr="00460F9B">
                        <w:trPr>
                          <w:cnfStyle w:val="000000100000" w:firstRow="0" w:lastRow="0" w:firstColumn="0" w:lastColumn="0" w:oddVBand="0" w:evenVBand="0" w:oddHBand="1" w:evenHBand="0" w:firstRowFirstColumn="0" w:firstRowLastColumn="0" w:lastRowFirstColumn="0" w:lastRowLastColumn="0"/>
                          <w:trHeight w:val="997"/>
                        </w:trPr>
                        <w:tc>
                          <w:tcPr>
                            <w:cnfStyle w:val="000010000000" w:firstRow="0" w:lastRow="0" w:firstColumn="0" w:lastColumn="0" w:oddVBand="1" w:evenVBand="0" w:oddHBand="0" w:evenHBand="0" w:firstRowFirstColumn="0" w:firstRowLastColumn="0" w:lastRowFirstColumn="0" w:lastRowLastColumn="0"/>
                            <w:tcW w:w="1898" w:type="dxa"/>
                          </w:tcPr>
                          <w:p w14:paraId="1F75E84A" w14:textId="77777777" w:rsidR="00BF1A73" w:rsidRPr="001C5705" w:rsidRDefault="00BF1A73" w:rsidP="00613A01">
                            <w:pPr>
                              <w:widowControl w:val="0"/>
                              <w:autoSpaceDE w:val="0"/>
                              <w:autoSpaceDN w:val="0"/>
                              <w:adjustRightInd w:val="0"/>
                              <w:spacing w:after="240"/>
                              <w:rPr>
                                <w:rFonts w:ascii="Times" w:hAnsi="Times" w:cs="Times"/>
                                <w:sz w:val="20"/>
                                <w:szCs w:val="20"/>
                              </w:rPr>
                            </w:pPr>
                            <w:r w:rsidRPr="001C5705">
                              <w:rPr>
                                <w:rFonts w:ascii="Calibri" w:hAnsi="Calibri" w:cs="Calibri"/>
                                <w:b/>
                                <w:bCs/>
                                <w:sz w:val="20"/>
                                <w:szCs w:val="20"/>
                              </w:rPr>
                              <w:t>Impact Category</w:t>
                            </w:r>
                          </w:p>
                        </w:tc>
                        <w:tc>
                          <w:tcPr>
                            <w:tcW w:w="1630" w:type="dxa"/>
                          </w:tcPr>
                          <w:p w14:paraId="095D240C" w14:textId="77777777" w:rsidR="00BF1A73" w:rsidRPr="001C5705" w:rsidRDefault="00BF1A73" w:rsidP="00613A01">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Times" w:hAnsi="Times" w:cs="Times"/>
                                <w:sz w:val="20"/>
                                <w:szCs w:val="20"/>
                              </w:rPr>
                            </w:pPr>
                            <w:r w:rsidRPr="001C5705">
                              <w:rPr>
                                <w:rFonts w:ascii="Calibri" w:hAnsi="Calibri" w:cs="Calibri"/>
                                <w:b/>
                                <w:bCs/>
                                <w:sz w:val="20"/>
                                <w:szCs w:val="20"/>
                              </w:rPr>
                              <w:t>Rain Garden Projected Break‐Even Year</w:t>
                            </w:r>
                          </w:p>
                        </w:tc>
                        <w:tc>
                          <w:tcPr>
                            <w:cnfStyle w:val="000010000000" w:firstRow="0" w:lastRow="0" w:firstColumn="0" w:lastColumn="0" w:oddVBand="1" w:evenVBand="0" w:oddHBand="0" w:evenHBand="0" w:firstRowFirstColumn="0" w:firstRowLastColumn="0" w:lastRowFirstColumn="0" w:lastRowLastColumn="0"/>
                            <w:tcW w:w="1620" w:type="dxa"/>
                          </w:tcPr>
                          <w:p w14:paraId="553C8692" w14:textId="77777777" w:rsidR="00BF1A73" w:rsidRPr="001C5705" w:rsidRDefault="00BF1A73" w:rsidP="00613A01">
                            <w:pPr>
                              <w:widowControl w:val="0"/>
                              <w:autoSpaceDE w:val="0"/>
                              <w:autoSpaceDN w:val="0"/>
                              <w:adjustRightInd w:val="0"/>
                              <w:spacing w:after="240"/>
                              <w:rPr>
                                <w:rFonts w:ascii="Calibri" w:hAnsi="Calibri" w:cs="Calibri"/>
                                <w:b/>
                                <w:bCs/>
                                <w:sz w:val="20"/>
                                <w:szCs w:val="20"/>
                              </w:rPr>
                            </w:pPr>
                            <w:r w:rsidRPr="001C5705">
                              <w:rPr>
                                <w:rFonts w:ascii="Calibri" w:hAnsi="Calibri" w:cs="Calibri"/>
                                <w:b/>
                                <w:bCs/>
                                <w:sz w:val="20"/>
                                <w:szCs w:val="20"/>
                              </w:rPr>
                              <w:t>Green Roof Projected Break‐Even Year</w:t>
                            </w:r>
                          </w:p>
                        </w:tc>
                      </w:tr>
                      <w:tr w:rsidR="00BF1A73" w:rsidRPr="001C5705" w14:paraId="05C1B7D6" w14:textId="77777777" w:rsidTr="00460F9B">
                        <w:trPr>
                          <w:trHeight w:val="562"/>
                        </w:trPr>
                        <w:tc>
                          <w:tcPr>
                            <w:cnfStyle w:val="000010000000" w:firstRow="0" w:lastRow="0" w:firstColumn="0" w:lastColumn="0" w:oddVBand="1" w:evenVBand="0" w:oddHBand="0" w:evenHBand="0" w:firstRowFirstColumn="0" w:firstRowLastColumn="0" w:lastRowFirstColumn="0" w:lastRowLastColumn="0"/>
                            <w:tcW w:w="1898" w:type="dxa"/>
                          </w:tcPr>
                          <w:p w14:paraId="37846740" w14:textId="77777777" w:rsidR="00BF1A73" w:rsidRPr="001C5705" w:rsidRDefault="00BF1A73" w:rsidP="00613A01">
                            <w:pPr>
                              <w:widowControl w:val="0"/>
                              <w:autoSpaceDE w:val="0"/>
                              <w:autoSpaceDN w:val="0"/>
                              <w:adjustRightInd w:val="0"/>
                              <w:spacing w:after="240"/>
                              <w:rPr>
                                <w:rFonts w:ascii="Times" w:hAnsi="Times" w:cs="Times"/>
                                <w:sz w:val="20"/>
                                <w:szCs w:val="20"/>
                              </w:rPr>
                            </w:pPr>
                            <w:r w:rsidRPr="001C5705">
                              <w:rPr>
                                <w:rFonts w:ascii="Calibri" w:hAnsi="Calibri" w:cs="Calibri"/>
                                <w:sz w:val="20"/>
                                <w:szCs w:val="20"/>
                              </w:rPr>
                              <w:t>Global warming</w:t>
                            </w:r>
                          </w:p>
                        </w:tc>
                        <w:tc>
                          <w:tcPr>
                            <w:tcW w:w="1630" w:type="dxa"/>
                          </w:tcPr>
                          <w:p w14:paraId="6D79DAE3" w14:textId="77777777" w:rsidR="00BF1A73" w:rsidRPr="001C5705" w:rsidRDefault="00BF1A73" w:rsidP="00613A01">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Times" w:hAnsi="Times" w:cs="Times"/>
                                <w:sz w:val="20"/>
                                <w:szCs w:val="20"/>
                              </w:rPr>
                            </w:pPr>
                            <w:r w:rsidRPr="001C5705">
                              <w:rPr>
                                <w:rFonts w:ascii="Calibri" w:hAnsi="Calibri" w:cs="Calibri"/>
                                <w:sz w:val="20"/>
                                <w:szCs w:val="20"/>
                              </w:rPr>
                              <w:t>4</w:t>
                            </w:r>
                          </w:p>
                        </w:tc>
                        <w:tc>
                          <w:tcPr>
                            <w:cnfStyle w:val="000010000000" w:firstRow="0" w:lastRow="0" w:firstColumn="0" w:lastColumn="0" w:oddVBand="1" w:evenVBand="0" w:oddHBand="0" w:evenHBand="0" w:firstRowFirstColumn="0" w:firstRowLastColumn="0" w:lastRowFirstColumn="0" w:lastRowLastColumn="0"/>
                            <w:tcW w:w="1620" w:type="dxa"/>
                          </w:tcPr>
                          <w:p w14:paraId="76CF3218" w14:textId="77777777" w:rsidR="00BF1A73" w:rsidRPr="001C5705" w:rsidRDefault="00BF1A73" w:rsidP="00613A01">
                            <w:pPr>
                              <w:widowControl w:val="0"/>
                              <w:autoSpaceDE w:val="0"/>
                              <w:autoSpaceDN w:val="0"/>
                              <w:adjustRightInd w:val="0"/>
                              <w:spacing w:after="240"/>
                              <w:rPr>
                                <w:rFonts w:ascii="Calibri" w:hAnsi="Calibri" w:cs="Calibri"/>
                                <w:sz w:val="20"/>
                                <w:szCs w:val="20"/>
                              </w:rPr>
                            </w:pPr>
                            <w:r w:rsidRPr="001C5705">
                              <w:rPr>
                                <w:rFonts w:ascii="Calibri" w:hAnsi="Calibri" w:cs="Calibri"/>
                                <w:sz w:val="20"/>
                                <w:szCs w:val="20"/>
                              </w:rPr>
                              <w:t>72</w:t>
                            </w:r>
                          </w:p>
                        </w:tc>
                      </w:tr>
                      <w:tr w:rsidR="00BF1A73" w:rsidRPr="001C5705" w14:paraId="6AC6F2B3" w14:textId="77777777" w:rsidTr="00460F9B">
                        <w:trPr>
                          <w:cnfStyle w:val="000000100000" w:firstRow="0" w:lastRow="0" w:firstColumn="0" w:lastColumn="0" w:oddVBand="0" w:evenVBand="0" w:oddHBand="1" w:evenHBand="0" w:firstRowFirstColumn="0" w:firstRowLastColumn="0" w:lastRowFirstColumn="0" w:lastRowLastColumn="0"/>
                          <w:trHeight w:val="579"/>
                        </w:trPr>
                        <w:tc>
                          <w:tcPr>
                            <w:cnfStyle w:val="000010000000" w:firstRow="0" w:lastRow="0" w:firstColumn="0" w:lastColumn="0" w:oddVBand="1" w:evenVBand="0" w:oddHBand="0" w:evenHBand="0" w:firstRowFirstColumn="0" w:firstRowLastColumn="0" w:lastRowFirstColumn="0" w:lastRowLastColumn="0"/>
                            <w:tcW w:w="1898" w:type="dxa"/>
                          </w:tcPr>
                          <w:p w14:paraId="73B63C9E" w14:textId="77777777" w:rsidR="00BF1A73" w:rsidRPr="001C5705" w:rsidRDefault="00BF1A73" w:rsidP="00613A01">
                            <w:pPr>
                              <w:widowControl w:val="0"/>
                              <w:autoSpaceDE w:val="0"/>
                              <w:autoSpaceDN w:val="0"/>
                              <w:adjustRightInd w:val="0"/>
                              <w:spacing w:after="240"/>
                              <w:rPr>
                                <w:rFonts w:ascii="Times" w:hAnsi="Times" w:cs="Times"/>
                                <w:sz w:val="20"/>
                                <w:szCs w:val="20"/>
                              </w:rPr>
                            </w:pPr>
                            <w:r w:rsidRPr="001C5705">
                              <w:rPr>
                                <w:rFonts w:ascii="Calibri" w:hAnsi="Calibri" w:cs="Calibri"/>
                                <w:sz w:val="20"/>
                                <w:szCs w:val="20"/>
                              </w:rPr>
                              <w:t>Acidification</w:t>
                            </w:r>
                          </w:p>
                        </w:tc>
                        <w:tc>
                          <w:tcPr>
                            <w:tcW w:w="1630" w:type="dxa"/>
                          </w:tcPr>
                          <w:p w14:paraId="31407C39" w14:textId="77777777" w:rsidR="00BF1A73" w:rsidRPr="001C5705" w:rsidRDefault="00BF1A73" w:rsidP="00613A01">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Times" w:hAnsi="Times" w:cs="Times"/>
                                <w:sz w:val="20"/>
                                <w:szCs w:val="20"/>
                              </w:rPr>
                            </w:pPr>
                            <w:r w:rsidRPr="001C5705">
                              <w:rPr>
                                <w:rFonts w:ascii="Calibri" w:hAnsi="Calibri" w:cs="Calibri"/>
                                <w:sz w:val="20"/>
                                <w:szCs w:val="20"/>
                              </w:rPr>
                              <w:t>62</w:t>
                            </w:r>
                          </w:p>
                        </w:tc>
                        <w:tc>
                          <w:tcPr>
                            <w:cnfStyle w:val="000010000000" w:firstRow="0" w:lastRow="0" w:firstColumn="0" w:lastColumn="0" w:oddVBand="1" w:evenVBand="0" w:oddHBand="0" w:evenHBand="0" w:firstRowFirstColumn="0" w:firstRowLastColumn="0" w:lastRowFirstColumn="0" w:lastRowLastColumn="0"/>
                            <w:tcW w:w="1620" w:type="dxa"/>
                          </w:tcPr>
                          <w:p w14:paraId="11EA763E" w14:textId="77777777" w:rsidR="00BF1A73" w:rsidRPr="001C5705" w:rsidRDefault="00BF1A73" w:rsidP="00613A01">
                            <w:pPr>
                              <w:widowControl w:val="0"/>
                              <w:autoSpaceDE w:val="0"/>
                              <w:autoSpaceDN w:val="0"/>
                              <w:adjustRightInd w:val="0"/>
                              <w:spacing w:after="240"/>
                              <w:rPr>
                                <w:rFonts w:ascii="Calibri" w:hAnsi="Calibri" w:cs="Calibri"/>
                                <w:sz w:val="20"/>
                                <w:szCs w:val="20"/>
                              </w:rPr>
                            </w:pPr>
                            <w:r w:rsidRPr="001C5705">
                              <w:rPr>
                                <w:rFonts w:ascii="Calibri" w:hAnsi="Calibri" w:cs="Calibri"/>
                                <w:sz w:val="20"/>
                                <w:szCs w:val="20"/>
                              </w:rPr>
                              <w:t>59</w:t>
                            </w:r>
                          </w:p>
                        </w:tc>
                      </w:tr>
                      <w:tr w:rsidR="00BF1A73" w:rsidRPr="001C5705" w14:paraId="15DA1D45" w14:textId="77777777" w:rsidTr="00460F9B">
                        <w:trPr>
                          <w:trHeight w:val="579"/>
                        </w:trPr>
                        <w:tc>
                          <w:tcPr>
                            <w:cnfStyle w:val="000010000000" w:firstRow="0" w:lastRow="0" w:firstColumn="0" w:lastColumn="0" w:oddVBand="1" w:evenVBand="0" w:oddHBand="0" w:evenHBand="0" w:firstRowFirstColumn="0" w:firstRowLastColumn="0" w:lastRowFirstColumn="0" w:lastRowLastColumn="0"/>
                            <w:tcW w:w="1898" w:type="dxa"/>
                          </w:tcPr>
                          <w:p w14:paraId="6D59B67C" w14:textId="77777777" w:rsidR="00BF1A73" w:rsidRPr="001C5705" w:rsidRDefault="00BF1A73" w:rsidP="00613A01">
                            <w:pPr>
                              <w:widowControl w:val="0"/>
                              <w:autoSpaceDE w:val="0"/>
                              <w:autoSpaceDN w:val="0"/>
                              <w:adjustRightInd w:val="0"/>
                              <w:spacing w:after="240"/>
                              <w:rPr>
                                <w:rFonts w:ascii="Times" w:hAnsi="Times" w:cs="Times"/>
                                <w:sz w:val="20"/>
                                <w:szCs w:val="20"/>
                              </w:rPr>
                            </w:pPr>
                            <w:r w:rsidRPr="001C5705">
                              <w:rPr>
                                <w:rFonts w:ascii="Calibri" w:hAnsi="Calibri" w:cs="Calibri"/>
                                <w:sz w:val="20"/>
                                <w:szCs w:val="20"/>
                              </w:rPr>
                              <w:t>Carcinogenics</w:t>
                            </w:r>
                          </w:p>
                        </w:tc>
                        <w:tc>
                          <w:tcPr>
                            <w:tcW w:w="1630" w:type="dxa"/>
                          </w:tcPr>
                          <w:p w14:paraId="25BA9DD2" w14:textId="77777777" w:rsidR="00BF1A73" w:rsidRPr="001C5705" w:rsidRDefault="00BF1A73" w:rsidP="00613A01">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Times" w:hAnsi="Times" w:cs="Times"/>
                                <w:sz w:val="20"/>
                                <w:szCs w:val="20"/>
                              </w:rPr>
                            </w:pPr>
                            <w:r w:rsidRPr="001C5705">
                              <w:rPr>
                                <w:rFonts w:ascii="Calibri" w:hAnsi="Calibri" w:cs="Calibri"/>
                                <w:sz w:val="20"/>
                                <w:szCs w:val="20"/>
                              </w:rPr>
                              <w:t>28</w:t>
                            </w:r>
                          </w:p>
                        </w:tc>
                        <w:tc>
                          <w:tcPr>
                            <w:cnfStyle w:val="000010000000" w:firstRow="0" w:lastRow="0" w:firstColumn="0" w:lastColumn="0" w:oddVBand="1" w:evenVBand="0" w:oddHBand="0" w:evenHBand="0" w:firstRowFirstColumn="0" w:firstRowLastColumn="0" w:lastRowFirstColumn="0" w:lastRowLastColumn="0"/>
                            <w:tcW w:w="1620" w:type="dxa"/>
                          </w:tcPr>
                          <w:p w14:paraId="034554FD" w14:textId="77777777" w:rsidR="00BF1A73" w:rsidRPr="001C5705" w:rsidRDefault="00BF1A73" w:rsidP="00613A01">
                            <w:pPr>
                              <w:widowControl w:val="0"/>
                              <w:autoSpaceDE w:val="0"/>
                              <w:autoSpaceDN w:val="0"/>
                              <w:adjustRightInd w:val="0"/>
                              <w:spacing w:after="240"/>
                              <w:rPr>
                                <w:rFonts w:ascii="Calibri" w:hAnsi="Calibri" w:cs="Calibri"/>
                                <w:sz w:val="20"/>
                                <w:szCs w:val="20"/>
                              </w:rPr>
                            </w:pPr>
                            <w:r w:rsidRPr="001C5705">
                              <w:rPr>
                                <w:rFonts w:ascii="Calibri" w:hAnsi="Calibri" w:cs="Calibri"/>
                                <w:sz w:val="20"/>
                                <w:szCs w:val="20"/>
                              </w:rPr>
                              <w:t>34</w:t>
                            </w:r>
                          </w:p>
                        </w:tc>
                      </w:tr>
                      <w:tr w:rsidR="00BF1A73" w:rsidRPr="001C5705" w14:paraId="329DFC88" w14:textId="77777777" w:rsidTr="00460F9B">
                        <w:trPr>
                          <w:cnfStyle w:val="000000100000" w:firstRow="0" w:lastRow="0" w:firstColumn="0" w:lastColumn="0" w:oddVBand="0" w:evenVBand="0" w:oddHBand="1" w:evenHBand="0" w:firstRowFirstColumn="0" w:firstRowLastColumn="0" w:lastRowFirstColumn="0" w:lastRowLastColumn="0"/>
                          <w:trHeight w:val="917"/>
                        </w:trPr>
                        <w:tc>
                          <w:tcPr>
                            <w:cnfStyle w:val="000010000000" w:firstRow="0" w:lastRow="0" w:firstColumn="0" w:lastColumn="0" w:oddVBand="1" w:evenVBand="0" w:oddHBand="0" w:evenHBand="0" w:firstRowFirstColumn="0" w:firstRowLastColumn="0" w:lastRowFirstColumn="0" w:lastRowLastColumn="0"/>
                            <w:tcW w:w="1898" w:type="dxa"/>
                          </w:tcPr>
                          <w:p w14:paraId="6BA18BC0" w14:textId="77777777" w:rsidR="00BF1A73" w:rsidRPr="001C5705" w:rsidRDefault="00BF1A73" w:rsidP="00613A01">
                            <w:pPr>
                              <w:widowControl w:val="0"/>
                              <w:autoSpaceDE w:val="0"/>
                              <w:autoSpaceDN w:val="0"/>
                              <w:adjustRightInd w:val="0"/>
                              <w:spacing w:after="240"/>
                              <w:rPr>
                                <w:rFonts w:ascii="Times" w:hAnsi="Times" w:cs="Times"/>
                                <w:sz w:val="20"/>
                                <w:szCs w:val="20"/>
                              </w:rPr>
                            </w:pPr>
                            <w:r w:rsidRPr="001C5705">
                              <w:rPr>
                                <w:rFonts w:ascii="Calibri" w:hAnsi="Calibri" w:cs="Calibri"/>
                                <w:sz w:val="20"/>
                                <w:szCs w:val="20"/>
                              </w:rPr>
                              <w:t>Non carcinogenics</w:t>
                            </w:r>
                          </w:p>
                        </w:tc>
                        <w:tc>
                          <w:tcPr>
                            <w:tcW w:w="1630" w:type="dxa"/>
                          </w:tcPr>
                          <w:p w14:paraId="2F7B319F" w14:textId="77777777" w:rsidR="00BF1A73" w:rsidRPr="001C5705" w:rsidRDefault="00BF1A73" w:rsidP="00613A01">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Times" w:hAnsi="Times" w:cs="Times"/>
                                <w:sz w:val="20"/>
                                <w:szCs w:val="20"/>
                              </w:rPr>
                            </w:pPr>
                            <w:r w:rsidRPr="001C5705">
                              <w:rPr>
                                <w:rFonts w:ascii="Calibri" w:hAnsi="Calibri" w:cs="Calibri"/>
                                <w:sz w:val="20"/>
                                <w:szCs w:val="20"/>
                              </w:rPr>
                              <w:t>12</w:t>
                            </w:r>
                          </w:p>
                        </w:tc>
                        <w:tc>
                          <w:tcPr>
                            <w:cnfStyle w:val="000010000000" w:firstRow="0" w:lastRow="0" w:firstColumn="0" w:lastColumn="0" w:oddVBand="1" w:evenVBand="0" w:oddHBand="0" w:evenHBand="0" w:firstRowFirstColumn="0" w:firstRowLastColumn="0" w:lastRowFirstColumn="0" w:lastRowLastColumn="0"/>
                            <w:tcW w:w="1620" w:type="dxa"/>
                          </w:tcPr>
                          <w:p w14:paraId="242B77C1" w14:textId="77777777" w:rsidR="00BF1A73" w:rsidRPr="001C5705" w:rsidRDefault="00BF1A73" w:rsidP="00613A01">
                            <w:pPr>
                              <w:widowControl w:val="0"/>
                              <w:autoSpaceDE w:val="0"/>
                              <w:autoSpaceDN w:val="0"/>
                              <w:adjustRightInd w:val="0"/>
                              <w:spacing w:after="240"/>
                              <w:rPr>
                                <w:rFonts w:ascii="Calibri" w:hAnsi="Calibri" w:cs="Calibri"/>
                                <w:sz w:val="20"/>
                                <w:szCs w:val="20"/>
                              </w:rPr>
                            </w:pPr>
                            <w:r w:rsidRPr="001C5705">
                              <w:rPr>
                                <w:rFonts w:ascii="Calibri" w:hAnsi="Calibri" w:cs="Calibri"/>
                                <w:sz w:val="20"/>
                                <w:szCs w:val="20"/>
                              </w:rPr>
                              <w:t>7</w:t>
                            </w:r>
                          </w:p>
                        </w:tc>
                      </w:tr>
                      <w:tr w:rsidR="00BF1A73" w:rsidRPr="001C5705" w14:paraId="77295EDE" w14:textId="77777777" w:rsidTr="00460F9B">
                        <w:trPr>
                          <w:trHeight w:val="917"/>
                        </w:trPr>
                        <w:tc>
                          <w:tcPr>
                            <w:cnfStyle w:val="000010000000" w:firstRow="0" w:lastRow="0" w:firstColumn="0" w:lastColumn="0" w:oddVBand="1" w:evenVBand="0" w:oddHBand="0" w:evenHBand="0" w:firstRowFirstColumn="0" w:firstRowLastColumn="0" w:lastRowFirstColumn="0" w:lastRowLastColumn="0"/>
                            <w:tcW w:w="1898" w:type="dxa"/>
                          </w:tcPr>
                          <w:p w14:paraId="71EDC9F1" w14:textId="77777777" w:rsidR="00BF1A73" w:rsidRPr="001C5705" w:rsidRDefault="00BF1A73" w:rsidP="00613A01">
                            <w:pPr>
                              <w:widowControl w:val="0"/>
                              <w:autoSpaceDE w:val="0"/>
                              <w:autoSpaceDN w:val="0"/>
                              <w:adjustRightInd w:val="0"/>
                              <w:spacing w:after="240"/>
                              <w:rPr>
                                <w:rFonts w:ascii="Times" w:hAnsi="Times" w:cs="Times"/>
                                <w:sz w:val="20"/>
                                <w:szCs w:val="20"/>
                              </w:rPr>
                            </w:pPr>
                            <w:r w:rsidRPr="001C5705">
                              <w:rPr>
                                <w:rFonts w:ascii="Calibri" w:hAnsi="Calibri" w:cs="Calibri"/>
                                <w:sz w:val="20"/>
                                <w:szCs w:val="20"/>
                              </w:rPr>
                              <w:t>Respiratory effects</w:t>
                            </w:r>
                          </w:p>
                        </w:tc>
                        <w:tc>
                          <w:tcPr>
                            <w:tcW w:w="1630" w:type="dxa"/>
                          </w:tcPr>
                          <w:p w14:paraId="4A6908E7" w14:textId="77777777" w:rsidR="00BF1A73" w:rsidRPr="001C5705" w:rsidRDefault="00BF1A73" w:rsidP="00613A01">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Times" w:hAnsi="Times" w:cs="Times"/>
                                <w:sz w:val="20"/>
                                <w:szCs w:val="20"/>
                              </w:rPr>
                            </w:pPr>
                            <w:r w:rsidRPr="001C5705">
                              <w:rPr>
                                <w:rFonts w:ascii="Calibri" w:hAnsi="Calibri" w:cs="Calibri"/>
                                <w:sz w:val="20"/>
                                <w:szCs w:val="20"/>
                              </w:rPr>
                              <w:t>59</w:t>
                            </w:r>
                          </w:p>
                        </w:tc>
                        <w:tc>
                          <w:tcPr>
                            <w:cnfStyle w:val="000010000000" w:firstRow="0" w:lastRow="0" w:firstColumn="0" w:lastColumn="0" w:oddVBand="1" w:evenVBand="0" w:oddHBand="0" w:evenHBand="0" w:firstRowFirstColumn="0" w:firstRowLastColumn="0" w:lastRowFirstColumn="0" w:lastRowLastColumn="0"/>
                            <w:tcW w:w="1620" w:type="dxa"/>
                          </w:tcPr>
                          <w:p w14:paraId="3A87648E" w14:textId="77777777" w:rsidR="00BF1A73" w:rsidRPr="001C5705" w:rsidRDefault="00BF1A73" w:rsidP="00613A01">
                            <w:pPr>
                              <w:widowControl w:val="0"/>
                              <w:autoSpaceDE w:val="0"/>
                              <w:autoSpaceDN w:val="0"/>
                              <w:adjustRightInd w:val="0"/>
                              <w:spacing w:after="240"/>
                              <w:rPr>
                                <w:rFonts w:ascii="Calibri" w:hAnsi="Calibri" w:cs="Calibri"/>
                                <w:sz w:val="20"/>
                                <w:szCs w:val="20"/>
                              </w:rPr>
                            </w:pPr>
                            <w:r w:rsidRPr="001C5705">
                              <w:rPr>
                                <w:rFonts w:ascii="Calibri" w:hAnsi="Calibri" w:cs="Calibri"/>
                                <w:sz w:val="20"/>
                                <w:szCs w:val="20"/>
                              </w:rPr>
                              <w:t>67</w:t>
                            </w:r>
                          </w:p>
                        </w:tc>
                      </w:tr>
                      <w:tr w:rsidR="00BF1A73" w:rsidRPr="001C5705" w14:paraId="56B53782" w14:textId="77777777" w:rsidTr="00460F9B">
                        <w:trPr>
                          <w:cnfStyle w:val="000000100000" w:firstRow="0" w:lastRow="0" w:firstColumn="0" w:lastColumn="0" w:oddVBand="0" w:evenVBand="0" w:oddHBand="1" w:evenHBand="0" w:firstRowFirstColumn="0" w:firstRowLastColumn="0" w:lastRowFirstColumn="0" w:lastRowLastColumn="0"/>
                          <w:trHeight w:val="579"/>
                        </w:trPr>
                        <w:tc>
                          <w:tcPr>
                            <w:cnfStyle w:val="000010000000" w:firstRow="0" w:lastRow="0" w:firstColumn="0" w:lastColumn="0" w:oddVBand="1" w:evenVBand="0" w:oddHBand="0" w:evenHBand="0" w:firstRowFirstColumn="0" w:firstRowLastColumn="0" w:lastRowFirstColumn="0" w:lastRowLastColumn="0"/>
                            <w:tcW w:w="1898" w:type="dxa"/>
                          </w:tcPr>
                          <w:p w14:paraId="09296F33" w14:textId="77777777" w:rsidR="00BF1A73" w:rsidRPr="001C5705" w:rsidRDefault="00BF1A73" w:rsidP="00613A01">
                            <w:pPr>
                              <w:widowControl w:val="0"/>
                              <w:autoSpaceDE w:val="0"/>
                              <w:autoSpaceDN w:val="0"/>
                              <w:adjustRightInd w:val="0"/>
                              <w:spacing w:after="240"/>
                              <w:rPr>
                                <w:rFonts w:ascii="Times" w:hAnsi="Times" w:cs="Times"/>
                                <w:sz w:val="20"/>
                                <w:szCs w:val="20"/>
                              </w:rPr>
                            </w:pPr>
                            <w:r w:rsidRPr="001C5705">
                              <w:rPr>
                                <w:rFonts w:ascii="Calibri" w:hAnsi="Calibri" w:cs="Calibri"/>
                                <w:sz w:val="20"/>
                                <w:szCs w:val="20"/>
                              </w:rPr>
                              <w:t>Eutrophication</w:t>
                            </w:r>
                          </w:p>
                        </w:tc>
                        <w:tc>
                          <w:tcPr>
                            <w:tcW w:w="1630" w:type="dxa"/>
                          </w:tcPr>
                          <w:p w14:paraId="159BB772" w14:textId="77777777" w:rsidR="00BF1A73" w:rsidRPr="001C5705" w:rsidRDefault="00BF1A73" w:rsidP="00613A01">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Times" w:hAnsi="Times" w:cs="Times"/>
                                <w:sz w:val="20"/>
                                <w:szCs w:val="20"/>
                              </w:rPr>
                            </w:pPr>
                            <w:r w:rsidRPr="001C5705">
                              <w:rPr>
                                <w:rFonts w:ascii="Calibri" w:hAnsi="Calibri" w:cs="Calibri"/>
                                <w:sz w:val="20"/>
                                <w:szCs w:val="20"/>
                              </w:rPr>
                              <w:t>3</w:t>
                            </w:r>
                          </w:p>
                        </w:tc>
                        <w:tc>
                          <w:tcPr>
                            <w:cnfStyle w:val="000010000000" w:firstRow="0" w:lastRow="0" w:firstColumn="0" w:lastColumn="0" w:oddVBand="1" w:evenVBand="0" w:oddHBand="0" w:evenHBand="0" w:firstRowFirstColumn="0" w:firstRowLastColumn="0" w:lastRowFirstColumn="0" w:lastRowLastColumn="0"/>
                            <w:tcW w:w="1620" w:type="dxa"/>
                          </w:tcPr>
                          <w:p w14:paraId="11D94192" w14:textId="77777777" w:rsidR="00BF1A73" w:rsidRPr="001C5705" w:rsidRDefault="00BF1A73" w:rsidP="00613A01">
                            <w:pPr>
                              <w:widowControl w:val="0"/>
                              <w:autoSpaceDE w:val="0"/>
                              <w:autoSpaceDN w:val="0"/>
                              <w:adjustRightInd w:val="0"/>
                              <w:spacing w:after="240"/>
                              <w:rPr>
                                <w:rFonts w:ascii="Calibri" w:hAnsi="Calibri" w:cs="Calibri"/>
                                <w:sz w:val="20"/>
                                <w:szCs w:val="20"/>
                              </w:rPr>
                            </w:pPr>
                            <w:r w:rsidRPr="001C5705">
                              <w:rPr>
                                <w:rFonts w:ascii="Calibri" w:hAnsi="Calibri" w:cs="Calibri"/>
                                <w:sz w:val="20"/>
                                <w:szCs w:val="20"/>
                              </w:rPr>
                              <w:t>64</w:t>
                            </w:r>
                          </w:p>
                        </w:tc>
                      </w:tr>
                      <w:tr w:rsidR="00BF1A73" w:rsidRPr="001C5705" w14:paraId="35F1307C" w14:textId="77777777" w:rsidTr="00460F9B">
                        <w:trPr>
                          <w:trHeight w:val="579"/>
                        </w:trPr>
                        <w:tc>
                          <w:tcPr>
                            <w:cnfStyle w:val="000010000000" w:firstRow="0" w:lastRow="0" w:firstColumn="0" w:lastColumn="0" w:oddVBand="1" w:evenVBand="0" w:oddHBand="0" w:evenHBand="0" w:firstRowFirstColumn="0" w:firstRowLastColumn="0" w:lastRowFirstColumn="0" w:lastRowLastColumn="0"/>
                            <w:tcW w:w="1898" w:type="dxa"/>
                          </w:tcPr>
                          <w:p w14:paraId="011F5C48" w14:textId="77777777" w:rsidR="00BF1A73" w:rsidRPr="001C5705" w:rsidRDefault="00BF1A73" w:rsidP="00613A01">
                            <w:pPr>
                              <w:widowControl w:val="0"/>
                              <w:autoSpaceDE w:val="0"/>
                              <w:autoSpaceDN w:val="0"/>
                              <w:adjustRightInd w:val="0"/>
                              <w:spacing w:after="240"/>
                              <w:rPr>
                                <w:rFonts w:ascii="Times" w:hAnsi="Times" w:cs="Times"/>
                                <w:sz w:val="20"/>
                                <w:szCs w:val="20"/>
                              </w:rPr>
                            </w:pPr>
                            <w:r w:rsidRPr="001C5705">
                              <w:rPr>
                                <w:rFonts w:ascii="Calibri" w:hAnsi="Calibri" w:cs="Calibri"/>
                                <w:sz w:val="20"/>
                                <w:szCs w:val="20"/>
                              </w:rPr>
                              <w:t>Ozone depletion</w:t>
                            </w:r>
                          </w:p>
                        </w:tc>
                        <w:tc>
                          <w:tcPr>
                            <w:tcW w:w="1630" w:type="dxa"/>
                          </w:tcPr>
                          <w:p w14:paraId="2B23F8C5" w14:textId="77777777" w:rsidR="00BF1A73" w:rsidRPr="001C5705" w:rsidRDefault="00BF1A73" w:rsidP="00613A01">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Times" w:hAnsi="Times" w:cs="Times"/>
                                <w:sz w:val="20"/>
                                <w:szCs w:val="20"/>
                              </w:rPr>
                            </w:pPr>
                            <w:r w:rsidRPr="001C5705">
                              <w:rPr>
                                <w:rFonts w:ascii="Calibri" w:hAnsi="Calibri" w:cs="Calibri"/>
                                <w:sz w:val="20"/>
                                <w:szCs w:val="20"/>
                              </w:rPr>
                              <w:t>59</w:t>
                            </w:r>
                          </w:p>
                        </w:tc>
                        <w:tc>
                          <w:tcPr>
                            <w:cnfStyle w:val="000010000000" w:firstRow="0" w:lastRow="0" w:firstColumn="0" w:lastColumn="0" w:oddVBand="1" w:evenVBand="0" w:oddHBand="0" w:evenHBand="0" w:firstRowFirstColumn="0" w:firstRowLastColumn="0" w:lastRowFirstColumn="0" w:lastRowLastColumn="0"/>
                            <w:tcW w:w="1620" w:type="dxa"/>
                          </w:tcPr>
                          <w:p w14:paraId="1E0B6367" w14:textId="77777777" w:rsidR="00BF1A73" w:rsidRPr="001C5705" w:rsidRDefault="00BF1A73" w:rsidP="00613A01">
                            <w:pPr>
                              <w:widowControl w:val="0"/>
                              <w:autoSpaceDE w:val="0"/>
                              <w:autoSpaceDN w:val="0"/>
                              <w:adjustRightInd w:val="0"/>
                              <w:spacing w:after="240"/>
                              <w:rPr>
                                <w:rFonts w:ascii="Calibri" w:hAnsi="Calibri" w:cs="Calibri"/>
                                <w:sz w:val="20"/>
                                <w:szCs w:val="20"/>
                              </w:rPr>
                            </w:pPr>
                            <w:r w:rsidRPr="001C5705">
                              <w:rPr>
                                <w:rFonts w:ascii="Calibri" w:hAnsi="Calibri" w:cs="Calibri"/>
                                <w:sz w:val="20"/>
                                <w:szCs w:val="20"/>
                              </w:rPr>
                              <w:t>80</w:t>
                            </w:r>
                          </w:p>
                        </w:tc>
                      </w:tr>
                      <w:tr w:rsidR="00BF1A73" w:rsidRPr="001C5705" w14:paraId="6A0011EC" w14:textId="77777777" w:rsidTr="00460F9B">
                        <w:trPr>
                          <w:cnfStyle w:val="000000100000" w:firstRow="0" w:lastRow="0" w:firstColumn="0" w:lastColumn="0" w:oddVBand="0" w:evenVBand="0" w:oddHBand="1" w:evenHBand="0" w:firstRowFirstColumn="0" w:firstRowLastColumn="0" w:lastRowFirstColumn="0" w:lastRowLastColumn="0"/>
                          <w:trHeight w:val="562"/>
                        </w:trPr>
                        <w:tc>
                          <w:tcPr>
                            <w:cnfStyle w:val="000010000000" w:firstRow="0" w:lastRow="0" w:firstColumn="0" w:lastColumn="0" w:oddVBand="1" w:evenVBand="0" w:oddHBand="0" w:evenHBand="0" w:firstRowFirstColumn="0" w:firstRowLastColumn="0" w:lastRowFirstColumn="0" w:lastRowLastColumn="0"/>
                            <w:tcW w:w="1898" w:type="dxa"/>
                          </w:tcPr>
                          <w:p w14:paraId="00DDE0E0" w14:textId="77777777" w:rsidR="00BF1A73" w:rsidRPr="001C5705" w:rsidRDefault="00BF1A73" w:rsidP="00613A01">
                            <w:pPr>
                              <w:widowControl w:val="0"/>
                              <w:autoSpaceDE w:val="0"/>
                              <w:autoSpaceDN w:val="0"/>
                              <w:adjustRightInd w:val="0"/>
                              <w:spacing w:after="240"/>
                              <w:rPr>
                                <w:rFonts w:ascii="Times" w:hAnsi="Times" w:cs="Times"/>
                                <w:sz w:val="20"/>
                                <w:szCs w:val="20"/>
                              </w:rPr>
                            </w:pPr>
                            <w:r w:rsidRPr="001C5705">
                              <w:rPr>
                                <w:rFonts w:ascii="Calibri" w:hAnsi="Calibri" w:cs="Calibri"/>
                                <w:sz w:val="20"/>
                                <w:szCs w:val="20"/>
                              </w:rPr>
                              <w:t>Ecotoxicity</w:t>
                            </w:r>
                          </w:p>
                        </w:tc>
                        <w:tc>
                          <w:tcPr>
                            <w:tcW w:w="1630" w:type="dxa"/>
                          </w:tcPr>
                          <w:p w14:paraId="5B08A8AC" w14:textId="77777777" w:rsidR="00BF1A73" w:rsidRPr="001C5705" w:rsidRDefault="00BF1A73" w:rsidP="00613A01">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Times" w:hAnsi="Times" w:cs="Times"/>
                                <w:sz w:val="20"/>
                                <w:szCs w:val="20"/>
                              </w:rPr>
                            </w:pPr>
                            <w:r w:rsidRPr="001C5705">
                              <w:rPr>
                                <w:rFonts w:ascii="Calibri" w:hAnsi="Calibri" w:cs="Calibri"/>
                                <w:sz w:val="20"/>
                                <w:szCs w:val="20"/>
                              </w:rPr>
                              <w:t>3</w:t>
                            </w:r>
                          </w:p>
                        </w:tc>
                        <w:tc>
                          <w:tcPr>
                            <w:cnfStyle w:val="000010000000" w:firstRow="0" w:lastRow="0" w:firstColumn="0" w:lastColumn="0" w:oddVBand="1" w:evenVBand="0" w:oddHBand="0" w:evenHBand="0" w:firstRowFirstColumn="0" w:firstRowLastColumn="0" w:lastRowFirstColumn="0" w:lastRowLastColumn="0"/>
                            <w:tcW w:w="1620" w:type="dxa"/>
                          </w:tcPr>
                          <w:p w14:paraId="763BAA45" w14:textId="77777777" w:rsidR="00BF1A73" w:rsidRPr="001C5705" w:rsidRDefault="00BF1A73" w:rsidP="00613A01">
                            <w:pPr>
                              <w:widowControl w:val="0"/>
                              <w:autoSpaceDE w:val="0"/>
                              <w:autoSpaceDN w:val="0"/>
                              <w:adjustRightInd w:val="0"/>
                              <w:spacing w:after="240"/>
                              <w:rPr>
                                <w:rFonts w:ascii="Calibri" w:hAnsi="Calibri" w:cs="Calibri"/>
                                <w:sz w:val="20"/>
                                <w:szCs w:val="20"/>
                              </w:rPr>
                            </w:pPr>
                            <w:r w:rsidRPr="001C5705">
                              <w:rPr>
                                <w:rFonts w:ascii="Calibri" w:hAnsi="Calibri" w:cs="Calibri"/>
                                <w:sz w:val="20"/>
                                <w:szCs w:val="20"/>
                              </w:rPr>
                              <w:t>70</w:t>
                            </w:r>
                          </w:p>
                        </w:tc>
                      </w:tr>
                      <w:tr w:rsidR="00BF1A73" w:rsidRPr="001C5705" w14:paraId="716D9111" w14:textId="77777777" w:rsidTr="00460F9B">
                        <w:trPr>
                          <w:trHeight w:val="562"/>
                        </w:trPr>
                        <w:tc>
                          <w:tcPr>
                            <w:cnfStyle w:val="000010000000" w:firstRow="0" w:lastRow="0" w:firstColumn="0" w:lastColumn="0" w:oddVBand="1" w:evenVBand="0" w:oddHBand="0" w:evenHBand="0" w:firstRowFirstColumn="0" w:firstRowLastColumn="0" w:lastRowFirstColumn="0" w:lastRowLastColumn="0"/>
                            <w:tcW w:w="1898" w:type="dxa"/>
                          </w:tcPr>
                          <w:p w14:paraId="1FBC8A7D" w14:textId="77777777" w:rsidR="00BF1A73" w:rsidRPr="001C5705" w:rsidRDefault="00BF1A73" w:rsidP="00613A01">
                            <w:pPr>
                              <w:widowControl w:val="0"/>
                              <w:autoSpaceDE w:val="0"/>
                              <w:autoSpaceDN w:val="0"/>
                              <w:adjustRightInd w:val="0"/>
                              <w:spacing w:after="240"/>
                              <w:rPr>
                                <w:rFonts w:ascii="Times" w:hAnsi="Times" w:cs="Times"/>
                                <w:sz w:val="20"/>
                                <w:szCs w:val="20"/>
                              </w:rPr>
                            </w:pPr>
                            <w:r w:rsidRPr="001C5705">
                              <w:rPr>
                                <w:rFonts w:ascii="Calibri" w:hAnsi="Calibri" w:cs="Calibri"/>
                                <w:sz w:val="20"/>
                                <w:szCs w:val="20"/>
                              </w:rPr>
                              <w:t>Smog</w:t>
                            </w:r>
                          </w:p>
                        </w:tc>
                        <w:tc>
                          <w:tcPr>
                            <w:tcW w:w="1630" w:type="dxa"/>
                          </w:tcPr>
                          <w:p w14:paraId="1F19ABA3" w14:textId="77777777" w:rsidR="00BF1A73" w:rsidRPr="001C5705" w:rsidRDefault="00BF1A73" w:rsidP="00613A01">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Times" w:hAnsi="Times" w:cs="Times"/>
                                <w:sz w:val="20"/>
                                <w:szCs w:val="20"/>
                              </w:rPr>
                            </w:pPr>
                            <w:r w:rsidRPr="001C5705">
                              <w:rPr>
                                <w:rFonts w:ascii="Calibri" w:hAnsi="Calibri" w:cs="Calibri"/>
                                <w:sz w:val="20"/>
                                <w:szCs w:val="20"/>
                              </w:rPr>
                              <w:t>253</w:t>
                            </w:r>
                          </w:p>
                        </w:tc>
                        <w:tc>
                          <w:tcPr>
                            <w:cnfStyle w:val="000010000000" w:firstRow="0" w:lastRow="0" w:firstColumn="0" w:lastColumn="0" w:oddVBand="1" w:evenVBand="0" w:oddHBand="0" w:evenHBand="0" w:firstRowFirstColumn="0" w:firstRowLastColumn="0" w:lastRowFirstColumn="0" w:lastRowLastColumn="0"/>
                            <w:tcW w:w="1620" w:type="dxa"/>
                          </w:tcPr>
                          <w:p w14:paraId="36DA57F8" w14:textId="77777777" w:rsidR="00BF1A73" w:rsidRPr="001C5705" w:rsidRDefault="00BF1A73" w:rsidP="00613A01">
                            <w:pPr>
                              <w:widowControl w:val="0"/>
                              <w:autoSpaceDE w:val="0"/>
                              <w:autoSpaceDN w:val="0"/>
                              <w:adjustRightInd w:val="0"/>
                              <w:spacing w:after="240"/>
                              <w:rPr>
                                <w:rFonts w:ascii="Calibri" w:hAnsi="Calibri" w:cs="Calibri"/>
                                <w:sz w:val="20"/>
                                <w:szCs w:val="20"/>
                              </w:rPr>
                            </w:pPr>
                            <w:r w:rsidRPr="001C5705">
                              <w:rPr>
                                <w:rFonts w:ascii="Calibri" w:hAnsi="Calibri" w:cs="Calibri"/>
                                <w:sz w:val="20"/>
                                <w:szCs w:val="20"/>
                              </w:rPr>
                              <w:t>102</w:t>
                            </w:r>
                          </w:p>
                        </w:tc>
                      </w:tr>
                    </w:tbl>
                    <w:p w14:paraId="1363406D" w14:textId="77777777" w:rsidR="00BF1A73" w:rsidRPr="001C5705" w:rsidRDefault="00BF1A73" w:rsidP="007004DE">
                      <w:pPr>
                        <w:widowControl w:val="0"/>
                        <w:autoSpaceDE w:val="0"/>
                        <w:autoSpaceDN w:val="0"/>
                        <w:adjustRightInd w:val="0"/>
                        <w:spacing w:after="240"/>
                        <w:rPr>
                          <w:rFonts w:ascii="Times New Roman" w:hAnsi="Times New Roman" w:cs="Times New Roman"/>
                          <w:sz w:val="20"/>
                          <w:szCs w:val="20"/>
                        </w:rPr>
                      </w:pPr>
                    </w:p>
                    <w:p w14:paraId="61AB43D4" w14:textId="77777777" w:rsidR="00BF1A73" w:rsidRPr="001C5705" w:rsidRDefault="00BF1A73" w:rsidP="007004DE">
                      <w:pPr>
                        <w:widowControl w:val="0"/>
                        <w:autoSpaceDE w:val="0"/>
                        <w:autoSpaceDN w:val="0"/>
                        <w:adjustRightInd w:val="0"/>
                        <w:spacing w:after="240"/>
                        <w:rPr>
                          <w:rFonts w:ascii="Times New Roman" w:hAnsi="Times New Roman" w:cs="Times New Roman"/>
                          <w:sz w:val="20"/>
                          <w:szCs w:val="20"/>
                        </w:rPr>
                      </w:pPr>
                    </w:p>
                    <w:p w14:paraId="0255F8A2" w14:textId="77777777" w:rsidR="00BF1A73" w:rsidRDefault="00BF1A73" w:rsidP="007004DE"/>
                  </w:txbxContent>
                </v:textbox>
                <w10:wrap type="square"/>
              </v:shape>
            </w:pict>
          </mc:Fallback>
        </mc:AlternateContent>
      </w:r>
      <w:r w:rsidR="000145AB" w:rsidRPr="00861927">
        <w:t xml:space="preserve">Another study down by R. Bennett and D. Bishop from Department of Civil and Natural Resources Engineering at University of Canterbury in 2011 compares the effectiveness of stormwater treatment </w:t>
      </w:r>
      <w:r w:rsidR="00920DA8" w:rsidRPr="00861927">
        <w:t>among</w:t>
      </w:r>
      <w:r w:rsidR="000145AB" w:rsidRPr="00861927">
        <w:t xml:space="preserve"> rain garden</w:t>
      </w:r>
      <w:r w:rsidR="00920DA8" w:rsidRPr="00861927">
        <w:t>, subsurface sand filter</w:t>
      </w:r>
      <w:r w:rsidR="000145AB" w:rsidRPr="00861927">
        <w:t xml:space="preserve"> and downstream defender. </w:t>
      </w:r>
      <w:r w:rsidR="00F355AC" w:rsidRPr="00861927">
        <w:t xml:space="preserve"> </w:t>
      </w:r>
      <w:r w:rsidR="00920DA8" w:rsidRPr="00861927">
        <w:t xml:space="preserve">With same kind of assessment method like Flynn’s study,  rain garden was determined to have the greatest impact on overall categories in its specific scenarios(Bennett, 2011).  </w:t>
      </w:r>
    </w:p>
    <w:p w14:paraId="181D5A0D" w14:textId="58003207" w:rsidR="00B41A52" w:rsidRDefault="009D2EBA" w:rsidP="001F2169">
      <w:pPr>
        <w:spacing w:line="480" w:lineRule="auto"/>
        <w:ind w:firstLine="720"/>
      </w:pPr>
      <w:r w:rsidRPr="00861927">
        <w:t xml:space="preserve">All these studies are good example of rain garden assessment, indicating the necessity of conducting a monitoring program to collect convincing quantitative and qualitative evidence during and after construction of the project to demonstrate the environmental benefits of rain garden and the fulfillment of project goals--- how ecological principles can be applied to solving environmental problems and how rain garden improves the landscape sustainability and reduce carbon emission. </w:t>
      </w:r>
    </w:p>
    <w:p w14:paraId="1A8C2597" w14:textId="77777777" w:rsidR="001F2169" w:rsidRPr="00861927" w:rsidRDefault="001F2169" w:rsidP="001F2169">
      <w:pPr>
        <w:spacing w:line="480" w:lineRule="auto"/>
        <w:ind w:firstLine="720"/>
      </w:pPr>
    </w:p>
    <w:p w14:paraId="74C4BE43" w14:textId="77777777" w:rsidR="009D2EBA" w:rsidRPr="00861927" w:rsidRDefault="009D2EBA" w:rsidP="009D2EBA">
      <w:pPr>
        <w:spacing w:line="480" w:lineRule="auto"/>
      </w:pPr>
    </w:p>
    <w:p w14:paraId="3AC417A9" w14:textId="0FCC8A09" w:rsidR="009D2EBA" w:rsidRPr="00861927" w:rsidRDefault="009D2EBA" w:rsidP="009D2EBA">
      <w:pPr>
        <w:spacing w:line="480" w:lineRule="auto"/>
        <w:rPr>
          <w:b/>
        </w:rPr>
      </w:pPr>
      <w:r w:rsidRPr="00861927">
        <w:rPr>
          <w:b/>
        </w:rPr>
        <w:t>Improvement Suggestions</w:t>
      </w:r>
    </w:p>
    <w:p w14:paraId="4EB3D26F" w14:textId="77777777" w:rsidR="00FD34C4" w:rsidRPr="00861927" w:rsidRDefault="00FD34C4" w:rsidP="00FD34C4">
      <w:pPr>
        <w:spacing w:line="480" w:lineRule="auto"/>
        <w:rPr>
          <w:u w:val="single"/>
        </w:rPr>
      </w:pPr>
      <w:r w:rsidRPr="00861927">
        <w:rPr>
          <w:u w:val="single"/>
        </w:rPr>
        <w:t>Other potential ecological and social benefits of rain garden</w:t>
      </w:r>
    </w:p>
    <w:p w14:paraId="639CC5F0" w14:textId="77777777" w:rsidR="00FD34C4" w:rsidRPr="00861927" w:rsidRDefault="00FD34C4" w:rsidP="00FD34C4">
      <w:pPr>
        <w:spacing w:line="480" w:lineRule="auto"/>
        <w:ind w:firstLine="720"/>
      </w:pPr>
      <w:r w:rsidRPr="00861927">
        <w:t xml:space="preserve">There are many other potential benefits of rain garden that could be taken into consideration. Ecosystem services like biodiversity and recreation provided by rain garden are hard to quantify.  Further indirect effect on other systems like air pollution removal requires more studies and data analysis. </w:t>
      </w:r>
    </w:p>
    <w:p w14:paraId="10626B52" w14:textId="77777777" w:rsidR="00FD34C4" w:rsidRPr="00861927" w:rsidRDefault="00FD34C4" w:rsidP="00FD34C4">
      <w:pPr>
        <w:spacing w:line="480" w:lineRule="auto"/>
        <w:ind w:firstLine="720"/>
      </w:pPr>
      <w:r w:rsidRPr="00861927">
        <w:t>The education goal of red oak rain project is partially achieved. Students’ journals from NRES 420 class in 2006 were studied</w:t>
      </w:r>
      <w:r>
        <w:t>.</w:t>
      </w:r>
      <w:r w:rsidRPr="00861927">
        <w:t xml:space="preserve"> Frequently communication with clients, construction professionals and other work groups indicated a great improving in students understanding of campus sustainability and the importance of collaboration process in sustainability projects. Red oak rain garden was highly used for educational demonstration in 2006-2007, but it has hardly involved in education programs after that. </w:t>
      </w:r>
    </w:p>
    <w:p w14:paraId="729CC45A" w14:textId="77777777" w:rsidR="0069385F" w:rsidRDefault="0069385F" w:rsidP="00FD34C4">
      <w:pPr>
        <w:spacing w:line="480" w:lineRule="auto"/>
        <w:rPr>
          <w:u w:val="single"/>
        </w:rPr>
      </w:pPr>
    </w:p>
    <w:p w14:paraId="2ABBE82E" w14:textId="05C6F9D1" w:rsidR="00FD34C4" w:rsidRPr="0069385F" w:rsidRDefault="00FD34C4" w:rsidP="00FD34C4">
      <w:pPr>
        <w:spacing w:line="480" w:lineRule="auto"/>
        <w:rPr>
          <w:u w:val="single"/>
        </w:rPr>
      </w:pPr>
      <w:r w:rsidRPr="0069385F">
        <w:rPr>
          <w:u w:val="single"/>
        </w:rPr>
        <w:t>Management Plan Improvement</w:t>
      </w:r>
    </w:p>
    <w:p w14:paraId="24CEC29C" w14:textId="10949F30" w:rsidR="00531D30" w:rsidRDefault="00531D30" w:rsidP="00531D30">
      <w:pPr>
        <w:spacing w:line="480" w:lineRule="auto"/>
        <w:ind w:firstLine="720"/>
      </w:pPr>
      <w:r>
        <w:t>Current rain garden project needs a well-documented master plan.   Information of the project is segmented without clarified and integrated long-term goals and objectives defined. Though collaboration work was carried out during construction phase, the actual implementation work and the outcomes of collaboration were not completed.   Based on the journals of students who participated in design process, concerns about their ability to influence the actual decision making for the project and difficulties to receive funds for future modification are noticed</w:t>
      </w:r>
      <w:r w:rsidR="002C07C0">
        <w:t xml:space="preserve"> (Robinson, 2006)</w:t>
      </w:r>
      <w:r>
        <w:t xml:space="preserve">. </w:t>
      </w:r>
    </w:p>
    <w:p w14:paraId="158400F3" w14:textId="5927824B" w:rsidR="0069385F" w:rsidRDefault="00531D30" w:rsidP="00531D30">
      <w:pPr>
        <w:spacing w:line="480" w:lineRule="auto"/>
        <w:ind w:firstLine="720"/>
      </w:pPr>
      <w:r>
        <w:t>Lacking of available data becomes</w:t>
      </w:r>
      <w:r w:rsidR="001F2169">
        <w:t xml:space="preserve"> the major obstacle to assess this project</w:t>
      </w:r>
      <w:r>
        <w:t xml:space="preserve">, </w:t>
      </w:r>
      <w:r w:rsidR="001F2169">
        <w:t xml:space="preserve">and it is also the major </w:t>
      </w:r>
      <w:r>
        <w:t>limitation for gathering fund resources</w:t>
      </w:r>
      <w:r w:rsidR="002C07C0">
        <w:t xml:space="preserve"> with limited public attention and stakeholder interests</w:t>
      </w:r>
      <w:r>
        <w:t xml:space="preserve">. </w:t>
      </w:r>
      <w:r w:rsidR="002C07C0">
        <w:t xml:space="preserve">The project draws little public attentions after it was built because very limited information is open to public. “Current ecological restoration class no longer teaches about rain garden. It is a very small specific topic. Different professors have different focuses.” according to Dr. Miller, who is the NRES 420 professor now in our campus. </w:t>
      </w:r>
      <w:r w:rsidR="00C61897">
        <w:t xml:space="preserve">The educational value of red oak rain garden is also limited. </w:t>
      </w:r>
    </w:p>
    <w:p w14:paraId="774AD6D2" w14:textId="4330CCD5" w:rsidR="00C8236E" w:rsidRPr="00C8236E" w:rsidRDefault="00C61897" w:rsidP="001E46EF">
      <w:pPr>
        <w:widowControl w:val="0"/>
        <w:autoSpaceDE w:val="0"/>
        <w:autoSpaceDN w:val="0"/>
        <w:adjustRightInd w:val="0"/>
        <w:spacing w:after="240" w:line="480" w:lineRule="auto"/>
        <w:ind w:firstLine="720"/>
      </w:pPr>
      <w:r w:rsidRPr="00C8236E">
        <w:t xml:space="preserve">For future improvement of similar project, an integrated master plan with long-term goal may work out well than current one. Using of public media for information delivery and advocate is also important. The sustainability Tracking, Assessment &amp; Rating System (STARS), a program of </w:t>
      </w:r>
      <w:hyperlink r:id="rId11" w:history="1">
        <w:r w:rsidRPr="00C8236E">
          <w:t>Ass</w:t>
        </w:r>
        <w:r w:rsidRPr="00C8236E">
          <w:t>o</w:t>
        </w:r>
        <w:r w:rsidRPr="00C8236E">
          <w:t>ciation for the Advancement of Sustainability in Hi</w:t>
        </w:r>
      </w:hyperlink>
      <w:r w:rsidRPr="00C8236E">
        <w:t xml:space="preserve">gher Education (AASHE), is a very good platform for university to share sustainability information. However, the information about stormwater management of our campus is very limited. </w:t>
      </w:r>
      <w:r w:rsidR="00C8236E" w:rsidRPr="00C8236E">
        <w:t xml:space="preserve">According to the studies done by Kyle Peterson from our university, </w:t>
      </w:r>
      <w:r w:rsidR="00C8236E">
        <w:t xml:space="preserve">the STARS could be a driving force </w:t>
      </w:r>
      <w:r w:rsidR="001E46EF">
        <w:t>promoting stormwater</w:t>
      </w:r>
      <w:r w:rsidR="00C8236E">
        <w:t xml:space="preserve"> management projects in our </w:t>
      </w:r>
      <w:r w:rsidR="001E46EF">
        <w:t>campus (</w:t>
      </w:r>
      <w:r w:rsidR="00C8236E">
        <w:t>Peterson, 2013). In conclusion, Red Oak Rain Garden</w:t>
      </w:r>
      <w:r w:rsidR="001E46EF">
        <w:t>,</w:t>
      </w:r>
      <w:r w:rsidR="00C8236E">
        <w:t xml:space="preserve"> to certain extent, represents a paradigm shift of stormwater management practices from installing drainage pipes to a more natural solution, </w:t>
      </w:r>
      <w:r w:rsidR="001E46EF">
        <w:t xml:space="preserve">but it </w:t>
      </w:r>
      <w:r w:rsidR="00C8236E">
        <w:t xml:space="preserve">could be </w:t>
      </w:r>
      <w:r w:rsidR="001E46EF">
        <w:t xml:space="preserve">more successful if we have a long-term well-documented plan.  </w:t>
      </w:r>
      <w:r w:rsidR="00C8236E">
        <w:t xml:space="preserve"> </w:t>
      </w:r>
    </w:p>
    <w:p w14:paraId="6F76806A" w14:textId="77777777" w:rsidR="00471289" w:rsidRDefault="00471289" w:rsidP="00471289">
      <w:pPr>
        <w:widowControl w:val="0"/>
        <w:autoSpaceDE w:val="0"/>
        <w:autoSpaceDN w:val="0"/>
        <w:adjustRightInd w:val="0"/>
        <w:spacing w:after="240"/>
      </w:pPr>
    </w:p>
    <w:p w14:paraId="30294351" w14:textId="77777777" w:rsidR="00471289" w:rsidRDefault="00471289" w:rsidP="00471289">
      <w:pPr>
        <w:widowControl w:val="0"/>
        <w:autoSpaceDE w:val="0"/>
        <w:autoSpaceDN w:val="0"/>
        <w:adjustRightInd w:val="0"/>
        <w:spacing w:after="240"/>
      </w:pPr>
    </w:p>
    <w:p w14:paraId="3253FC24" w14:textId="7E89EC2A" w:rsidR="00460F9B" w:rsidRPr="00471289" w:rsidRDefault="00460F9B" w:rsidP="00471289">
      <w:pPr>
        <w:widowControl w:val="0"/>
        <w:autoSpaceDE w:val="0"/>
        <w:autoSpaceDN w:val="0"/>
        <w:adjustRightInd w:val="0"/>
        <w:spacing w:after="240"/>
        <w:rPr>
          <w:b/>
        </w:rPr>
      </w:pPr>
      <w:r w:rsidRPr="00471289">
        <w:rPr>
          <w:b/>
        </w:rPr>
        <w:t>References</w:t>
      </w:r>
      <w:r w:rsidR="00471289" w:rsidRPr="00471289">
        <w:rPr>
          <w:b/>
        </w:rPr>
        <w:t xml:space="preserve"> and Interviews</w:t>
      </w:r>
    </w:p>
    <w:p w14:paraId="38B372C0" w14:textId="5C972FC9" w:rsidR="00471289" w:rsidRPr="00471289" w:rsidRDefault="00471289" w:rsidP="00471289">
      <w:pPr>
        <w:widowControl w:val="0"/>
        <w:autoSpaceDE w:val="0"/>
        <w:autoSpaceDN w:val="0"/>
        <w:adjustRightInd w:val="0"/>
        <w:spacing w:after="240"/>
      </w:pPr>
      <w:r w:rsidRPr="00471289">
        <w:t>Brown, Eliana. 2014. Interview with author. Telephone interview.</w:t>
      </w:r>
    </w:p>
    <w:p w14:paraId="40CF113E" w14:textId="0DB00478" w:rsidR="00471289" w:rsidRPr="00471289" w:rsidRDefault="00471289" w:rsidP="00471289">
      <w:pPr>
        <w:widowControl w:val="0"/>
        <w:autoSpaceDE w:val="0"/>
        <w:autoSpaceDN w:val="0"/>
        <w:adjustRightInd w:val="0"/>
        <w:spacing w:after="240"/>
      </w:pPr>
      <w:r w:rsidRPr="00471289">
        <w:t xml:space="preserve">Welch, Ryan. 2014. Interview with author. Email correspondence. </w:t>
      </w:r>
    </w:p>
    <w:p w14:paraId="03D2B033" w14:textId="3C18CDEE" w:rsidR="00471289" w:rsidRPr="00471289" w:rsidRDefault="00471289" w:rsidP="00471289">
      <w:pPr>
        <w:widowControl w:val="0"/>
        <w:autoSpaceDE w:val="0"/>
        <w:autoSpaceDN w:val="0"/>
        <w:adjustRightInd w:val="0"/>
        <w:spacing w:after="240"/>
      </w:pPr>
      <w:r w:rsidRPr="00471289">
        <w:t xml:space="preserve">Endress, Anton. 2014. Interview with author. Email correspondence. </w:t>
      </w:r>
    </w:p>
    <w:p w14:paraId="204AAE59" w14:textId="6C0F4187" w:rsidR="00471289" w:rsidRPr="00471289" w:rsidRDefault="00471289" w:rsidP="00471289">
      <w:pPr>
        <w:widowControl w:val="0"/>
        <w:autoSpaceDE w:val="0"/>
        <w:autoSpaceDN w:val="0"/>
        <w:adjustRightInd w:val="0"/>
        <w:spacing w:after="240"/>
      </w:pPr>
      <w:r w:rsidRPr="00471289">
        <w:t>Miller, James. 2014. Interview with author. Personal interview. University of Illinois at Urbana-Champaign.</w:t>
      </w:r>
    </w:p>
    <w:p w14:paraId="44BE4B4D" w14:textId="77777777" w:rsidR="00471289" w:rsidRPr="00471289" w:rsidRDefault="00471289" w:rsidP="00471289">
      <w:pPr>
        <w:widowControl w:val="0"/>
        <w:autoSpaceDE w:val="0"/>
        <w:autoSpaceDN w:val="0"/>
        <w:adjustRightInd w:val="0"/>
        <w:spacing w:after="240"/>
        <w:ind w:firstLine="720"/>
      </w:pPr>
      <w:r w:rsidRPr="00471289">
        <w:t>"Low Impact Development (LID)." EPA. Environmental Protection Agency, Web. 9 May 2014. &lt;http://water.epa.gov/polwaste/green/&gt;.</w:t>
      </w:r>
    </w:p>
    <w:p w14:paraId="535B9A58" w14:textId="77777777" w:rsidR="00471289" w:rsidRPr="00471289" w:rsidRDefault="00471289" w:rsidP="00471289">
      <w:pPr>
        <w:widowControl w:val="0"/>
        <w:autoSpaceDE w:val="0"/>
        <w:autoSpaceDN w:val="0"/>
        <w:adjustRightInd w:val="0"/>
        <w:spacing w:after="240"/>
        <w:ind w:firstLine="720"/>
      </w:pPr>
      <w:r w:rsidRPr="00471289">
        <w:t>Life Cycle Assessment (LCA)." EPA. Environmental Protection Agency, Web. 9 May 2014. &lt;http://www.epa.gov/nrmrl/std/lca/lca.html#define&gt;.</w:t>
      </w:r>
    </w:p>
    <w:p w14:paraId="7C3D05D8" w14:textId="77777777" w:rsidR="00471289" w:rsidRPr="003D3824" w:rsidRDefault="00471289" w:rsidP="00471289">
      <w:pPr>
        <w:widowControl w:val="0"/>
        <w:autoSpaceDE w:val="0"/>
        <w:autoSpaceDN w:val="0"/>
        <w:adjustRightInd w:val="0"/>
        <w:spacing w:after="240"/>
        <w:ind w:firstLine="720"/>
      </w:pPr>
      <w:r w:rsidRPr="003D3824">
        <w:t>"What is Green Infrastructure?."</w:t>
      </w:r>
      <w:r w:rsidRPr="00471289">
        <w:t xml:space="preserve"> EPA. Environmental Protection Agency, </w:t>
      </w:r>
      <w:r w:rsidRPr="003D3824">
        <w:t>Web. 9 May 2014. &lt;http://water.epa.gov/infrastructure/greeninfrastructure/gi_what.cfm&gt;.</w:t>
      </w:r>
    </w:p>
    <w:p w14:paraId="4C16348A" w14:textId="45F61D1B" w:rsidR="00471289" w:rsidRPr="003D3824" w:rsidRDefault="00471289" w:rsidP="00471289">
      <w:pPr>
        <w:widowControl w:val="0"/>
        <w:autoSpaceDE w:val="0"/>
        <w:autoSpaceDN w:val="0"/>
        <w:adjustRightInd w:val="0"/>
        <w:spacing w:after="240"/>
        <w:ind w:firstLine="720"/>
      </w:pPr>
      <w:r w:rsidRPr="003D3824">
        <w:t>Bennet, R, and D Bishop. "Life Cycle Assessment of Stormwater Treatment Systems ."</w:t>
      </w:r>
      <w:r w:rsidRPr="00471289">
        <w:t> </w:t>
      </w:r>
      <w:r w:rsidRPr="003D3824">
        <w:t>University of Canterbury: Web. 8 May 2014.</w:t>
      </w:r>
    </w:p>
    <w:p w14:paraId="0AEA82C1" w14:textId="58FEE723" w:rsidR="00471289" w:rsidRPr="003D3824" w:rsidRDefault="00471289" w:rsidP="00471289">
      <w:pPr>
        <w:widowControl w:val="0"/>
        <w:autoSpaceDE w:val="0"/>
        <w:autoSpaceDN w:val="0"/>
        <w:adjustRightInd w:val="0"/>
        <w:spacing w:after="240"/>
        <w:ind w:firstLine="720"/>
      </w:pPr>
      <w:r w:rsidRPr="003D3824">
        <w:t>Flynn, Kevin. "Evaluation of Green Infrastructure Practices Using Life Cycle Assessment." Villanova University. Web. 1 May 2014.</w:t>
      </w:r>
    </w:p>
    <w:p w14:paraId="5726B5C8" w14:textId="5C4B475C" w:rsidR="00471289" w:rsidRPr="00471289" w:rsidRDefault="00471289" w:rsidP="00471289">
      <w:pPr>
        <w:widowControl w:val="0"/>
        <w:autoSpaceDE w:val="0"/>
        <w:autoSpaceDN w:val="0"/>
        <w:adjustRightInd w:val="0"/>
        <w:spacing w:after="240"/>
        <w:ind w:firstLine="720"/>
      </w:pPr>
      <w:r w:rsidRPr="00471289">
        <w:t>Peterson, Kyle. "Sociotechnical System in Campus Stormwater Management: Impediments and Driving Forces for Refined Sustainable System." University of Illinois at Urbana-Champaign. Web. 1 May 2014.</w:t>
      </w:r>
    </w:p>
    <w:p w14:paraId="05F0EC33" w14:textId="45369068" w:rsidR="003D0DCE" w:rsidRDefault="003D0DCE" w:rsidP="00BF1A73">
      <w:pPr>
        <w:widowControl w:val="0"/>
        <w:autoSpaceDE w:val="0"/>
        <w:autoSpaceDN w:val="0"/>
        <w:adjustRightInd w:val="0"/>
        <w:spacing w:after="240"/>
      </w:pPr>
    </w:p>
    <w:p w14:paraId="7A0B2DD4" w14:textId="77777777" w:rsidR="001E46EF" w:rsidRDefault="001E46EF" w:rsidP="001E46EF">
      <w:pPr>
        <w:spacing w:line="480" w:lineRule="auto"/>
      </w:pPr>
    </w:p>
    <w:p w14:paraId="19EA251D" w14:textId="574F5E95" w:rsidR="001E46EF" w:rsidRPr="00861927" w:rsidRDefault="001E46EF" w:rsidP="001E46EF">
      <w:pPr>
        <w:spacing w:line="480" w:lineRule="auto"/>
      </w:pPr>
    </w:p>
    <w:p w14:paraId="06A2015A" w14:textId="64130D6D" w:rsidR="003D0DCE" w:rsidRPr="00861927" w:rsidRDefault="003D0DCE" w:rsidP="00317153">
      <w:pPr>
        <w:spacing w:line="480" w:lineRule="auto"/>
        <w:ind w:firstLine="720"/>
      </w:pPr>
    </w:p>
    <w:p w14:paraId="101A7C3E" w14:textId="369E60F4" w:rsidR="006B4C09" w:rsidRPr="00861927" w:rsidRDefault="006B4C09" w:rsidP="00317153">
      <w:pPr>
        <w:spacing w:line="480" w:lineRule="auto"/>
        <w:ind w:firstLine="720"/>
      </w:pPr>
    </w:p>
    <w:p w14:paraId="631CFFE2" w14:textId="57A077C6" w:rsidR="006B4C09" w:rsidRPr="00861927" w:rsidRDefault="006B4C09" w:rsidP="00317153">
      <w:pPr>
        <w:spacing w:line="480" w:lineRule="auto"/>
        <w:ind w:firstLine="720"/>
      </w:pPr>
    </w:p>
    <w:p w14:paraId="6A916521" w14:textId="01068751" w:rsidR="006B4C09" w:rsidRPr="00861927" w:rsidRDefault="001E46EF" w:rsidP="00317153">
      <w:pPr>
        <w:spacing w:line="480" w:lineRule="auto"/>
        <w:ind w:firstLine="720"/>
      </w:pPr>
      <w:r>
        <w:t xml:space="preserve">        </w:t>
      </w:r>
    </w:p>
    <w:p w14:paraId="76502239" w14:textId="30D0B6B0" w:rsidR="006B4C09" w:rsidRPr="00861927" w:rsidRDefault="006B4C09" w:rsidP="00BF1A73">
      <w:pPr>
        <w:spacing w:line="480" w:lineRule="auto"/>
      </w:pPr>
    </w:p>
    <w:p w14:paraId="7B3DE5E1" w14:textId="4CD909FB" w:rsidR="006B4C09" w:rsidRPr="00861927" w:rsidRDefault="006B4C09" w:rsidP="00317153">
      <w:pPr>
        <w:spacing w:line="480" w:lineRule="auto"/>
        <w:ind w:firstLine="720"/>
      </w:pPr>
    </w:p>
    <w:p w14:paraId="10A8EEA3" w14:textId="77777777" w:rsidR="006B4C09" w:rsidRPr="00861927" w:rsidRDefault="006B4C09" w:rsidP="00317153">
      <w:pPr>
        <w:spacing w:line="480" w:lineRule="auto"/>
        <w:ind w:firstLine="720"/>
      </w:pPr>
    </w:p>
    <w:p w14:paraId="7A7DF868" w14:textId="682BE5AD" w:rsidR="00695559" w:rsidRPr="00861927" w:rsidRDefault="00695559" w:rsidP="00F355AC">
      <w:pPr>
        <w:widowControl w:val="0"/>
        <w:autoSpaceDE w:val="0"/>
        <w:autoSpaceDN w:val="0"/>
        <w:adjustRightInd w:val="0"/>
        <w:spacing w:after="240"/>
        <w:rPr>
          <w:rFonts w:ascii="Times New Roman" w:hAnsi="Times New Roman" w:cs="Times New Roman"/>
        </w:rPr>
      </w:pPr>
    </w:p>
    <w:p w14:paraId="4DAFAFDB" w14:textId="77777777" w:rsidR="00695559" w:rsidRPr="00861927" w:rsidRDefault="00695559" w:rsidP="00F355AC">
      <w:pPr>
        <w:widowControl w:val="0"/>
        <w:autoSpaceDE w:val="0"/>
        <w:autoSpaceDN w:val="0"/>
        <w:adjustRightInd w:val="0"/>
        <w:spacing w:after="240"/>
        <w:rPr>
          <w:rFonts w:ascii="Times New Roman" w:hAnsi="Times New Roman" w:cs="Times New Roman"/>
        </w:rPr>
      </w:pPr>
    </w:p>
    <w:p w14:paraId="67FA4AFC" w14:textId="77777777" w:rsidR="00F355AC" w:rsidRPr="00AC5A80" w:rsidRDefault="00F355AC" w:rsidP="00F355AC">
      <w:pPr>
        <w:widowControl w:val="0"/>
        <w:autoSpaceDE w:val="0"/>
        <w:autoSpaceDN w:val="0"/>
        <w:adjustRightInd w:val="0"/>
        <w:spacing w:after="240"/>
        <w:rPr>
          <w:rFonts w:ascii="Times New Roman" w:hAnsi="Times New Roman" w:cs="Times New Roman"/>
        </w:rPr>
      </w:pPr>
    </w:p>
    <w:sectPr w:rsidR="00F355AC" w:rsidRPr="00AC5A80" w:rsidSect="009D2EBA">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F0857F" w14:textId="77777777" w:rsidR="00BF1A73" w:rsidRDefault="00BF1A73" w:rsidP="001C5705">
      <w:r>
        <w:separator/>
      </w:r>
    </w:p>
  </w:endnote>
  <w:endnote w:type="continuationSeparator" w:id="0">
    <w:p w14:paraId="2116511D" w14:textId="77777777" w:rsidR="00BF1A73" w:rsidRDefault="00BF1A73" w:rsidP="001C5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PMingLiU">
    <w:altName w:val="新細明體"/>
    <w:panose1 w:val="00000000000000000000"/>
    <w:charset w:val="88"/>
    <w:family w:val="auto"/>
    <w:notTrueType/>
    <w:pitch w:val="variable"/>
    <w:sig w:usb0="00000001" w:usb1="08080000" w:usb2="00000010" w:usb3="00000000" w:csb0="001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Noteworthy Light">
    <w:panose1 w:val="02000400000000000000"/>
    <w:charset w:val="00"/>
    <w:family w:val="auto"/>
    <w:pitch w:val="variable"/>
    <w:sig w:usb0="8000006F" w:usb1="08000048" w:usb2="14600000" w:usb3="00000000" w:csb0="0000011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D3CA0C" w14:textId="77777777" w:rsidR="00BF1A73" w:rsidRDefault="00BF1A73" w:rsidP="001C5705">
      <w:r>
        <w:separator/>
      </w:r>
    </w:p>
  </w:footnote>
  <w:footnote w:type="continuationSeparator" w:id="0">
    <w:p w14:paraId="6566B382" w14:textId="77777777" w:rsidR="00BF1A73" w:rsidRDefault="00BF1A73" w:rsidP="001C570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44D29"/>
    <w:multiLevelType w:val="hybridMultilevel"/>
    <w:tmpl w:val="625E47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9626592"/>
    <w:multiLevelType w:val="hybridMultilevel"/>
    <w:tmpl w:val="EBCA60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1113"/>
    <w:rsid w:val="000145AB"/>
    <w:rsid w:val="00135F3C"/>
    <w:rsid w:val="001C5705"/>
    <w:rsid w:val="001E46EF"/>
    <w:rsid w:val="001F2169"/>
    <w:rsid w:val="002C07C0"/>
    <w:rsid w:val="00317153"/>
    <w:rsid w:val="00364A09"/>
    <w:rsid w:val="003D0DCE"/>
    <w:rsid w:val="00410152"/>
    <w:rsid w:val="00460F9B"/>
    <w:rsid w:val="00471289"/>
    <w:rsid w:val="004B601D"/>
    <w:rsid w:val="00531D30"/>
    <w:rsid w:val="005A73D7"/>
    <w:rsid w:val="005F18EE"/>
    <w:rsid w:val="00613A01"/>
    <w:rsid w:val="006524CD"/>
    <w:rsid w:val="0069385F"/>
    <w:rsid w:val="00695559"/>
    <w:rsid w:val="006B4C09"/>
    <w:rsid w:val="007004DE"/>
    <w:rsid w:val="00861927"/>
    <w:rsid w:val="009041A5"/>
    <w:rsid w:val="00920DA8"/>
    <w:rsid w:val="00964AF6"/>
    <w:rsid w:val="009D2EBA"/>
    <w:rsid w:val="009F4BF3"/>
    <w:rsid w:val="00A4224A"/>
    <w:rsid w:val="00AC5A80"/>
    <w:rsid w:val="00B01113"/>
    <w:rsid w:val="00B41A52"/>
    <w:rsid w:val="00B665ED"/>
    <w:rsid w:val="00BF1A73"/>
    <w:rsid w:val="00C61897"/>
    <w:rsid w:val="00C8236E"/>
    <w:rsid w:val="00CA1928"/>
    <w:rsid w:val="00D156EC"/>
    <w:rsid w:val="00D66237"/>
    <w:rsid w:val="00E66BB9"/>
    <w:rsid w:val="00ED72FD"/>
    <w:rsid w:val="00F355AC"/>
    <w:rsid w:val="00F40BDC"/>
    <w:rsid w:val="00FD34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9C5B1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1113"/>
  </w:style>
  <w:style w:type="paragraph" w:styleId="Heading3">
    <w:name w:val="heading 3"/>
    <w:basedOn w:val="Normal"/>
    <w:link w:val="Heading3Char"/>
    <w:uiPriority w:val="9"/>
    <w:qFormat/>
    <w:rsid w:val="00C61897"/>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1113"/>
    <w:pPr>
      <w:ind w:left="720"/>
      <w:contextualSpacing/>
    </w:pPr>
  </w:style>
  <w:style w:type="character" w:customStyle="1" w:styleId="apple-converted-space">
    <w:name w:val="apple-converted-space"/>
    <w:basedOn w:val="DefaultParagraphFont"/>
    <w:rsid w:val="00E66BB9"/>
  </w:style>
  <w:style w:type="paragraph" w:styleId="BalloonText">
    <w:name w:val="Balloon Text"/>
    <w:basedOn w:val="Normal"/>
    <w:link w:val="BalloonTextChar"/>
    <w:uiPriority w:val="99"/>
    <w:semiHidden/>
    <w:unhideWhenUsed/>
    <w:rsid w:val="00F355A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355AC"/>
    <w:rPr>
      <w:rFonts w:ascii="Lucida Grande" w:hAnsi="Lucida Grande" w:cs="Lucida Grande"/>
      <w:sz w:val="18"/>
      <w:szCs w:val="18"/>
    </w:rPr>
  </w:style>
  <w:style w:type="table" w:styleId="TableGrid">
    <w:name w:val="Table Grid"/>
    <w:basedOn w:val="TableNormal"/>
    <w:uiPriority w:val="59"/>
    <w:rsid w:val="006B4C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C5705"/>
    <w:pPr>
      <w:tabs>
        <w:tab w:val="center" w:pos="4320"/>
        <w:tab w:val="right" w:pos="8640"/>
      </w:tabs>
    </w:pPr>
  </w:style>
  <w:style w:type="character" w:customStyle="1" w:styleId="HeaderChar">
    <w:name w:val="Header Char"/>
    <w:basedOn w:val="DefaultParagraphFont"/>
    <w:link w:val="Header"/>
    <w:uiPriority w:val="99"/>
    <w:rsid w:val="001C5705"/>
  </w:style>
  <w:style w:type="paragraph" w:styleId="Footer">
    <w:name w:val="footer"/>
    <w:basedOn w:val="Normal"/>
    <w:link w:val="FooterChar"/>
    <w:uiPriority w:val="99"/>
    <w:unhideWhenUsed/>
    <w:rsid w:val="001C5705"/>
    <w:pPr>
      <w:tabs>
        <w:tab w:val="center" w:pos="4320"/>
        <w:tab w:val="right" w:pos="8640"/>
      </w:tabs>
    </w:pPr>
  </w:style>
  <w:style w:type="character" w:customStyle="1" w:styleId="FooterChar">
    <w:name w:val="Footer Char"/>
    <w:basedOn w:val="DefaultParagraphFont"/>
    <w:link w:val="Footer"/>
    <w:uiPriority w:val="99"/>
    <w:rsid w:val="001C5705"/>
  </w:style>
  <w:style w:type="paragraph" w:styleId="NoSpacing">
    <w:name w:val="No Spacing"/>
    <w:link w:val="NoSpacingChar"/>
    <w:qFormat/>
    <w:rsid w:val="009D2EBA"/>
    <w:rPr>
      <w:rFonts w:ascii="PMingLiU" w:hAnsi="PMingLiU"/>
      <w:sz w:val="22"/>
      <w:szCs w:val="22"/>
    </w:rPr>
  </w:style>
  <w:style w:type="character" w:customStyle="1" w:styleId="NoSpacingChar">
    <w:name w:val="No Spacing Char"/>
    <w:basedOn w:val="DefaultParagraphFont"/>
    <w:link w:val="NoSpacing"/>
    <w:rsid w:val="009D2EBA"/>
    <w:rPr>
      <w:rFonts w:ascii="PMingLiU" w:hAnsi="PMingLiU"/>
      <w:sz w:val="22"/>
      <w:szCs w:val="22"/>
    </w:rPr>
  </w:style>
  <w:style w:type="character" w:customStyle="1" w:styleId="Heading3Char">
    <w:name w:val="Heading 3 Char"/>
    <w:basedOn w:val="DefaultParagraphFont"/>
    <w:link w:val="Heading3"/>
    <w:uiPriority w:val="9"/>
    <w:rsid w:val="00C61897"/>
    <w:rPr>
      <w:rFonts w:ascii="Times" w:hAnsi="Times"/>
      <w:b/>
      <w:bCs/>
      <w:sz w:val="27"/>
      <w:szCs w:val="27"/>
    </w:rPr>
  </w:style>
  <w:style w:type="character" w:styleId="Emphasis">
    <w:name w:val="Emphasis"/>
    <w:basedOn w:val="DefaultParagraphFont"/>
    <w:uiPriority w:val="20"/>
    <w:qFormat/>
    <w:rsid w:val="00C61897"/>
    <w:rPr>
      <w:i/>
      <w:iCs/>
    </w:rPr>
  </w:style>
  <w:style w:type="table" w:styleId="LightShading-Accent1">
    <w:name w:val="Light Shading Accent 1"/>
    <w:basedOn w:val="TableNormal"/>
    <w:uiPriority w:val="60"/>
    <w:rsid w:val="001E46EF"/>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1">
    <w:name w:val="Light Grid Accent 1"/>
    <w:basedOn w:val="TableNormal"/>
    <w:uiPriority w:val="62"/>
    <w:rsid w:val="001E46EF"/>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Shading-Accent2">
    <w:name w:val="Light Shading Accent 2"/>
    <w:basedOn w:val="TableNormal"/>
    <w:uiPriority w:val="60"/>
    <w:rsid w:val="001E46EF"/>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
    <w:name w:val="Light Shading"/>
    <w:basedOn w:val="TableNormal"/>
    <w:uiPriority w:val="60"/>
    <w:rsid w:val="007004D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olorfulGrid-Accent5">
    <w:name w:val="Colorful Grid Accent 5"/>
    <w:basedOn w:val="TableNormal"/>
    <w:uiPriority w:val="73"/>
    <w:rsid w:val="007004DE"/>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1">
    <w:name w:val="Colorful Grid Accent 1"/>
    <w:basedOn w:val="TableNormal"/>
    <w:uiPriority w:val="73"/>
    <w:rsid w:val="007004DE"/>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List-Accent1">
    <w:name w:val="Colorful List Accent 1"/>
    <w:basedOn w:val="TableNormal"/>
    <w:uiPriority w:val="72"/>
    <w:rsid w:val="007004DE"/>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1113"/>
  </w:style>
  <w:style w:type="paragraph" w:styleId="Heading3">
    <w:name w:val="heading 3"/>
    <w:basedOn w:val="Normal"/>
    <w:link w:val="Heading3Char"/>
    <w:uiPriority w:val="9"/>
    <w:qFormat/>
    <w:rsid w:val="00C61897"/>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1113"/>
    <w:pPr>
      <w:ind w:left="720"/>
      <w:contextualSpacing/>
    </w:pPr>
  </w:style>
  <w:style w:type="character" w:customStyle="1" w:styleId="apple-converted-space">
    <w:name w:val="apple-converted-space"/>
    <w:basedOn w:val="DefaultParagraphFont"/>
    <w:rsid w:val="00E66BB9"/>
  </w:style>
  <w:style w:type="paragraph" w:styleId="BalloonText">
    <w:name w:val="Balloon Text"/>
    <w:basedOn w:val="Normal"/>
    <w:link w:val="BalloonTextChar"/>
    <w:uiPriority w:val="99"/>
    <w:semiHidden/>
    <w:unhideWhenUsed/>
    <w:rsid w:val="00F355A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355AC"/>
    <w:rPr>
      <w:rFonts w:ascii="Lucida Grande" w:hAnsi="Lucida Grande" w:cs="Lucida Grande"/>
      <w:sz w:val="18"/>
      <w:szCs w:val="18"/>
    </w:rPr>
  </w:style>
  <w:style w:type="table" w:styleId="TableGrid">
    <w:name w:val="Table Grid"/>
    <w:basedOn w:val="TableNormal"/>
    <w:uiPriority w:val="59"/>
    <w:rsid w:val="006B4C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C5705"/>
    <w:pPr>
      <w:tabs>
        <w:tab w:val="center" w:pos="4320"/>
        <w:tab w:val="right" w:pos="8640"/>
      </w:tabs>
    </w:pPr>
  </w:style>
  <w:style w:type="character" w:customStyle="1" w:styleId="HeaderChar">
    <w:name w:val="Header Char"/>
    <w:basedOn w:val="DefaultParagraphFont"/>
    <w:link w:val="Header"/>
    <w:uiPriority w:val="99"/>
    <w:rsid w:val="001C5705"/>
  </w:style>
  <w:style w:type="paragraph" w:styleId="Footer">
    <w:name w:val="footer"/>
    <w:basedOn w:val="Normal"/>
    <w:link w:val="FooterChar"/>
    <w:uiPriority w:val="99"/>
    <w:unhideWhenUsed/>
    <w:rsid w:val="001C5705"/>
    <w:pPr>
      <w:tabs>
        <w:tab w:val="center" w:pos="4320"/>
        <w:tab w:val="right" w:pos="8640"/>
      </w:tabs>
    </w:pPr>
  </w:style>
  <w:style w:type="character" w:customStyle="1" w:styleId="FooterChar">
    <w:name w:val="Footer Char"/>
    <w:basedOn w:val="DefaultParagraphFont"/>
    <w:link w:val="Footer"/>
    <w:uiPriority w:val="99"/>
    <w:rsid w:val="001C5705"/>
  </w:style>
  <w:style w:type="paragraph" w:styleId="NoSpacing">
    <w:name w:val="No Spacing"/>
    <w:link w:val="NoSpacingChar"/>
    <w:qFormat/>
    <w:rsid w:val="009D2EBA"/>
    <w:rPr>
      <w:rFonts w:ascii="PMingLiU" w:hAnsi="PMingLiU"/>
      <w:sz w:val="22"/>
      <w:szCs w:val="22"/>
    </w:rPr>
  </w:style>
  <w:style w:type="character" w:customStyle="1" w:styleId="NoSpacingChar">
    <w:name w:val="No Spacing Char"/>
    <w:basedOn w:val="DefaultParagraphFont"/>
    <w:link w:val="NoSpacing"/>
    <w:rsid w:val="009D2EBA"/>
    <w:rPr>
      <w:rFonts w:ascii="PMingLiU" w:hAnsi="PMingLiU"/>
      <w:sz w:val="22"/>
      <w:szCs w:val="22"/>
    </w:rPr>
  </w:style>
  <w:style w:type="character" w:customStyle="1" w:styleId="Heading3Char">
    <w:name w:val="Heading 3 Char"/>
    <w:basedOn w:val="DefaultParagraphFont"/>
    <w:link w:val="Heading3"/>
    <w:uiPriority w:val="9"/>
    <w:rsid w:val="00C61897"/>
    <w:rPr>
      <w:rFonts w:ascii="Times" w:hAnsi="Times"/>
      <w:b/>
      <w:bCs/>
      <w:sz w:val="27"/>
      <w:szCs w:val="27"/>
    </w:rPr>
  </w:style>
  <w:style w:type="character" w:styleId="Emphasis">
    <w:name w:val="Emphasis"/>
    <w:basedOn w:val="DefaultParagraphFont"/>
    <w:uiPriority w:val="20"/>
    <w:qFormat/>
    <w:rsid w:val="00C61897"/>
    <w:rPr>
      <w:i/>
      <w:iCs/>
    </w:rPr>
  </w:style>
  <w:style w:type="table" w:styleId="LightShading-Accent1">
    <w:name w:val="Light Shading Accent 1"/>
    <w:basedOn w:val="TableNormal"/>
    <w:uiPriority w:val="60"/>
    <w:rsid w:val="001E46EF"/>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1">
    <w:name w:val="Light Grid Accent 1"/>
    <w:basedOn w:val="TableNormal"/>
    <w:uiPriority w:val="62"/>
    <w:rsid w:val="001E46EF"/>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Shading-Accent2">
    <w:name w:val="Light Shading Accent 2"/>
    <w:basedOn w:val="TableNormal"/>
    <w:uiPriority w:val="60"/>
    <w:rsid w:val="001E46EF"/>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
    <w:name w:val="Light Shading"/>
    <w:basedOn w:val="TableNormal"/>
    <w:uiPriority w:val="60"/>
    <w:rsid w:val="007004D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olorfulGrid-Accent5">
    <w:name w:val="Colorful Grid Accent 5"/>
    <w:basedOn w:val="TableNormal"/>
    <w:uiPriority w:val="73"/>
    <w:rsid w:val="007004DE"/>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1">
    <w:name w:val="Colorful Grid Accent 1"/>
    <w:basedOn w:val="TableNormal"/>
    <w:uiPriority w:val="73"/>
    <w:rsid w:val="007004DE"/>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List-Accent1">
    <w:name w:val="Colorful List Accent 1"/>
    <w:basedOn w:val="TableNormal"/>
    <w:uiPriority w:val="72"/>
    <w:rsid w:val="007004DE"/>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116155">
      <w:bodyDiv w:val="1"/>
      <w:marLeft w:val="0"/>
      <w:marRight w:val="0"/>
      <w:marTop w:val="0"/>
      <w:marBottom w:val="0"/>
      <w:divBdr>
        <w:top w:val="none" w:sz="0" w:space="0" w:color="auto"/>
        <w:left w:val="none" w:sz="0" w:space="0" w:color="auto"/>
        <w:bottom w:val="none" w:sz="0" w:space="0" w:color="auto"/>
        <w:right w:val="none" w:sz="0" w:space="0" w:color="auto"/>
      </w:divBdr>
    </w:div>
    <w:div w:id="1634866843">
      <w:bodyDiv w:val="1"/>
      <w:marLeft w:val="0"/>
      <w:marRight w:val="0"/>
      <w:marTop w:val="0"/>
      <w:marBottom w:val="0"/>
      <w:divBdr>
        <w:top w:val="none" w:sz="0" w:space="0" w:color="auto"/>
        <w:left w:val="none" w:sz="0" w:space="0" w:color="auto"/>
        <w:bottom w:val="none" w:sz="0" w:space="0" w:color="auto"/>
        <w:right w:val="none" w:sz="0" w:space="0" w:color="auto"/>
      </w:divBdr>
    </w:div>
    <w:div w:id="1981155535">
      <w:bodyDiv w:val="1"/>
      <w:marLeft w:val="0"/>
      <w:marRight w:val="0"/>
      <w:marTop w:val="0"/>
      <w:marBottom w:val="0"/>
      <w:divBdr>
        <w:top w:val="none" w:sz="0" w:space="0" w:color="auto"/>
        <w:left w:val="none" w:sz="0" w:space="0" w:color="auto"/>
        <w:bottom w:val="none" w:sz="0" w:space="0" w:color="auto"/>
        <w:right w:val="none" w:sz="0" w:space="0" w:color="auto"/>
      </w:divBdr>
    </w:div>
    <w:div w:id="204998462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aashe.org/"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2E4BD2-1CE8-FF4F-8560-E51833D41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12</Pages>
  <Words>1944</Words>
  <Characters>11085</Characters>
  <Application>Microsoft Macintosh Word</Application>
  <DocSecurity>0</DocSecurity>
  <Lines>92</Lines>
  <Paragraphs>26</Paragraphs>
  <ScaleCrop>false</ScaleCrop>
  <Company>University of Illinois, Urbana-Champaign</Company>
  <LinksUpToDate>false</LinksUpToDate>
  <CharactersWithSpaces>13003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 Oak Rain Garden Project</dc:title>
  <dc:subject/>
  <dc:creator>Shuying Guo</dc:creator>
  <cp:keywords/>
  <dc:description/>
  <cp:lastModifiedBy>Shuying Guo</cp:lastModifiedBy>
  <cp:revision>9</cp:revision>
  <dcterms:created xsi:type="dcterms:W3CDTF">2014-05-08T21:32:00Z</dcterms:created>
  <dcterms:modified xsi:type="dcterms:W3CDTF">2014-05-09T04:15:00Z</dcterms:modified>
</cp:coreProperties>
</file>