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8E0285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6.8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F76DEC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F76DEC" w:rsidRDefault="00F76DEC" w:rsidP="00F76DE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 Recycling</w:t>
      </w:r>
    </w:p>
    <w:p w:rsidR="00F76DEC" w:rsidRDefault="00F76DEC" w:rsidP="00F76DE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to implement a fee per box to pay for the program</w:t>
      </w:r>
    </w:p>
    <w:p w:rsidR="00F76DEC" w:rsidRDefault="00F76DEC" w:rsidP="00F76DE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to purchase or find a trailer for storage</w:t>
      </w:r>
    </w:p>
    <w:p w:rsidR="00F76DEC" w:rsidRDefault="00F76DEC" w:rsidP="00F76DE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to find a place for the trailer</w:t>
      </w:r>
    </w:p>
    <w:p w:rsidR="00F76DEC" w:rsidRDefault="00F76DEC" w:rsidP="00F76DE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Dump &amp; Run – recommendation for support?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AF42BA" w:rsidRDefault="00F76DEC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 xml:space="preserve"> recommendations and next steps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Signage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Stations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Zero Waste Coordinator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Procurement Coordinator</w:t>
      </w:r>
    </w:p>
    <w:p w:rsidR="00AF42BA" w:rsidRDefault="00AF42BA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Results of Recycling on the Quad Project</w:t>
      </w:r>
      <w:r w:rsidR="00F76DEC">
        <w:rPr>
          <w:sz w:val="24"/>
          <w:szCs w:val="24"/>
        </w:rPr>
        <w:t xml:space="preserve"> (Report attached)</w:t>
      </w:r>
    </w:p>
    <w:p w:rsidR="00F76DEC" w:rsidRPr="006F7C50" w:rsidRDefault="00F76DEC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Results of Recycling Bin Comparison (Report attached)</w:t>
      </w:r>
    </w:p>
    <w:p w:rsidR="008E35CE" w:rsidRDefault="008E35CE" w:rsidP="00FF18F9">
      <w:pPr>
        <w:spacing w:after="0"/>
        <w:rPr>
          <w:sz w:val="24"/>
          <w:szCs w:val="24"/>
        </w:rPr>
      </w:pPr>
    </w:p>
    <w:p w:rsidR="00FF18F9" w:rsidRDefault="008E35CE" w:rsidP="00FF18F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Updates</w:t>
      </w:r>
    </w:p>
    <w:p w:rsidR="008E35CE" w:rsidRPr="00F76DEC" w:rsidRDefault="008E35CE" w:rsidP="00F76DE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</w:t>
      </w:r>
      <w:proofErr w:type="spellStart"/>
      <w:r>
        <w:rPr>
          <w:sz w:val="24"/>
          <w:szCs w:val="24"/>
        </w:rPr>
        <w:t>densifier</w:t>
      </w:r>
      <w:proofErr w:type="spellEnd"/>
      <w:r w:rsidR="00F248D4">
        <w:rPr>
          <w:sz w:val="24"/>
          <w:szCs w:val="24"/>
        </w:rPr>
        <w:t xml:space="preserve"> </w:t>
      </w:r>
      <w:r w:rsidR="00F76DEC">
        <w:rPr>
          <w:sz w:val="24"/>
          <w:szCs w:val="24"/>
        </w:rPr>
        <w:t>project</w:t>
      </w:r>
    </w:p>
    <w:p w:rsidR="00223253" w:rsidRDefault="00223253" w:rsidP="00223253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8E0285">
        <w:rPr>
          <w:sz w:val="28"/>
          <w:szCs w:val="28"/>
        </w:rPr>
        <w:t>July 6</w:t>
      </w:r>
      <w:r w:rsidR="008E0285" w:rsidRPr="008E0285">
        <w:rPr>
          <w:sz w:val="28"/>
          <w:szCs w:val="28"/>
          <w:vertAlign w:val="superscript"/>
        </w:rPr>
        <w:t>th</w:t>
      </w:r>
      <w:r w:rsidR="008E0285">
        <w:rPr>
          <w:sz w:val="28"/>
          <w:szCs w:val="28"/>
        </w:rPr>
        <w:t>, 2015</w:t>
      </w:r>
      <w:r w:rsidR="00F76DEC">
        <w:rPr>
          <w:sz w:val="28"/>
          <w:szCs w:val="28"/>
        </w:rPr>
        <w:t xml:space="preserve"> </w:t>
      </w:r>
      <w:bookmarkStart w:id="0" w:name="_GoBack"/>
      <w:bookmarkEnd w:id="0"/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23253"/>
    <w:rsid w:val="00261B34"/>
    <w:rsid w:val="00290475"/>
    <w:rsid w:val="00361161"/>
    <w:rsid w:val="00511E14"/>
    <w:rsid w:val="00522A7D"/>
    <w:rsid w:val="00644BE5"/>
    <w:rsid w:val="0069646A"/>
    <w:rsid w:val="006C1260"/>
    <w:rsid w:val="006D6BF1"/>
    <w:rsid w:val="006F7C50"/>
    <w:rsid w:val="007F18D1"/>
    <w:rsid w:val="008E0285"/>
    <w:rsid w:val="008E35CE"/>
    <w:rsid w:val="00A14B10"/>
    <w:rsid w:val="00AB66A9"/>
    <w:rsid w:val="00AF42BA"/>
    <w:rsid w:val="00D32D7E"/>
    <w:rsid w:val="00F248D4"/>
    <w:rsid w:val="00F34F2B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4</cp:revision>
  <dcterms:created xsi:type="dcterms:W3CDTF">2015-05-27T18:14:00Z</dcterms:created>
  <dcterms:modified xsi:type="dcterms:W3CDTF">2015-05-29T16:22:00Z</dcterms:modified>
</cp:coreProperties>
</file>