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A8B4" w14:textId="77777777" w:rsidR="00DC7C80" w:rsidRDefault="00DC7C80">
      <w:pPr>
        <w:rPr>
          <w:i/>
        </w:rPr>
      </w:pPr>
      <w:bookmarkStart w:id="0" w:name="_GoBack"/>
      <w:bookmarkEnd w:id="0"/>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6D4EC598" w:rsidR="00DC7C80" w:rsidRDefault="00DC7C80" w:rsidP="00DC7C80">
      <w:r w:rsidRPr="00DC7C80">
        <w:rPr>
          <w:b/>
        </w:rPr>
        <w:t>Project Name:</w:t>
      </w:r>
      <w:r>
        <w:t xml:space="preserve"> </w:t>
      </w:r>
      <w:sdt>
        <w:sdtPr>
          <w:id w:val="1458991789"/>
          <w:placeholder>
            <w:docPart w:val="5CC2FEE8628D3B46ABB9E3F7A941317F"/>
          </w:placeholder>
        </w:sdtPr>
        <w:sdtEndPr/>
        <w:sdtContent>
          <w:r w:rsidR="00722AF6">
            <w:t>green</w:t>
          </w:r>
          <w:r w:rsidR="002E0514">
            <w:t xml:space="preserve"> </w:t>
          </w:r>
          <w:r w:rsidR="00722AF6">
            <w:t>source building panels</w:t>
          </w:r>
          <w:r w:rsidR="000F4C3C">
            <w:t xml:space="preserve"> </w:t>
          </w:r>
        </w:sdtContent>
      </w:sdt>
    </w:p>
    <w:p w14:paraId="6C4496E1" w14:textId="77777777" w:rsidR="00DC7C80" w:rsidRDefault="00DC7C80" w:rsidP="00DC7C80"/>
    <w:p w14:paraId="1E5D24EF" w14:textId="3A09B055"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0F4C3C">
            <w:t>$</w:t>
          </w:r>
          <w:r w:rsidR="00D962B1">
            <w:t>7</w:t>
          </w:r>
          <w:r w:rsidR="00903792">
            <w:t>5</w:t>
          </w:r>
          <w:r w:rsidR="000F4C3C">
            <w:t>,000</w:t>
          </w:r>
        </w:sdtContent>
      </w:sdt>
    </w:p>
    <w:p w14:paraId="765EAD94" w14:textId="77777777" w:rsidR="00DC7C80" w:rsidRDefault="00DC7C80" w:rsidP="00DC7C80"/>
    <w:p w14:paraId="2935EEEB" w14:textId="21C07853"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551AA6">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041C36">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675AD1">
            <w:rPr>
              <w:rFonts w:ascii="MS Gothic" w:eastAsia="MS Gothic" w:hAnsi="MS Gothic" w:hint="eastAsia"/>
            </w:rPr>
            <w:t>☒</w:t>
          </w:r>
        </w:sdtContent>
      </w:sdt>
      <w:r>
        <w:t>Food &amp; Waste</w:t>
      </w:r>
    </w:p>
    <w:p w14:paraId="151B736F" w14:textId="5D0627E3"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551AA6">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sidR="00041C36">
            <w:rPr>
              <w:rFonts w:ascii="MS Gothic" w:eastAsia="MS Gothic" w:hAnsi="MS Gothic" w:hint="eastAsia"/>
            </w:rPr>
            <w:t>☐</w:t>
          </w:r>
        </w:sdtContent>
      </w:sdt>
      <w:r>
        <w:t>Water</w:t>
      </w:r>
      <w:r>
        <w:tab/>
      </w:r>
      <w:sdt>
        <w:sdtPr>
          <w:id w:val="1955199956"/>
          <w14:checkbox>
            <w14:checked w14:val="1"/>
            <w14:checkedState w14:val="2612" w14:font="MS Gothic"/>
            <w14:uncheckedState w14:val="2610" w14:font="MS Gothic"/>
          </w14:checkbox>
        </w:sdtPr>
        <w:sdtEndPr/>
        <w:sdtContent>
          <w:r w:rsidR="00675AD1">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23528569"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D2372B">
            <w:t>Lowell Miller</w:t>
          </w:r>
        </w:sdtContent>
      </w:sdt>
      <w:r>
        <w:tab/>
      </w:r>
    </w:p>
    <w:p w14:paraId="2B16525F" w14:textId="106F8B62" w:rsidR="005328A2" w:rsidRDefault="005328A2" w:rsidP="00DC7C80">
      <w:r>
        <w:t xml:space="preserve">Unit/Department: </w:t>
      </w:r>
      <w:r>
        <w:tab/>
      </w:r>
      <w:sdt>
        <w:sdtPr>
          <w:id w:val="-23410409"/>
          <w:placeholder>
            <w:docPart w:val="59CF4EB55AAE224EAD209B891C6EA4DC"/>
          </w:placeholder>
          <w:text/>
        </w:sdtPr>
        <w:sdtEndPr/>
        <w:sdtContent>
          <w:r w:rsidR="00551AA6">
            <w:t>Architecture</w:t>
          </w:r>
        </w:sdtContent>
      </w:sdt>
    </w:p>
    <w:p w14:paraId="1262CAB3" w14:textId="183E1694" w:rsidR="005328A2" w:rsidRDefault="005328A2" w:rsidP="00DC7C80">
      <w:r>
        <w:t>Email Address:</w:t>
      </w:r>
      <w:r>
        <w:tab/>
        <w:t xml:space="preserve"> </w:t>
      </w:r>
      <w:r>
        <w:tab/>
      </w:r>
      <w:sdt>
        <w:sdtPr>
          <w:id w:val="-1164936359"/>
          <w:placeholder>
            <w:docPart w:val="8A682C87CE43614A9D4400CE2B062957"/>
          </w:placeholder>
          <w:text/>
        </w:sdtPr>
        <w:sdtEndPr/>
        <w:sdtContent>
          <w:r w:rsidR="00D2372B">
            <w:t>lrmiller</w:t>
          </w:r>
          <w:r w:rsidR="00551AA6">
            <w:t>@illinois.edu</w:t>
          </w:r>
        </w:sdtContent>
      </w:sdt>
    </w:p>
    <w:p w14:paraId="7306F3BD" w14:textId="12300ED2" w:rsidR="005328A2" w:rsidRDefault="005328A2" w:rsidP="00DC7C80">
      <w:r>
        <w:t xml:space="preserve">Phone Number: </w:t>
      </w:r>
      <w:r>
        <w:tab/>
      </w:r>
      <w:sdt>
        <w:sdtPr>
          <w:id w:val="1946800381"/>
          <w:placeholder>
            <w:docPart w:val="23A573EA398D3A41BD034F0DB12F3E08"/>
          </w:placeholder>
          <w:text/>
        </w:sdtPr>
        <w:sdtEndPr/>
        <w:sdtContent>
          <w:r w:rsidR="00D2372B">
            <w:t>2177217539</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010"/>
        <w:gridCol w:w="3081"/>
        <w:gridCol w:w="3259"/>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2C317834" w:rsidR="005328A2" w:rsidRDefault="00D2372B" w:rsidP="00D2372B">
                <w:r>
                  <w:t>Austin Johnson</w:t>
                </w:r>
              </w:p>
            </w:tc>
          </w:sdtContent>
        </w:sdt>
        <w:sdt>
          <w:sdtPr>
            <w:id w:val="386379492"/>
            <w:placeholder>
              <w:docPart w:val="888E764E84F7B84481F155C5830DDB4C"/>
            </w:placeholder>
            <w:text/>
          </w:sdtPr>
          <w:sdtEndPr/>
          <w:sdtContent>
            <w:tc>
              <w:tcPr>
                <w:tcW w:w="3432" w:type="dxa"/>
              </w:tcPr>
              <w:p w14:paraId="1C3DBE23" w14:textId="700FBFF3" w:rsidR="005328A2" w:rsidRDefault="00551AA6" w:rsidP="00551AA6">
                <w:r>
                  <w:t>Architecture</w:t>
                </w:r>
              </w:p>
            </w:tc>
          </w:sdtContent>
        </w:sdt>
        <w:sdt>
          <w:sdtPr>
            <w:id w:val="736745670"/>
            <w:placeholder>
              <w:docPart w:val="7B231E6A0C450A4FADAF849E2E74923D"/>
            </w:placeholder>
            <w:text/>
          </w:sdtPr>
          <w:sdtEndPr/>
          <w:sdtContent>
            <w:tc>
              <w:tcPr>
                <w:tcW w:w="3432" w:type="dxa"/>
              </w:tcPr>
              <w:p w14:paraId="07B40322" w14:textId="723EBBFE" w:rsidR="005328A2" w:rsidRDefault="00D2372B" w:rsidP="00D2372B">
                <w:r>
                  <w:t>amjohns7@illinois.edu</w:t>
                </w:r>
              </w:p>
            </w:tc>
          </w:sdtContent>
        </w:sdt>
      </w:tr>
      <w:tr w:rsidR="005328A2" w14:paraId="15DCDEB6" w14:textId="77777777" w:rsidTr="005328A2">
        <w:sdt>
          <w:sdtPr>
            <w:id w:val="-311181723"/>
            <w:placeholder>
              <w:docPart w:val="C2DE9F83408A184394B425B107885C18"/>
            </w:placeholder>
            <w:text/>
          </w:sdtPr>
          <w:sdtEndPr/>
          <w:sdtContent>
            <w:tc>
              <w:tcPr>
                <w:tcW w:w="3432" w:type="dxa"/>
              </w:tcPr>
              <w:p w14:paraId="4615FC62" w14:textId="0E5318AD" w:rsidR="005328A2" w:rsidRDefault="00447137" w:rsidP="00447137">
                <w:r>
                  <w:t>Kevin Erickson</w:t>
                </w:r>
              </w:p>
            </w:tc>
          </w:sdtContent>
        </w:sdt>
        <w:sdt>
          <w:sdtPr>
            <w:id w:val="1665748983"/>
            <w:placeholder>
              <w:docPart w:val="81E31889C96920489AFA375EFD1B6A76"/>
            </w:placeholder>
            <w:text/>
          </w:sdtPr>
          <w:sdtEndPr/>
          <w:sdtContent>
            <w:tc>
              <w:tcPr>
                <w:tcW w:w="3432" w:type="dxa"/>
              </w:tcPr>
              <w:p w14:paraId="54801A29" w14:textId="1E1BC226" w:rsidR="005328A2" w:rsidRDefault="00447137" w:rsidP="00447137">
                <w:r>
                  <w:t>Architecture</w:t>
                </w:r>
              </w:p>
            </w:tc>
          </w:sdtContent>
        </w:sdt>
        <w:sdt>
          <w:sdtPr>
            <w:id w:val="-1885399971"/>
            <w:text/>
          </w:sdtPr>
          <w:sdtEndPr/>
          <w:sdtContent>
            <w:tc>
              <w:tcPr>
                <w:tcW w:w="3432" w:type="dxa"/>
              </w:tcPr>
              <w:p w14:paraId="51787993" w14:textId="12BB00C4" w:rsidR="005328A2" w:rsidRDefault="00447137" w:rsidP="00447137">
                <w:r>
                  <w:t>kne</w:t>
                </w:r>
                <w:r w:rsidR="00675AD1">
                  <w:t>@illinois.edu</w:t>
                </w:r>
              </w:p>
            </w:tc>
          </w:sdtContent>
        </w:sdt>
      </w:tr>
      <w:tr w:rsidR="005328A2" w14:paraId="77913A02" w14:textId="77777777" w:rsidTr="005328A2">
        <w:sdt>
          <w:sdtPr>
            <w:id w:val="-1598476469"/>
            <w:text/>
          </w:sdtPr>
          <w:sdtEndPr/>
          <w:sdtContent>
            <w:tc>
              <w:tcPr>
                <w:tcW w:w="3432" w:type="dxa"/>
              </w:tcPr>
              <w:p w14:paraId="5558AB95" w14:textId="1477AC3C" w:rsidR="005328A2" w:rsidRDefault="00F2555E" w:rsidP="00F2555E">
                <w:r>
                  <w:t>Jay Hayek</w:t>
                </w:r>
              </w:p>
            </w:tc>
          </w:sdtContent>
        </w:sdt>
        <w:sdt>
          <w:sdtPr>
            <w:id w:val="-243182502"/>
            <w:text/>
          </w:sdtPr>
          <w:sdtEndPr/>
          <w:sdtContent>
            <w:tc>
              <w:tcPr>
                <w:tcW w:w="3432" w:type="dxa"/>
              </w:tcPr>
              <w:p w14:paraId="45BB4733" w14:textId="0B52C318" w:rsidR="005328A2" w:rsidRDefault="00F2555E" w:rsidP="00F2555E">
                <w:r>
                  <w:t>Natural Resources</w:t>
                </w:r>
              </w:p>
            </w:tc>
          </w:sdtContent>
        </w:sdt>
        <w:sdt>
          <w:sdtPr>
            <w:id w:val="-2042736718"/>
            <w:text/>
          </w:sdtPr>
          <w:sdtEndPr/>
          <w:sdtContent>
            <w:tc>
              <w:tcPr>
                <w:tcW w:w="3432" w:type="dxa"/>
              </w:tcPr>
              <w:p w14:paraId="3CA741B9" w14:textId="0F7E53E5" w:rsidR="005328A2" w:rsidRDefault="00F2555E" w:rsidP="00F2555E">
                <w:r>
                  <w:t>jhayek</w:t>
                </w:r>
                <w:r w:rsidR="00675AD1">
                  <w:t>@illinois.edu</w:t>
                </w:r>
              </w:p>
            </w:tc>
          </w:sdtContent>
        </w:sdt>
      </w:tr>
      <w:tr w:rsidR="005328A2" w14:paraId="2F87AA77" w14:textId="77777777" w:rsidTr="005328A2">
        <w:sdt>
          <w:sdtPr>
            <w:id w:val="-1759281010"/>
            <w:showingPlcHdr/>
            <w:text/>
          </w:sdtPr>
          <w:sdtEndPr/>
          <w:sdtContent>
            <w:tc>
              <w:tcPr>
                <w:tcW w:w="3432" w:type="dxa"/>
              </w:tcPr>
              <w:p w14:paraId="196B5CD5" w14:textId="08DA957A" w:rsidR="005328A2" w:rsidRDefault="00F2555E" w:rsidP="00F2555E">
                <w:r>
                  <w:t xml:space="preserve">     </w:t>
                </w:r>
              </w:p>
            </w:tc>
          </w:sdtContent>
        </w:sdt>
        <w:sdt>
          <w:sdtPr>
            <w:id w:val="-332608496"/>
            <w:showingPlcHdr/>
            <w:text/>
          </w:sdtPr>
          <w:sdtEndPr/>
          <w:sdtContent>
            <w:tc>
              <w:tcPr>
                <w:tcW w:w="3432" w:type="dxa"/>
              </w:tcPr>
              <w:p w14:paraId="46D525D4" w14:textId="7CB1120B" w:rsidR="005328A2" w:rsidRDefault="00F2555E" w:rsidP="00F2555E">
                <w:r>
                  <w:t xml:space="preserve">     </w:t>
                </w:r>
              </w:p>
            </w:tc>
          </w:sdtContent>
        </w:sdt>
        <w:sdt>
          <w:sdtPr>
            <w:id w:val="-1468354329"/>
            <w:showingPlcHdr/>
            <w:text/>
          </w:sdtPr>
          <w:sdtEndPr/>
          <w:sdtContent>
            <w:tc>
              <w:tcPr>
                <w:tcW w:w="3432" w:type="dxa"/>
              </w:tcPr>
              <w:p w14:paraId="7A1916AB" w14:textId="1787727A" w:rsidR="005328A2" w:rsidRDefault="00F2555E" w:rsidP="00F2555E">
                <w:r>
                  <w:t xml:space="preserve">     </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0062225C" w14:textId="4F53C6E1" w:rsidR="005328A2" w:rsidRDefault="00B94B97" w:rsidP="005328A2">
          <w:r>
            <w:t>The goal is to create an</w:t>
          </w:r>
          <w:r w:rsidR="009C1773">
            <w:t xml:space="preserve"> opportunity to develop sheet</w:t>
          </w:r>
          <w:r>
            <w:t xml:space="preserve"> goods like </w:t>
          </w:r>
          <w:proofErr w:type="spellStart"/>
          <w:proofErr w:type="gramStart"/>
          <w:r>
            <w:t>osb</w:t>
          </w:r>
          <w:proofErr w:type="spellEnd"/>
          <w:proofErr w:type="gramEnd"/>
          <w:r>
            <w:t xml:space="preserve"> and </w:t>
          </w:r>
          <w:r w:rsidR="004E13CF">
            <w:t>particle board</w:t>
          </w:r>
          <w:r>
            <w:t xml:space="preserve"> from locally harvested material. By using local material to create these goods, the carbon footprint of transportation as well as hazardous chemicals typically used in the development stages are now being erased from the process. Material exploration can be advanced with different wood and </w:t>
          </w:r>
          <w:r w:rsidR="009C1773">
            <w:t>resin</w:t>
          </w:r>
          <w:r>
            <w:t xml:space="preserve"> </w:t>
          </w:r>
          <w:proofErr w:type="spellStart"/>
          <w:r>
            <w:t>recipies</w:t>
          </w:r>
          <w:proofErr w:type="spellEnd"/>
          <w:r>
            <w:t xml:space="preserve"> to create a green</w:t>
          </w:r>
          <w:r w:rsidR="004E13CF">
            <w:t>er</w:t>
          </w:r>
          <w:r>
            <w:t xml:space="preserve"> alternative to wood sheet goods. </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081CB78" w14:textId="2303FCC9" w:rsidR="005328A2" w:rsidRDefault="00A97464" w:rsidP="005328A2">
          <w:r>
            <w:t xml:space="preserve">Students will be involved by procuring the cut off materials as well as the unused branches to go through </w:t>
          </w:r>
          <w:r w:rsidR="009C1773">
            <w:t xml:space="preserve">a </w:t>
          </w:r>
          <w:r>
            <w:t>chipper.</w:t>
          </w:r>
          <w:r w:rsidR="00701E4F">
            <w:t xml:space="preserve"> Students will develop a robust </w:t>
          </w:r>
          <w:r>
            <w:t xml:space="preserve">collection system for both the LT40 as well as the Lucas mill to </w:t>
          </w:r>
          <w:r w:rsidR="00701E4F">
            <w:t>harvest</w:t>
          </w:r>
          <w:r>
            <w:t xml:space="preserve"> as much saw dust as possible at the milling location while shop </w:t>
          </w:r>
          <w:proofErr w:type="spellStart"/>
          <w:r>
            <w:t>vaccum</w:t>
          </w:r>
          <w:proofErr w:type="spellEnd"/>
          <w:r>
            <w:t xml:space="preserve"> bags </w:t>
          </w:r>
          <w:r w:rsidR="009C1773">
            <w:t>can</w:t>
          </w:r>
          <w:r>
            <w:t xml:space="preserve"> be collected for sa</w:t>
          </w:r>
          <w:r w:rsidR="009C1773">
            <w:t xml:space="preserve">w dust in the architecture woodshop. </w:t>
          </w:r>
          <w:r>
            <w:t>Students will be involved in the d</w:t>
          </w:r>
          <w:r w:rsidR="009C1773">
            <w:t xml:space="preserve">evelopment process </w:t>
          </w:r>
          <w:r>
            <w:t>and curing processes</w:t>
          </w:r>
          <w:r w:rsidR="009C1773">
            <w:t xml:space="preserve"> of the sheet goods</w:t>
          </w:r>
          <w:r>
            <w:t xml:space="preserve">. </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735DF877" w14:textId="22109302" w:rsidR="005328A2" w:rsidRPr="005328A2" w:rsidRDefault="009C1773" w:rsidP="005328A2">
          <w:r>
            <w:t>I</w:t>
          </w:r>
          <w:r w:rsidR="00C75E50">
            <w:t xml:space="preserve">nitial stockpiling of saw dust in the shops, as well as the wood chips could start upon acceptance of the grant. The hydraulic press would require added wiring and redirected power, we could expect anywhere between </w:t>
          </w:r>
          <w:r w:rsidR="00701E4F">
            <w:t>six and twelve</w:t>
          </w:r>
          <w:r w:rsidR="00C75E50">
            <w:t xml:space="preserve"> months for the press machine to arrive, get properly installed and become operational. I anticipate about a month to two months to fully understand the system before being at full operational capacity. A complete timeline of approximately </w:t>
          </w:r>
          <w:r w:rsidR="00776476">
            <w:t>one</w:t>
          </w:r>
          <w:r w:rsidR="00701E4F">
            <w:t xml:space="preserve"> and a half</w:t>
          </w:r>
          <w:r w:rsidR="00776476">
            <w:t xml:space="preserve"> year</w:t>
          </w:r>
          <w:r w:rsidR="00701E4F">
            <w:t>s</w:t>
          </w:r>
          <w:r w:rsidR="00C75E50">
            <w:t xml:space="preserve"> would be appropriate to make the complete process flow in the fashion desired. After the process starts, sheet </w:t>
          </w:r>
          <w:r w:rsidR="004E13CF">
            <w:t>production will be</w:t>
          </w:r>
          <w:r w:rsidR="00C75E50">
            <w:t xml:space="preserve"> based on material availability.</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46FDFE70" w14:textId="3E02FF20" w:rsidR="005328A2" w:rsidRPr="005328A2" w:rsidRDefault="00C75E50" w:rsidP="005328A2">
          <w:r>
            <w:t xml:space="preserve">The goal of creating a </w:t>
          </w:r>
          <w:proofErr w:type="spellStart"/>
          <w:r>
            <w:t>self sustaining</w:t>
          </w:r>
          <w:proofErr w:type="spellEnd"/>
          <w:r>
            <w:t xml:space="preserve"> material stock pile in relationship to local renewable resources creates a major advantage in future green designs produced by university of Illinois architecture students. It allows agriculture and biological engineering to expand their wood sciences lab arsenal of exploratory tooling, and Natural Resources students can develop a better understanding of conservation of resources, material characteristics, and proper harvesting of material</w:t>
          </w:r>
          <w:r w:rsidR="009C1773">
            <w:t>s</w:t>
          </w:r>
          <w:r>
            <w:t xml:space="preserve"> to ensure positive environmental impact as well as safe practice. </w:t>
          </w:r>
        </w:p>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8A1C" w14:textId="77777777" w:rsidR="00681418" w:rsidRDefault="00681418" w:rsidP="00DC7C80">
      <w:r>
        <w:separator/>
      </w:r>
    </w:p>
  </w:endnote>
  <w:endnote w:type="continuationSeparator" w:id="0">
    <w:p w14:paraId="28466FD8" w14:textId="77777777" w:rsidR="00681418" w:rsidRDefault="00681418"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D17CC" w14:textId="77777777" w:rsidR="00681418" w:rsidRDefault="00681418" w:rsidP="00DC7C80">
      <w:r>
        <w:separator/>
      </w:r>
    </w:p>
  </w:footnote>
  <w:footnote w:type="continuationSeparator" w:id="0">
    <w:p w14:paraId="261F95AA" w14:textId="77777777" w:rsidR="00681418" w:rsidRDefault="00681418"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0C"/>
    <w:rsid w:val="0000797A"/>
    <w:rsid w:val="00041C36"/>
    <w:rsid w:val="000A2D4B"/>
    <w:rsid w:val="000F4C3C"/>
    <w:rsid w:val="00155E19"/>
    <w:rsid w:val="00182ECD"/>
    <w:rsid w:val="002E0514"/>
    <w:rsid w:val="00310C8A"/>
    <w:rsid w:val="0034015E"/>
    <w:rsid w:val="00393D18"/>
    <w:rsid w:val="003C3060"/>
    <w:rsid w:val="00447137"/>
    <w:rsid w:val="004B1A52"/>
    <w:rsid w:val="004C73EE"/>
    <w:rsid w:val="004D3AC7"/>
    <w:rsid w:val="004E13CF"/>
    <w:rsid w:val="005328A2"/>
    <w:rsid w:val="00551AA6"/>
    <w:rsid w:val="00660AA8"/>
    <w:rsid w:val="0066560C"/>
    <w:rsid w:val="00675AD1"/>
    <w:rsid w:val="00681418"/>
    <w:rsid w:val="006824D0"/>
    <w:rsid w:val="006B7FAE"/>
    <w:rsid w:val="006D1C9A"/>
    <w:rsid w:val="00701E4F"/>
    <w:rsid w:val="007062E9"/>
    <w:rsid w:val="00707C22"/>
    <w:rsid w:val="00722AF6"/>
    <w:rsid w:val="00776476"/>
    <w:rsid w:val="00785F03"/>
    <w:rsid w:val="007C7CF2"/>
    <w:rsid w:val="00885A5A"/>
    <w:rsid w:val="008F1DCB"/>
    <w:rsid w:val="00903792"/>
    <w:rsid w:val="009C1773"/>
    <w:rsid w:val="009E2B76"/>
    <w:rsid w:val="00A42E81"/>
    <w:rsid w:val="00A97464"/>
    <w:rsid w:val="00B94B97"/>
    <w:rsid w:val="00C75E50"/>
    <w:rsid w:val="00D11327"/>
    <w:rsid w:val="00D113CC"/>
    <w:rsid w:val="00D2372B"/>
    <w:rsid w:val="00D5326B"/>
    <w:rsid w:val="00D85D47"/>
    <w:rsid w:val="00D962B1"/>
    <w:rsid w:val="00DC4030"/>
    <w:rsid w:val="00DC7C80"/>
    <w:rsid w:val="00DF4B12"/>
    <w:rsid w:val="00E27DB2"/>
    <w:rsid w:val="00E45421"/>
    <w:rsid w:val="00F2555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johns7\Downloads\SSC-Step-1-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451208"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451208"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451208"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451208"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451208"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451208"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451208"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451208"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451208"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451208"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451208" w:rsidRDefault="000F529D">
          <w:pPr>
            <w:pStyle w:val="81E31889C96920489AFA375EFD1B6A76"/>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3D1E33"/>
    <w:rsid w:val="00451208"/>
    <w:rsid w:val="004A1529"/>
    <w:rsid w:val="00622FEA"/>
    <w:rsid w:val="00644470"/>
    <w:rsid w:val="0076033A"/>
    <w:rsid w:val="00831775"/>
    <w:rsid w:val="00940366"/>
    <w:rsid w:val="009B1A52"/>
    <w:rsid w:val="00F7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SSC-Step-1-Template</Template>
  <TotalTime>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Austin Johnson</cp:lastModifiedBy>
  <cp:revision>2</cp:revision>
  <cp:lastPrinted>2018-01-17T01:29:00Z</cp:lastPrinted>
  <dcterms:created xsi:type="dcterms:W3CDTF">2018-02-02T20:44:00Z</dcterms:created>
  <dcterms:modified xsi:type="dcterms:W3CDTF">2018-02-02T20:44:00Z</dcterms:modified>
</cp:coreProperties>
</file>