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826C37" w:rsidP="00826C37" w:rsidRDefault="00826C37" w14:paraId="1C526C53" w14:textId="10232345">
      <w:pPr>
        <w:jc w:val="center"/>
        <w:rPr>
          <w:rFonts w:ascii="Times New Roman" w:hAnsi="Times New Roman" w:cs="Times New Roman"/>
        </w:rPr>
      </w:pPr>
      <w:r w:rsidRPr="5F4AAE1E" w:rsidR="5F4AAE1E">
        <w:rPr>
          <w:rFonts w:ascii="Times New Roman" w:hAnsi="Times New Roman" w:cs="Times New Roman"/>
        </w:rPr>
        <w:t>Date: October 7, 2020</w:t>
      </w:r>
    </w:p>
    <w:p w:rsidRPr="00793E44" w:rsidR="00793E44" w:rsidP="00826C37" w:rsidRDefault="00793E44" w14:paraId="610B969A" w14:textId="689C4F55">
      <w:pPr>
        <w:jc w:val="center"/>
        <w:rPr>
          <w:rFonts w:ascii="Times New Roman" w:hAnsi="Times New Roman" w:cs="Times New Roman"/>
        </w:rPr>
      </w:pPr>
      <w:r w:rsidRPr="5F4AAE1E" w:rsidR="5F4AAE1E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32890070">
      <w:pPr>
        <w:jc w:val="center"/>
        <w:rPr>
          <w:rFonts w:ascii="Times New Roman" w:hAnsi="Times New Roman" w:cs="Times New Roman"/>
        </w:rPr>
      </w:pPr>
      <w:r w:rsidRPr="5F4AAE1E" w:rsidR="5F4AAE1E">
        <w:rPr>
          <w:rFonts w:ascii="Times New Roman" w:hAnsi="Times New Roman" w:cs="Times New Roman"/>
        </w:rPr>
        <w:t>Time: 3-4pm</w:t>
      </w:r>
    </w:p>
    <w:p w:rsidRPr="00793E44" w:rsidR="00826C37" w:rsidP="1EC03761" w:rsidRDefault="00826C37" w14:paraId="62755B7A" w14:textId="761BBC4E">
      <w:pPr>
        <w:pStyle w:val="Normal"/>
        <w:rPr>
          <w:rFonts w:ascii="Times New Roman" w:hAnsi="Times New Roman" w:cs="Times New Roman"/>
          <w:i w:val="1"/>
          <w:iCs w:val="1"/>
        </w:rPr>
      </w:pPr>
      <w:r w:rsidRPr="1EC03761" w:rsidR="1EC03761">
        <w:rPr>
          <w:rFonts w:ascii="Times New Roman" w:hAnsi="Times New Roman" w:cs="Times New Roman"/>
          <w:i w:val="1"/>
          <w:iCs w:val="1"/>
        </w:rPr>
        <w:t xml:space="preserve">Attendees: </w:t>
      </w:r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Ann Witmer (co-chair), Robert McKim (co-chair), Alexa Smith (clerk), Sammy </w:t>
      </w:r>
      <w:proofErr w:type="spellStart"/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(staff), Dave Guth (staff), Kate Gardiner (staff), Keilin Tarum Jahnke (faculty), Fina Healy (student), Miranda Johnson (student)</w:t>
      </w:r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,</w:t>
      </w:r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Meredith Moore (Sustainability Programs Coordinator), Morgan White (</w:t>
      </w:r>
      <w:proofErr w:type="spellStart"/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), Ximing Cai (</w:t>
      </w:r>
      <w:proofErr w:type="spellStart"/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)</w:t>
      </w:r>
      <w:bookmarkStart w:name="_GoBack" w:id="0"/>
      <w:bookmarkEnd w:id="0"/>
    </w:p>
    <w:p w:rsidRPr="00793E44" w:rsidR="00826C37" w:rsidP="5F4AAE1E" w:rsidRDefault="00826C37" w14:paraId="32A7DA34" w14:textId="755BDFBD">
      <w:pPr>
        <w:pStyle w:val="Normal"/>
        <w:rPr>
          <w:rFonts w:ascii="Times New Roman" w:hAnsi="Times New Roman" w:cs="Times New Roman"/>
          <w:i w:val="1"/>
          <w:iCs w:val="1"/>
        </w:rPr>
      </w:pPr>
    </w:p>
    <w:p w:rsidRPr="00793E44" w:rsidR="00826C37" w:rsidP="1EC03761" w:rsidRDefault="00826C37" w14:paraId="47E172E4" w14:textId="7B8DAAB5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1EC03761" w:rsidR="1EC03761">
        <w:rPr>
          <w:rFonts w:ascii="Times New Roman" w:hAnsi="Times New Roman" w:cs="Times New Roman"/>
          <w:i w:val="1"/>
          <w:iCs w:val="1"/>
        </w:rPr>
        <w:t xml:space="preserve">Absentees: </w:t>
      </w:r>
      <w:r w:rsidRPr="1EC03761" w:rsidR="1EC037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Jie Hu (Faculty), Hiba Ahmed (student)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00793E44">
        <w:rPr>
          <w:rFonts w:ascii="Times New Roman" w:hAnsi="Times New Roman" w:cs="Times New Roman"/>
          <w:u w:val="single"/>
        </w:rPr>
        <w:t>Agenda</w:t>
      </w:r>
      <w:r w:rsidRPr="00793E44" w:rsidR="00826C37">
        <w:rPr>
          <w:rFonts w:ascii="Times New Roman" w:hAnsi="Times New Roman" w:cs="Times New Roman"/>
          <w:u w:val="single"/>
        </w:rPr>
        <w:t>:</w:t>
      </w:r>
    </w:p>
    <w:p w:rsidRPr="00793E44" w:rsidR="00793E44" w:rsidP="00793E44" w:rsidRDefault="00793E44" w14:paraId="2ADB3F8E" w14:textId="15158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5F4AAE1E" w:rsidR="5F4AAE1E">
        <w:rPr>
          <w:rFonts w:ascii="Times New Roman" w:hAnsi="Times New Roman" w:cs="Times New Roman"/>
          <w:u w:val="none"/>
        </w:rPr>
        <w:t xml:space="preserve">Discuss </w:t>
      </w:r>
      <w:proofErr w:type="spellStart"/>
      <w:r w:rsidRPr="5F4AAE1E" w:rsidR="5F4AAE1E">
        <w:rPr>
          <w:rFonts w:ascii="Times New Roman" w:hAnsi="Times New Roman" w:cs="Times New Roman"/>
          <w:u w:val="none"/>
        </w:rPr>
        <w:t>iCAP</w:t>
      </w:r>
      <w:proofErr w:type="spellEnd"/>
      <w:r w:rsidRPr="5F4AAE1E" w:rsidR="5F4AAE1E">
        <w:rPr>
          <w:rFonts w:ascii="Times New Roman" w:hAnsi="Times New Roman" w:cs="Times New Roman"/>
          <w:u w:val="none"/>
        </w:rPr>
        <w:t xml:space="preserve"> Objective Assessment</w:t>
      </w:r>
    </w:p>
    <w:p w:rsidR="5F4AAE1E" w:rsidP="5F4AAE1E" w:rsidRDefault="5F4AAE1E" w14:paraId="6376663B" w14:textId="60738A5A">
      <w:pPr>
        <w:pStyle w:val="ListParagraph"/>
        <w:numPr>
          <w:ilvl w:val="1"/>
          <w:numId w:val="3"/>
        </w:numPr>
        <w:rPr>
          <w:u w:val="none"/>
        </w:rPr>
      </w:pPr>
      <w:r w:rsidRPr="5F4AAE1E" w:rsidR="5F4AAE1E">
        <w:rPr>
          <w:rFonts w:ascii="Times New Roman" w:hAnsi="Times New Roman" w:cs="Times New Roman"/>
          <w:u w:val="none"/>
        </w:rPr>
        <w:t>Short presentation of progress for each objective</w:t>
      </w:r>
    </w:p>
    <w:p w:rsidR="5F4AAE1E" w:rsidP="5F4AAE1E" w:rsidRDefault="5F4AAE1E" w14:paraId="06BB0966" w14:textId="4269E25E">
      <w:pPr>
        <w:pStyle w:val="ListParagraph"/>
        <w:numPr>
          <w:ilvl w:val="1"/>
          <w:numId w:val="3"/>
        </w:numPr>
        <w:rPr>
          <w:u w:val="none"/>
        </w:rPr>
      </w:pPr>
      <w:r w:rsidRPr="5F4AAE1E" w:rsidR="5F4AAE1E">
        <w:rPr>
          <w:rFonts w:ascii="Times New Roman" w:hAnsi="Times New Roman" w:cs="Times New Roman"/>
          <w:u w:val="none"/>
        </w:rPr>
        <w:t>Fill in gaps and points of confusion</w:t>
      </w:r>
    </w:p>
    <w:p w:rsidR="5F4AAE1E" w:rsidP="5F4AAE1E" w:rsidRDefault="5F4AAE1E" w14:paraId="3025C8AE" w14:textId="30FEC08C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F4AAE1E" w:rsidR="5F4AAE1E">
        <w:rPr>
          <w:rFonts w:ascii="Times New Roman" w:hAnsi="Times New Roman" w:cs="Times New Roman"/>
          <w:u w:val="none"/>
        </w:rPr>
        <w:t>Brainstorm recommendations for this semester</w:t>
      </w:r>
    </w:p>
    <w:p w:rsidR="5F4AAE1E" w:rsidP="5F4AAE1E" w:rsidRDefault="5F4AAE1E" w14:paraId="71B693A2" w14:textId="4A496BDC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5F4AAE1E" w:rsidR="5F4AAE1E">
        <w:rPr>
          <w:rFonts w:ascii="Times New Roman" w:hAnsi="Times New Roman" w:cs="Times New Roman"/>
          <w:u w:val="none"/>
        </w:rPr>
        <w:t>Roundtable discussion</w:t>
      </w:r>
    </w:p>
    <w:p w:rsidR="5F4AAE1E" w:rsidP="5F4AAE1E" w:rsidRDefault="5F4AAE1E" w14:paraId="02E97F71" w14:textId="4BF40E1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5F4AAE1E" w:rsidR="5F4AAE1E">
        <w:rPr>
          <w:rFonts w:ascii="Times New Roman" w:hAnsi="Times New Roman" w:cs="Times New Roman"/>
          <w:u w:val="none"/>
        </w:rPr>
        <w:t>Closing remarks</w:t>
      </w:r>
    </w:p>
    <w:p w:rsidR="5F4AAE1E" w:rsidP="5F4AAE1E" w:rsidRDefault="5F4AAE1E" w14:paraId="65F70D8A" w14:textId="2F46CEEC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Campus Sustainability Celebration (10/20) presentations by Fina and Miranda</w:t>
      </w:r>
    </w:p>
    <w:p w:rsidR="1EC03761" w:rsidP="1EC03761" w:rsidRDefault="1EC03761" w14:paraId="305ECDB8" w14:textId="7C0DCBAB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Google Form for recommendations</w:t>
      </w:r>
    </w:p>
    <w:p w:rsidR="00793E44" w:rsidP="00793E44" w:rsidRDefault="00793E44" w14:paraId="01296332" w14:textId="2BCF25CC">
      <w:pPr>
        <w:rPr>
          <w:rFonts w:ascii="Times New Roman" w:hAnsi="Times New Roman" w:cs="Times New Roman"/>
          <w:u w:val="single"/>
        </w:rPr>
      </w:pPr>
    </w:p>
    <w:p w:rsidRPr="00793E44" w:rsidR="00793E44" w:rsidP="00793E44" w:rsidRDefault="00793E44" w14:paraId="44E9C929" w14:textId="2FE05672">
      <w:pPr>
        <w:rPr>
          <w:rFonts w:ascii="Times New Roman" w:hAnsi="Times New Roman" w:cs="Times New Roman"/>
          <w:u w:val="single"/>
        </w:rPr>
      </w:pPr>
      <w:r w:rsidRPr="1EC03761" w:rsidR="1EC03761">
        <w:rPr>
          <w:rFonts w:ascii="Times New Roman" w:hAnsi="Times New Roman" w:cs="Times New Roman"/>
          <w:u w:val="single"/>
        </w:rPr>
        <w:t>Meeting Notes:</w:t>
      </w:r>
    </w:p>
    <w:p w:rsidR="1EC03761" w:rsidP="1EC03761" w:rsidRDefault="1EC03761" w14:paraId="35008FFA" w14:textId="20E0F231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Completion and Discussion of iCAP Objective Assessment: </w:t>
      </w:r>
      <w:hyperlink r:id="R2d9696f7bd33479d">
        <w:r w:rsidRPr="1EC03761" w:rsidR="1EC03761">
          <w:rPr>
            <w:rStyle w:val="Hyperlink"/>
            <w:rFonts w:ascii="Times New Roman" w:hAnsi="Times New Roman" w:cs="Times New Roman"/>
            <w:u w:val="none"/>
          </w:rPr>
          <w:t>https://uofi.app.box.com/services/box_for_office_online/4881/724234245333/1c955a.c5ae0fd59e6cd3e0ec09db8455ff24200ad5112c44e67482b5539f8522ee03ee?node_type=file</w:t>
        </w:r>
      </w:hyperlink>
      <w:r w:rsidRPr="1EC03761" w:rsidR="1EC03761">
        <w:rPr>
          <w:rFonts w:ascii="Times New Roman" w:hAnsi="Times New Roman" w:cs="Times New Roman"/>
          <w:u w:val="none"/>
        </w:rPr>
        <w:t xml:space="preserve"> </w:t>
      </w:r>
    </w:p>
    <w:p w:rsidRPr="00793E44" w:rsidR="00793E44" w:rsidP="1EC03761" w:rsidRDefault="00793E44" w14:paraId="542D9B67" w14:textId="6CC66BD4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singl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7.1: </w:t>
      </w:r>
    </w:p>
    <w:p w:rsidR="1EC03761" w:rsidP="1EC03761" w:rsidRDefault="1EC03761" w14:paraId="6BD4AA3E" w14:textId="6334218A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Currently, 60 certifications granted</w:t>
      </w:r>
    </w:p>
    <w:p w:rsidR="1EC03761" w:rsidP="1EC03761" w:rsidRDefault="1EC03761" w14:paraId="3EB7A29E" w14:textId="28059D5F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2 Offices certified this year, 1 Green Chapter in progress</w:t>
      </w:r>
    </w:p>
    <w:p w:rsidR="1EC03761" w:rsidP="1EC03761" w:rsidRDefault="1EC03761" w14:paraId="3EDC4E4C" w14:textId="21736DA5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Outreach for program:</w:t>
      </w:r>
    </w:p>
    <w:p w:rsidR="1EC03761" w:rsidP="1EC03761" w:rsidRDefault="1EC03761" w14:paraId="0999F091" w14:textId="29E19F51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Traditionally through E-week and </w:t>
      </w:r>
      <w:r w:rsidRPr="1EC03761" w:rsidR="1EC03761">
        <w:rPr>
          <w:rFonts w:ascii="Times New Roman" w:hAnsi="Times New Roman" w:cs="Times New Roman"/>
          <w:u w:val="none"/>
        </w:rPr>
        <w:t>iNews</w:t>
      </w:r>
      <w:r w:rsidRPr="1EC03761" w:rsidR="1EC03761">
        <w:rPr>
          <w:rFonts w:ascii="Times New Roman" w:hAnsi="Times New Roman" w:cs="Times New Roman"/>
          <w:u w:val="none"/>
        </w:rPr>
        <w:t xml:space="preserve"> and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iSEE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 xml:space="preserve"> social media</w:t>
      </w:r>
    </w:p>
    <w:p w:rsidR="1EC03761" w:rsidP="1EC03761" w:rsidRDefault="1EC03761" w14:paraId="57579B40" w14:textId="2AE7D4C4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Tends to be more successful for student engagement in Certified Green RSOs</w:t>
      </w:r>
    </w:p>
    <w:p w:rsidR="1EC03761" w:rsidP="1EC03761" w:rsidRDefault="1EC03761" w14:paraId="62B05F8B" w14:textId="1C009656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Partner with Division of Research Safety for Certified Green Labs</w:t>
      </w:r>
    </w:p>
    <w:p w:rsidR="1EC03761" w:rsidP="1EC03761" w:rsidRDefault="1EC03761" w14:paraId="04DDB2B0" w14:textId="553C3708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COVID-19 pandemic has disrupted Certified Green Lab program and Certified Green RSO put on hold to launch</w:t>
      </w:r>
    </w:p>
    <w:p w:rsidR="1EC03761" w:rsidP="1EC03761" w:rsidRDefault="1EC03761" w14:paraId="706D37C9" w14:textId="49AAD772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Intention to incorporate green events into certification program</w:t>
      </w:r>
    </w:p>
    <w:p w:rsidR="1EC03761" w:rsidP="1EC03761" w:rsidRDefault="1EC03761" w14:paraId="160DD04D" w14:textId="4EBFCD87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Grants from SSC to fund, no need for additional funding</w:t>
      </w:r>
    </w:p>
    <w:p w:rsidR="1EC03761" w:rsidP="1EC03761" w:rsidRDefault="1EC03761" w14:paraId="3D6F5F49" w14:textId="128E6277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Question on the meaning of “20% increase”</w:t>
      </w:r>
    </w:p>
    <w:p w:rsidR="1EC03761" w:rsidP="1EC03761" w:rsidRDefault="1EC03761" w14:paraId="5AA5C3FC" w14:textId="14BE0102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Based on current number of Certified Green Offices</w:t>
      </w:r>
    </w:p>
    <w:p w:rsidR="1EC03761" w:rsidP="1EC03761" w:rsidRDefault="1EC03761" w14:paraId="43AFFA65" w14:textId="17F72586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Intention to exceed this standard</w:t>
      </w:r>
    </w:p>
    <w:p w:rsidR="1EC03761" w:rsidP="1EC03761" w:rsidRDefault="1EC03761" w14:paraId="76C56D85" w14:textId="74C3661F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Proposed requirement of Certified Offices to recruit other offices</w:t>
      </w:r>
    </w:p>
    <w:p w:rsidR="1EC03761" w:rsidP="1EC03761" w:rsidRDefault="1EC03761" w14:paraId="10FE28FF" w14:textId="2B4D51DD">
      <w:pPr>
        <w:pStyle w:val="ListParagraph"/>
        <w:numPr>
          <w:ilvl w:val="0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7.2</w:t>
      </w:r>
    </w:p>
    <w:p w:rsidR="1EC03761" w:rsidP="1EC03761" w:rsidRDefault="1EC03761" w14:paraId="016069EA" w14:textId="59584CD2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Green Events: need 5 of 25 measures to be certified</w:t>
      </w:r>
    </w:p>
    <w:p w:rsidR="1EC03761" w:rsidP="1EC03761" w:rsidRDefault="1EC03761" w14:paraId="4E1AAA40" w14:textId="0CC7F5CB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Comprehensive Outline of Tiered Initiatives: </w:t>
      </w:r>
      <w:hyperlink r:id="Ree7b7d8f1249487b">
        <w:r w:rsidRPr="1EC03761" w:rsidR="1EC03761">
          <w:rPr>
            <w:rStyle w:val="Hyperlink"/>
            <w:rFonts w:ascii="Times New Roman" w:hAnsi="Times New Roman" w:cs="Times New Roman"/>
            <w:u w:val="none"/>
          </w:rPr>
          <w:t>https://uofi.app.box.com/file/727778977883</w:t>
        </w:r>
      </w:hyperlink>
      <w:r w:rsidRPr="1EC03761" w:rsidR="1EC03761">
        <w:rPr>
          <w:rFonts w:ascii="Times New Roman" w:hAnsi="Times New Roman" w:cs="Times New Roman"/>
          <w:u w:val="none"/>
        </w:rPr>
        <w:t xml:space="preserve"> </w:t>
      </w:r>
    </w:p>
    <w:p w:rsidR="1EC03761" w:rsidP="1EC03761" w:rsidRDefault="1EC03761" w14:paraId="3392A667" w14:textId="341CDE89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Immediate Initiatives (2020-2021), Medium Term Initiatives (2022-2023) and Stretch Initiatives (2023-2024)</w:t>
      </w:r>
    </w:p>
    <w:p w:rsidR="1EC03761" w:rsidP="1EC03761" w:rsidRDefault="1EC03761" w14:paraId="694D5950" w14:textId="4917950C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Italicized sections are action items</w:t>
      </w:r>
    </w:p>
    <w:p w:rsidR="1EC03761" w:rsidP="1EC03761" w:rsidRDefault="1EC03761" w14:paraId="221E2ED5" w14:textId="1885BA9F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IU Board is aware of and expressed support of this initiative</w:t>
      </w:r>
    </w:p>
    <w:p w:rsidR="1EC03761" w:rsidP="1EC03761" w:rsidRDefault="1EC03761" w14:paraId="40CD368D" w14:textId="2852B73D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Existing even assessment tool will allow seamless integration of sustainability metrics</w:t>
      </w:r>
    </w:p>
    <w:p w:rsidR="1EC03761" w:rsidP="1EC03761" w:rsidRDefault="1EC03761" w14:paraId="1D25CE93" w14:textId="5EA75654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Benchmarks and standards for green events need to be formulated</w:t>
      </w:r>
    </w:p>
    <w:p w:rsidR="1EC03761" w:rsidP="1EC03761" w:rsidRDefault="1EC03761" w14:paraId="53A61C49" w14:textId="112AFB66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Sustainability Program Director under VP of Programs at IU Board needs to be identified to be in charge of reporting progress to iSEE/SSC</w:t>
      </w:r>
    </w:p>
    <w:p w:rsidR="1EC03761" w:rsidP="1EC03761" w:rsidRDefault="1EC03761" w14:paraId="593483E1" w14:textId="2D7EE529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Anticipated to be appointed for next year (January)</w:t>
      </w:r>
    </w:p>
    <w:p w:rsidR="1EC03761" w:rsidP="1EC03761" w:rsidRDefault="1EC03761" w14:paraId="46C3EE95" w14:textId="157442DB">
      <w:pPr>
        <w:pStyle w:val="ListParagraph"/>
        <w:numPr>
          <w:ilvl w:val="2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Discussion on this position at upcoming IU Board meeting</w:t>
      </w:r>
    </w:p>
    <w:p w:rsidR="1EC03761" w:rsidP="1EC03761" w:rsidRDefault="1EC03761" w14:paraId="7D9FF3AC" w14:textId="0DDAD636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2"/>
          <w:szCs w:val="22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Need for funding to progress implementation of green event initiatives</w:t>
      </w:r>
      <w:r w:rsidRPr="1EC03761" w:rsidR="1EC0376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1EC03761" w:rsidR="1EC037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31F33"/>
          <w:sz w:val="22"/>
          <w:szCs w:val="22"/>
          <w:lang w:val="en-US"/>
        </w:rPr>
        <w:t xml:space="preserve">(e.g. reusable-ware, LED upgrades, fiber-optic daylight harvesting, </w:t>
      </w:r>
      <w:proofErr w:type="spellStart"/>
      <w:r w:rsidRPr="1EC03761" w:rsidR="1EC037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31F33"/>
          <w:sz w:val="22"/>
          <w:szCs w:val="22"/>
          <w:lang w:val="en-US"/>
        </w:rPr>
        <w:t>etc</w:t>
      </w:r>
      <w:proofErr w:type="spellEnd"/>
      <w:r w:rsidRPr="1EC03761" w:rsidR="1EC037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31F33"/>
          <w:sz w:val="22"/>
          <w:szCs w:val="22"/>
          <w:lang w:val="en-US"/>
        </w:rPr>
        <w:t>)</w:t>
      </w:r>
    </w:p>
    <w:p w:rsidR="1EC03761" w:rsidP="1EC03761" w:rsidRDefault="1EC03761" w14:paraId="3BD8464A" w14:textId="09EDBE00">
      <w:pPr>
        <w:pStyle w:val="ListParagraph"/>
        <w:numPr>
          <w:ilvl w:val="0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7.3</w:t>
      </w:r>
    </w:p>
    <w:p w:rsidR="1EC03761" w:rsidP="1EC03761" w:rsidRDefault="1EC03761" w14:paraId="5F996ADD" w14:textId="65DB89BD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Intention to implement ASAP</w:t>
      </w:r>
    </w:p>
    <w:p w:rsidR="1EC03761" w:rsidP="1EC03761" w:rsidRDefault="1EC03761" w14:paraId="195AB5A8" w14:textId="1D517FFA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Requires a $2500/year investment by the DIA (for Premier Sports Membership)</w:t>
      </w:r>
    </w:p>
    <w:p w:rsidR="1EC03761" w:rsidP="1EC03761" w:rsidRDefault="1EC03761" w14:paraId="63A17949" w14:textId="40DDC2A8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Previously have been in contact with the Athletic Director who has been unresponsive</w:t>
      </w:r>
    </w:p>
    <w:p w:rsidR="1EC03761" w:rsidP="1EC03761" w:rsidRDefault="1EC03761" w14:paraId="00512C52" w14:textId="2B972A9D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Clear metrics outlined by GSA: energy, food, procurement,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transportation,venue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>, waste, water</w:t>
      </w:r>
    </w:p>
    <w:p w:rsidR="1EC03761" w:rsidP="1EC03761" w:rsidRDefault="1EC03761" w14:paraId="59C1C394" w14:textId="3E0DF3BE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Compare performance of the U of I sustainability in sporting events to other institutions</w:t>
      </w:r>
    </w:p>
    <w:p w:rsidR="1EC03761" w:rsidP="1EC03761" w:rsidRDefault="1EC03761" w14:paraId="2A58E391" w14:textId="3D3CDA5C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EC03761" w:rsidR="1EC037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Contact Matthew Tomaszewski regarding Green Sports Alliance Certification to foster communication with DIA</w:t>
      </w:r>
    </w:p>
    <w:p w:rsidR="1EC03761" w:rsidP="1EC03761" w:rsidRDefault="1EC03761" w14:paraId="22647B45" w14:textId="25FDA410">
      <w:pPr>
        <w:pStyle w:val="ListParagraph"/>
        <w:numPr>
          <w:ilvl w:val="0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7.4</w:t>
      </w:r>
    </w:p>
    <w:p w:rsidR="1EC03761" w:rsidP="1EC03761" w:rsidRDefault="1EC03761" w14:paraId="392A2FB3" w14:textId="4193B877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Two fronts to </w:t>
      </w:r>
      <w:r w:rsidRPr="1EC03761" w:rsidR="1EC03761">
        <w:rPr>
          <w:rFonts w:ascii="Times New Roman" w:hAnsi="Times New Roman" w:cs="Times New Roman"/>
          <w:u w:val="none"/>
        </w:rPr>
        <w:t>tackle: creating</w:t>
      </w:r>
      <w:r w:rsidRPr="1EC03761" w:rsidR="1EC03761">
        <w:rPr>
          <w:rFonts w:ascii="Times New Roman" w:hAnsi="Times New Roman" w:cs="Times New Roman"/>
          <w:u w:val="none"/>
        </w:rPr>
        <w:t xml:space="preserve"> projects and volunteer opportunities with community partners</w:t>
      </w:r>
    </w:p>
    <w:p w:rsidR="1EC03761" w:rsidP="1EC03761" w:rsidRDefault="1EC03761" w14:paraId="43584BA9" w14:textId="6AF18719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Comprehensive tracking with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GivePulse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 xml:space="preserve"> system </w:t>
      </w:r>
    </w:p>
    <w:p w:rsidR="1EC03761" w:rsidP="1EC03761" w:rsidRDefault="1EC03761" w14:paraId="532B63DE" w14:textId="44C724CB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Currently 229 subgroups withing the University of Illinois GivePulse account</w:t>
      </w:r>
    </w:p>
    <w:p w:rsidR="1EC03761" w:rsidP="1EC03761" w:rsidRDefault="1EC03761" w14:paraId="475D6FD3" w14:textId="1FBDBD25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ISEE does not currently have a subgroup</w:t>
      </w:r>
    </w:p>
    <w:p w:rsidR="1EC03761" w:rsidP="1EC03761" w:rsidRDefault="1EC03761" w14:paraId="03AF18C4" w14:textId="476A9AF9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CU Volunteer and Office of Volunteer Programs also post volunteering opportunities, but much less user-friendly</w:t>
      </w:r>
    </w:p>
    <w:p w:rsidR="1EC03761" w:rsidP="1EC03761" w:rsidRDefault="1EC03761" w14:paraId="088C4A5A" w14:textId="237319CB">
      <w:pPr>
        <w:pStyle w:val="ListParagraph"/>
        <w:numPr>
          <w:ilvl w:val="3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Give Pulse is not competing with a better option</w:t>
      </w:r>
    </w:p>
    <w:p w:rsidR="1EC03761" w:rsidP="1EC03761" w:rsidRDefault="1EC03761" w14:paraId="38D1D5DC" w14:textId="30BD5DBD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Kate and Keilin reached out to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GivePulse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 xml:space="preserve"> administrator Gabrielle Allen (Associate Dean of Research for Education) as well as Candace Turner (Associate Director for Public Engagement) </w:t>
      </w:r>
    </w:p>
    <w:p w:rsidR="1EC03761" w:rsidP="1EC03761" w:rsidRDefault="1EC03761" w14:paraId="01B668D2" w14:textId="79C87448">
      <w:pPr>
        <w:pStyle w:val="ListParagraph"/>
        <w:numPr>
          <w:ilvl w:val="1"/>
          <w:numId w:val="5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Question of whether the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GivePulse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 xml:space="preserve"> program is widely recognized enough to provide active and widespread community engagement</w:t>
      </w:r>
    </w:p>
    <w:p w:rsidR="1EC03761" w:rsidP="1EC03761" w:rsidRDefault="1EC03761" w14:paraId="51F0E9A9" w14:textId="098B9ADD">
      <w:pPr>
        <w:pStyle w:val="ListParagraph"/>
        <w:numPr>
          <w:ilvl w:val="2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Create a tab under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iSEE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 xml:space="preserve"> website outlining volunteer opportunities</w:t>
      </w:r>
    </w:p>
    <w:p w:rsidR="1EC03761" w:rsidP="1EC03761" w:rsidRDefault="1EC03761" w14:paraId="431AE533" w14:textId="18669619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April Garrison very passionate about sustainability volunteer programs</w:t>
      </w:r>
    </w:p>
    <w:p w:rsidR="1EC03761" w:rsidP="1EC03761" w:rsidRDefault="1EC03761" w14:paraId="493770CC" w14:textId="50E58D03">
      <w:pPr>
        <w:pStyle w:val="ListParagraph"/>
        <w:numPr>
          <w:ilvl w:val="0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7.5</w:t>
      </w:r>
    </w:p>
    <w:p w:rsidR="1EC03761" w:rsidP="1EC03761" w:rsidRDefault="1EC03761" w14:paraId="0BC36113" w14:textId="6AF84C57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Youth Sustainability Summit for 2020 currently on hold</w:t>
      </w:r>
    </w:p>
    <w:p w:rsidR="1EC03761" w:rsidP="1EC03761" w:rsidRDefault="1EC03761" w14:paraId="4CA4B0A2" w14:textId="0E35CCE7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Podcast is being hosted (last updated 9/25) to supplement local high school sustainability advocacy</w:t>
      </w:r>
    </w:p>
    <w:p w:rsidR="1EC03761" w:rsidP="1EC03761" w:rsidRDefault="1EC03761" w14:paraId="508F9220" w14:textId="7CD90F4C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Weekly Wednesday meetings from 4-5 pm for students in charge of the summit</w:t>
      </w:r>
    </w:p>
    <w:p w:rsidR="1EC03761" w:rsidP="1EC03761" w:rsidRDefault="1EC03761" w14:paraId="2E8211BA" w14:textId="51A7A345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Previously, university-funded grants provided support for t-shirt sales, etc.</w:t>
      </w:r>
    </w:p>
    <w:p w:rsidR="1EC03761" w:rsidP="1EC03761" w:rsidRDefault="1EC03761" w14:paraId="0A844A48" w14:textId="18CDC6EE">
      <w:pPr>
        <w:pStyle w:val="ListParagraph"/>
        <w:numPr>
          <w:ilvl w:val="0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7.6</w:t>
      </w:r>
    </w:p>
    <w:p w:rsidR="1EC03761" w:rsidP="1EC03761" w:rsidRDefault="1EC03761" w14:paraId="3A9339E1" w14:textId="189E2CC6">
      <w:pPr>
        <w:pStyle w:val="ListParagraph"/>
        <w:numPr>
          <w:ilvl w:val="1"/>
          <w:numId w:val="4"/>
        </w:numPr>
        <w:rPr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 xml:space="preserve">Conduct a kick-off meeting between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SWATeam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 xml:space="preserve"> clerks and other </w:t>
      </w:r>
      <w:proofErr w:type="spellStart"/>
      <w:r w:rsidRPr="1EC03761" w:rsidR="1EC03761">
        <w:rPr>
          <w:rFonts w:ascii="Times New Roman" w:hAnsi="Times New Roman" w:cs="Times New Roman"/>
          <w:u w:val="none"/>
        </w:rPr>
        <w:t>iCAP</w:t>
      </w:r>
      <w:proofErr w:type="spellEnd"/>
      <w:r w:rsidRPr="1EC03761" w:rsidR="1EC03761">
        <w:rPr>
          <w:rFonts w:ascii="Times New Roman" w:hAnsi="Times New Roman" w:cs="Times New Roman"/>
          <w:u w:val="none"/>
        </w:rPr>
        <w:t xml:space="preserve"> Portal users to streamline posting activities and provide guidance on utilizing the portal</w:t>
      </w:r>
    </w:p>
    <w:p w:rsidR="1EC03761" w:rsidP="1EC03761" w:rsidRDefault="1EC03761" w14:paraId="1E22CA68" w14:textId="16685CDB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1EC03761" w:rsidR="1EC03761">
        <w:rPr>
          <w:rFonts w:ascii="Times New Roman" w:hAnsi="Times New Roman" w:cs="Times New Roman"/>
          <w:u w:val="none"/>
        </w:rPr>
        <w:t>Wrap-Up</w:t>
      </w:r>
    </w:p>
    <w:p w:rsidR="1EC03761" w:rsidP="1EC03761" w:rsidRDefault="1EC03761" w14:paraId="5091E888" w14:textId="053B0EDD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EC03761" w:rsidR="1EC037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Our next meeting, we plan to have a visioning session whereby we will prioritize objectives</w:t>
      </w:r>
    </w:p>
    <w:p w:rsidRPr="00793E44" w:rsidR="00793E44" w:rsidP="00793E44" w:rsidRDefault="00793E44" w14:paraId="0EC47569" w14:textId="21D90168">
      <w:pPr>
        <w:rPr>
          <w:rFonts w:ascii="Times New Roman" w:hAnsi="Times New Roman" w:cs="Times New Roman"/>
          <w:u w:val="single"/>
        </w:rPr>
      </w:pPr>
    </w:p>
    <w:p w:rsidRPr="00793E44" w:rsidR="00793E44" w:rsidP="00793E44" w:rsidRDefault="00793E44" w14:paraId="1D17B878" w14:textId="503403AE">
      <w:pPr>
        <w:rPr>
          <w:rFonts w:ascii="Times New Roman" w:hAnsi="Times New Roman" w:cs="Times New Roman"/>
          <w:u w:val="single"/>
        </w:rPr>
      </w:pPr>
      <w:r w:rsidRPr="46986393" w:rsidR="46986393">
        <w:rPr>
          <w:rFonts w:ascii="Times New Roman" w:hAnsi="Times New Roman" w:cs="Times New Roman"/>
          <w:u w:val="single"/>
        </w:rPr>
        <w:t>Action Items:</w:t>
      </w:r>
    </w:p>
    <w:p w:rsidR="46986393" w:rsidP="46986393" w:rsidRDefault="46986393" w14:paraId="250E4146" w14:textId="6FC360CF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986393" w:rsidR="46986393">
        <w:rPr>
          <w:rFonts w:ascii="Times New Roman" w:hAnsi="Times New Roman" w:cs="Times New Roman"/>
          <w:u w:val="none"/>
        </w:rPr>
        <w:t>Fill out Google Form on semesterly goals and interests</w:t>
      </w:r>
    </w:p>
    <w:p w:rsidR="46986393" w:rsidP="46986393" w:rsidRDefault="46986393" w14:paraId="00959483" w14:textId="526A798A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46986393" w:rsidR="46986393">
        <w:rPr>
          <w:rFonts w:ascii="Times New Roman" w:hAnsi="Times New Roman" w:cs="Times New Roman"/>
          <w:u w:val="none"/>
        </w:rPr>
        <w:t>Invite at least 2 offices/units to join the Certified Greener Campus Program</w:t>
      </w:r>
    </w:p>
    <w:p w:rsidR="46986393" w:rsidP="46986393" w:rsidRDefault="46986393" w14:paraId="79083767" w14:textId="0A9D3EA3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46986393" w:rsidR="46986393">
        <w:rPr>
          <w:rFonts w:ascii="Times New Roman" w:hAnsi="Times New Roman" w:cs="Times New Roman"/>
          <w:u w:val="none"/>
        </w:rPr>
        <w:t>Fill out when2meet for next meeting</w:t>
      </w:r>
    </w:p>
    <w:p w:rsidRPr="00793E44" w:rsidR="00793E44" w:rsidP="00826C37" w:rsidRDefault="00793E44" w14:paraId="661F0C9E" w14:textId="77777777">
      <w:pPr>
        <w:jc w:val="center"/>
        <w:rPr>
          <w:rFonts w:ascii="Times New Roman" w:hAnsi="Times New Roman" w:cs="Times New Roman"/>
        </w:rPr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1EC03761"/>
    <w:rsid w:val="3ACE1BC5"/>
    <w:rsid w:val="46986393"/>
    <w:rsid w:val="5F4AA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app.box.com/services/box_for_office_online/4881/724234245333/1c955a.c5ae0fd59e6cd3e0ec09db8455ff24200ad5112c44e67482b5539f8522ee03ee?node_type=file" TargetMode="External" Id="R2d9696f7bd33479d" /><Relationship Type="http://schemas.openxmlformats.org/officeDocument/2006/relationships/hyperlink" Target="https://uofi.app.box.com/file/727778977883" TargetMode="External" Id="Ree7b7d8f124948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6</revision>
  <dcterms:created xsi:type="dcterms:W3CDTF">2018-02-09T21:34:00.0000000Z</dcterms:created>
  <dcterms:modified xsi:type="dcterms:W3CDTF">2020-10-08T21:33:29.7470551Z</dcterms:modified>
</coreProperties>
</file>