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4C4AB" w14:textId="607614A9" w:rsidR="00E1398D" w:rsidRPr="00160953" w:rsidRDefault="00160953" w:rsidP="00E1398D">
      <w:pPr>
        <w:rPr>
          <w:rFonts w:asciiTheme="minorHAnsi" w:hAnsiTheme="minorHAnsi" w:cstheme="minorHAnsi"/>
          <w:sz w:val="22"/>
          <w:szCs w:val="22"/>
        </w:rPr>
      </w:pPr>
      <w:r w:rsidRPr="00160953">
        <w:rPr>
          <w:rFonts w:asciiTheme="minorHAnsi" w:hAnsiTheme="minorHAnsi" w:cstheme="minorHAnsi"/>
          <w:sz w:val="22"/>
          <w:szCs w:val="22"/>
        </w:rPr>
        <w:t>To Green Labs Committee:</w:t>
      </w:r>
    </w:p>
    <w:p w14:paraId="5D3A3B24" w14:textId="77777777" w:rsidR="00E1398D" w:rsidRPr="00160953" w:rsidRDefault="00E1398D" w:rsidP="00E1398D">
      <w:pPr>
        <w:rPr>
          <w:rFonts w:asciiTheme="minorHAnsi" w:hAnsiTheme="minorHAnsi" w:cstheme="minorHAnsi"/>
          <w:sz w:val="22"/>
          <w:szCs w:val="22"/>
        </w:rPr>
      </w:pPr>
    </w:p>
    <w:p w14:paraId="1DFBB51D" w14:textId="77777777" w:rsidR="0095038D" w:rsidRPr="00160953" w:rsidRDefault="0095038D" w:rsidP="00E1398D">
      <w:pPr>
        <w:rPr>
          <w:rFonts w:asciiTheme="minorHAnsi" w:hAnsiTheme="minorHAnsi" w:cstheme="minorHAnsi"/>
          <w:sz w:val="22"/>
          <w:szCs w:val="22"/>
        </w:rPr>
      </w:pPr>
    </w:p>
    <w:p w14:paraId="5C5FD5A0" w14:textId="77777777" w:rsidR="00E1398D" w:rsidRPr="00160953" w:rsidRDefault="00E1398D" w:rsidP="00E1398D">
      <w:pPr>
        <w:rPr>
          <w:rFonts w:asciiTheme="minorHAnsi" w:hAnsiTheme="minorHAnsi" w:cstheme="minorHAnsi"/>
          <w:sz w:val="22"/>
          <w:szCs w:val="22"/>
        </w:rPr>
      </w:pPr>
      <w:r w:rsidRPr="00160953">
        <w:rPr>
          <w:rFonts w:asciiTheme="minorHAnsi" w:hAnsiTheme="minorHAnsi" w:cstheme="minorHAnsi"/>
          <w:sz w:val="22"/>
          <w:szCs w:val="22"/>
        </w:rPr>
        <w:t>Dear Colleagues:</w:t>
      </w:r>
    </w:p>
    <w:p w14:paraId="63934EE3" w14:textId="77777777" w:rsidR="00E1398D" w:rsidRPr="00160953" w:rsidRDefault="00E1398D" w:rsidP="00E1398D">
      <w:pPr>
        <w:rPr>
          <w:rFonts w:asciiTheme="minorHAnsi" w:hAnsiTheme="minorHAnsi" w:cstheme="minorHAnsi"/>
          <w:sz w:val="22"/>
          <w:szCs w:val="22"/>
        </w:rPr>
      </w:pPr>
    </w:p>
    <w:p w14:paraId="25464CA8" w14:textId="2C61537A" w:rsidR="004E3FE0" w:rsidRPr="00160953" w:rsidRDefault="00E1398D" w:rsidP="00E1398D">
      <w:pPr>
        <w:rPr>
          <w:rFonts w:asciiTheme="minorHAnsi" w:hAnsiTheme="minorHAnsi" w:cstheme="minorHAnsi"/>
          <w:sz w:val="22"/>
          <w:szCs w:val="22"/>
        </w:rPr>
      </w:pPr>
      <w:r w:rsidRPr="00160953">
        <w:rPr>
          <w:rFonts w:asciiTheme="minorHAnsi" w:hAnsiTheme="minorHAnsi" w:cstheme="minorHAnsi"/>
          <w:sz w:val="22"/>
          <w:szCs w:val="22"/>
        </w:rPr>
        <w:t xml:space="preserve">The </w:t>
      </w:r>
      <w:r w:rsidR="00326F73" w:rsidRPr="00160953">
        <w:rPr>
          <w:rFonts w:asciiTheme="minorHAnsi" w:hAnsiTheme="minorHAnsi" w:cstheme="minorHAnsi"/>
          <w:sz w:val="22"/>
          <w:szCs w:val="22"/>
        </w:rPr>
        <w:t xml:space="preserve">Chancellor of the </w:t>
      </w:r>
      <w:r w:rsidRPr="00160953">
        <w:rPr>
          <w:rFonts w:asciiTheme="minorHAnsi" w:hAnsiTheme="minorHAnsi" w:cstheme="minorHAnsi"/>
          <w:sz w:val="22"/>
          <w:szCs w:val="22"/>
        </w:rPr>
        <w:t xml:space="preserve">University of Illinois </w:t>
      </w:r>
      <w:r w:rsidR="0095038D" w:rsidRPr="00160953">
        <w:rPr>
          <w:rFonts w:asciiTheme="minorHAnsi" w:hAnsiTheme="minorHAnsi" w:cstheme="minorHAnsi"/>
          <w:sz w:val="22"/>
          <w:szCs w:val="22"/>
        </w:rPr>
        <w:t>Urbana-Champaign</w:t>
      </w:r>
      <w:r w:rsidR="00326F73" w:rsidRPr="00160953">
        <w:rPr>
          <w:rFonts w:asciiTheme="minorHAnsi" w:hAnsiTheme="minorHAnsi" w:cstheme="minorHAnsi"/>
          <w:sz w:val="22"/>
          <w:szCs w:val="22"/>
        </w:rPr>
        <w:t xml:space="preserve"> signed the </w:t>
      </w:r>
      <w:hyperlink r:id="rId5" w:history="1">
        <w:r w:rsidR="00326F73" w:rsidRPr="00160953">
          <w:rPr>
            <w:rStyle w:val="Hyperlink"/>
            <w:rFonts w:asciiTheme="minorHAnsi" w:hAnsiTheme="minorHAnsi" w:cstheme="minorHAnsi"/>
            <w:sz w:val="22"/>
            <w:szCs w:val="22"/>
          </w:rPr>
          <w:t>Climate Leadership Commitments</w:t>
        </w:r>
      </w:hyperlink>
      <w:r w:rsidR="00326F73" w:rsidRPr="00160953">
        <w:rPr>
          <w:rFonts w:asciiTheme="minorHAnsi" w:hAnsiTheme="minorHAnsi" w:cstheme="minorHAnsi"/>
          <w:sz w:val="22"/>
          <w:szCs w:val="22"/>
        </w:rPr>
        <w:t xml:space="preserve">, </w:t>
      </w:r>
      <w:r w:rsidR="00160953">
        <w:rPr>
          <w:rFonts w:asciiTheme="minorHAnsi" w:hAnsiTheme="minorHAnsi" w:cstheme="minorHAnsi"/>
          <w:sz w:val="22"/>
          <w:szCs w:val="22"/>
        </w:rPr>
        <w:t>pledging to achieve carbon neutrality as soon as possible and to in</w:t>
      </w:r>
      <w:r w:rsidR="00326F73" w:rsidRPr="00160953">
        <w:rPr>
          <w:rFonts w:asciiTheme="minorHAnsi" w:hAnsiTheme="minorHAnsi" w:cstheme="minorHAnsi"/>
          <w:sz w:val="22"/>
          <w:szCs w:val="22"/>
        </w:rPr>
        <w:t>crease our resilience to climate change. T</w:t>
      </w:r>
      <w:r w:rsidRPr="00160953">
        <w:rPr>
          <w:rFonts w:asciiTheme="minorHAnsi" w:hAnsiTheme="minorHAnsi" w:cstheme="minorHAnsi"/>
          <w:sz w:val="22"/>
          <w:szCs w:val="22"/>
        </w:rPr>
        <w:t>he Illinois Climate Action Plan (iCAP)</w:t>
      </w:r>
      <w:r w:rsidR="00C953D8">
        <w:rPr>
          <w:rFonts w:asciiTheme="minorHAnsi" w:hAnsiTheme="minorHAnsi" w:cstheme="minorHAnsi"/>
          <w:sz w:val="22"/>
          <w:szCs w:val="22"/>
        </w:rPr>
        <w:t xml:space="preserve"> 2020 outlines a strategic plan to help advance our goals and increase our culture of sustainability on campus.</w:t>
      </w:r>
      <w:r w:rsidRPr="00160953">
        <w:rPr>
          <w:rFonts w:asciiTheme="minorHAnsi" w:hAnsiTheme="minorHAnsi" w:cstheme="minorHAnsi"/>
          <w:sz w:val="22"/>
          <w:szCs w:val="22"/>
        </w:rPr>
        <w:t xml:space="preserve"> </w:t>
      </w:r>
      <w:r w:rsidR="00C953D8">
        <w:rPr>
          <w:rFonts w:asciiTheme="minorHAnsi" w:hAnsiTheme="minorHAnsi" w:cstheme="minorHAnsi"/>
          <w:sz w:val="22"/>
          <w:szCs w:val="22"/>
        </w:rPr>
        <w:t xml:space="preserve">The University of Illinois Urbana-Champaign has experienced great success with the </w:t>
      </w:r>
      <w:hyperlink r:id="rId6" w:history="1">
        <w:r w:rsidR="00C953D8" w:rsidRPr="00C953D8">
          <w:rPr>
            <w:rStyle w:val="Hyperlink"/>
            <w:rFonts w:asciiTheme="minorHAnsi" w:hAnsiTheme="minorHAnsi" w:cstheme="minorHAnsi"/>
            <w:sz w:val="22"/>
            <w:szCs w:val="22"/>
          </w:rPr>
          <w:t>Freezer Challenge</w:t>
        </w:r>
      </w:hyperlink>
      <w:r w:rsidR="00C953D8">
        <w:rPr>
          <w:rFonts w:asciiTheme="minorHAnsi" w:hAnsiTheme="minorHAnsi" w:cstheme="minorHAnsi"/>
          <w:sz w:val="22"/>
          <w:szCs w:val="22"/>
        </w:rPr>
        <w:t xml:space="preserve"> and we recognize that there exists additional opportunities to increase sustainability efforts within research labs. </w:t>
      </w:r>
    </w:p>
    <w:p w14:paraId="14F79BFB" w14:textId="77777777" w:rsidR="004E3FE0" w:rsidRPr="00160953" w:rsidRDefault="004E3FE0" w:rsidP="00E1398D">
      <w:pPr>
        <w:rPr>
          <w:rFonts w:asciiTheme="minorHAnsi" w:hAnsiTheme="minorHAnsi" w:cstheme="minorHAnsi"/>
          <w:sz w:val="22"/>
          <w:szCs w:val="22"/>
        </w:rPr>
      </w:pPr>
    </w:p>
    <w:p w14:paraId="7A27A294" w14:textId="66C09FDB" w:rsidR="004E3FE0" w:rsidRPr="00160953" w:rsidRDefault="006514C4" w:rsidP="00E1398D">
      <w:pPr>
        <w:rPr>
          <w:rFonts w:asciiTheme="minorHAnsi" w:hAnsiTheme="minorHAnsi" w:cstheme="minorHAnsi"/>
          <w:sz w:val="22"/>
          <w:szCs w:val="22"/>
        </w:rPr>
      </w:pPr>
      <w:r w:rsidRPr="00160953">
        <w:rPr>
          <w:rFonts w:asciiTheme="minorHAnsi" w:hAnsiTheme="minorHAnsi" w:cstheme="minorHAnsi"/>
          <w:sz w:val="22"/>
          <w:szCs w:val="22"/>
        </w:rPr>
        <w:t xml:space="preserve">Research labs play an important role </w:t>
      </w:r>
      <w:r w:rsidR="00C953D8">
        <w:rPr>
          <w:rFonts w:asciiTheme="minorHAnsi" w:hAnsiTheme="minorHAnsi" w:cstheme="minorHAnsi"/>
          <w:sz w:val="22"/>
          <w:szCs w:val="22"/>
        </w:rPr>
        <w:t>in</w:t>
      </w:r>
      <w:r w:rsidRPr="00160953">
        <w:rPr>
          <w:rFonts w:asciiTheme="minorHAnsi" w:hAnsiTheme="minorHAnsi" w:cstheme="minorHAnsi"/>
          <w:sz w:val="22"/>
          <w:szCs w:val="22"/>
        </w:rPr>
        <w:t xml:space="preserve"> </w:t>
      </w:r>
      <w:r w:rsidR="00160953">
        <w:rPr>
          <w:rFonts w:asciiTheme="minorHAnsi" w:hAnsiTheme="minorHAnsi" w:cstheme="minorHAnsi"/>
          <w:sz w:val="22"/>
          <w:szCs w:val="22"/>
        </w:rPr>
        <w:t xml:space="preserve">advancing </w:t>
      </w:r>
      <w:r w:rsidR="00C953D8">
        <w:rPr>
          <w:rFonts w:asciiTheme="minorHAnsi" w:hAnsiTheme="minorHAnsi" w:cstheme="minorHAnsi"/>
          <w:sz w:val="22"/>
          <w:szCs w:val="22"/>
        </w:rPr>
        <w:t xml:space="preserve">iCAP </w:t>
      </w:r>
      <w:r w:rsidR="00160953">
        <w:rPr>
          <w:rFonts w:asciiTheme="minorHAnsi" w:hAnsiTheme="minorHAnsi" w:cstheme="minorHAnsi"/>
          <w:sz w:val="22"/>
          <w:szCs w:val="22"/>
        </w:rPr>
        <w:t>objectives across a variety of themes, including energy, water, waste, and transportation</w:t>
      </w:r>
      <w:r w:rsidRPr="00160953">
        <w:rPr>
          <w:rFonts w:asciiTheme="minorHAnsi" w:hAnsiTheme="minorHAnsi" w:cstheme="minorHAnsi"/>
          <w:sz w:val="22"/>
          <w:szCs w:val="22"/>
        </w:rPr>
        <w:t xml:space="preserve">. </w:t>
      </w:r>
      <w:r w:rsidR="00DC4D42">
        <w:rPr>
          <w:rFonts w:asciiTheme="minorHAnsi" w:hAnsiTheme="minorHAnsi" w:cstheme="minorHAnsi"/>
          <w:sz w:val="22"/>
          <w:szCs w:val="22"/>
        </w:rPr>
        <w:t xml:space="preserve">The responsibility of this committee is </w:t>
      </w:r>
      <w:r w:rsidR="004E3FE0" w:rsidRPr="00160953">
        <w:rPr>
          <w:rFonts w:asciiTheme="minorHAnsi" w:hAnsiTheme="minorHAnsi" w:cstheme="minorHAnsi"/>
          <w:sz w:val="22"/>
          <w:szCs w:val="22"/>
        </w:rPr>
        <w:t xml:space="preserve">to </w:t>
      </w:r>
      <w:r w:rsidR="00160953">
        <w:rPr>
          <w:rFonts w:asciiTheme="minorHAnsi" w:hAnsiTheme="minorHAnsi" w:cstheme="minorHAnsi"/>
          <w:sz w:val="22"/>
          <w:szCs w:val="22"/>
        </w:rPr>
        <w:t>develop</w:t>
      </w:r>
      <w:r w:rsidR="004E3FE0" w:rsidRPr="00160953">
        <w:rPr>
          <w:rFonts w:asciiTheme="minorHAnsi" w:hAnsiTheme="minorHAnsi" w:cstheme="minorHAnsi"/>
          <w:sz w:val="22"/>
          <w:szCs w:val="22"/>
        </w:rPr>
        <w:t xml:space="preserve"> recommendations </w:t>
      </w:r>
      <w:r w:rsidR="00C953D8">
        <w:rPr>
          <w:rFonts w:asciiTheme="minorHAnsi" w:hAnsiTheme="minorHAnsi" w:cstheme="minorHAnsi"/>
          <w:sz w:val="22"/>
          <w:szCs w:val="22"/>
        </w:rPr>
        <w:t>regarding</w:t>
      </w:r>
      <w:r w:rsidR="004E3FE0" w:rsidRPr="00160953">
        <w:rPr>
          <w:rFonts w:asciiTheme="minorHAnsi" w:hAnsiTheme="minorHAnsi" w:cstheme="minorHAnsi"/>
          <w:sz w:val="22"/>
          <w:szCs w:val="22"/>
        </w:rPr>
        <w:t xml:space="preserve"> how the research community </w:t>
      </w:r>
      <w:r w:rsidR="00160953">
        <w:rPr>
          <w:rFonts w:asciiTheme="minorHAnsi" w:hAnsiTheme="minorHAnsi" w:cstheme="minorHAnsi"/>
          <w:sz w:val="22"/>
          <w:szCs w:val="22"/>
        </w:rPr>
        <w:t xml:space="preserve">can most effectively </w:t>
      </w:r>
      <w:r w:rsidR="00C953D8">
        <w:rPr>
          <w:rFonts w:asciiTheme="minorHAnsi" w:hAnsiTheme="minorHAnsi" w:cstheme="minorHAnsi"/>
          <w:sz w:val="22"/>
          <w:szCs w:val="22"/>
        </w:rPr>
        <w:t xml:space="preserve">contribute to the </w:t>
      </w:r>
      <w:r w:rsidR="00E57AFF">
        <w:rPr>
          <w:rFonts w:asciiTheme="minorHAnsi" w:hAnsiTheme="minorHAnsi" w:cstheme="minorHAnsi"/>
          <w:sz w:val="22"/>
          <w:szCs w:val="22"/>
        </w:rPr>
        <w:t>decreasing our</w:t>
      </w:r>
      <w:r w:rsidR="00160953">
        <w:rPr>
          <w:rFonts w:asciiTheme="minorHAnsi" w:hAnsiTheme="minorHAnsi" w:cstheme="minorHAnsi"/>
          <w:sz w:val="22"/>
          <w:szCs w:val="22"/>
        </w:rPr>
        <w:t xml:space="preserve"> campus environmental footprint</w:t>
      </w:r>
      <w:r w:rsidR="00C953D8">
        <w:rPr>
          <w:rFonts w:asciiTheme="minorHAnsi" w:hAnsiTheme="minorHAnsi" w:cstheme="minorHAnsi"/>
          <w:sz w:val="22"/>
          <w:szCs w:val="22"/>
        </w:rPr>
        <w:t xml:space="preserve"> in support of iCAP 2020 goals</w:t>
      </w:r>
      <w:r w:rsidR="00160953">
        <w:rPr>
          <w:rFonts w:asciiTheme="minorHAnsi" w:hAnsiTheme="minorHAnsi" w:cstheme="minorHAnsi"/>
          <w:sz w:val="22"/>
          <w:szCs w:val="22"/>
        </w:rPr>
        <w:t>.</w:t>
      </w:r>
      <w:r w:rsidR="0036729E" w:rsidRPr="00160953">
        <w:rPr>
          <w:rFonts w:asciiTheme="minorHAnsi" w:hAnsiTheme="minorHAnsi" w:cstheme="minorHAnsi"/>
          <w:sz w:val="22"/>
          <w:szCs w:val="22"/>
        </w:rPr>
        <w:t xml:space="preserve"> </w:t>
      </w:r>
      <w:r w:rsidR="00160953">
        <w:rPr>
          <w:rFonts w:asciiTheme="minorHAnsi" w:hAnsiTheme="minorHAnsi" w:cstheme="minorHAnsi"/>
          <w:sz w:val="22"/>
          <w:szCs w:val="22"/>
        </w:rPr>
        <w:t>Below is an outline of the committee charges:</w:t>
      </w:r>
    </w:p>
    <w:p w14:paraId="5D950305" w14:textId="77777777" w:rsidR="0095038D" w:rsidRPr="00160953" w:rsidRDefault="0095038D" w:rsidP="00E1398D">
      <w:pPr>
        <w:rPr>
          <w:rFonts w:asciiTheme="minorHAnsi" w:hAnsiTheme="minorHAnsi" w:cstheme="minorHAnsi"/>
          <w:sz w:val="22"/>
          <w:szCs w:val="22"/>
        </w:rPr>
      </w:pPr>
    </w:p>
    <w:p w14:paraId="38A1CF60" w14:textId="0DEF2A1D" w:rsidR="0095038D" w:rsidRDefault="00160953" w:rsidP="0095038D">
      <w:pPr>
        <w:pStyle w:val="ListNumber2"/>
        <w:rPr>
          <w:rFonts w:asciiTheme="minorHAnsi" w:hAnsiTheme="minorHAnsi" w:cstheme="minorHAnsi"/>
        </w:rPr>
      </w:pPr>
      <w:r w:rsidRPr="00160953">
        <w:rPr>
          <w:rFonts w:asciiTheme="minorHAnsi" w:hAnsiTheme="minorHAnsi" w:cstheme="minorHAnsi"/>
        </w:rPr>
        <w:t xml:space="preserve">Please evaluate existing Green Lab programs and </w:t>
      </w:r>
      <w:r w:rsidR="00C953D8">
        <w:rPr>
          <w:rFonts w:asciiTheme="minorHAnsi" w:hAnsiTheme="minorHAnsi" w:cstheme="minorHAnsi"/>
        </w:rPr>
        <w:t>provide</w:t>
      </w:r>
      <w:r w:rsidRPr="00160953">
        <w:rPr>
          <w:rFonts w:asciiTheme="minorHAnsi" w:hAnsiTheme="minorHAnsi" w:cstheme="minorHAnsi"/>
        </w:rPr>
        <w:t xml:space="preserve"> recommendations for the imple</w:t>
      </w:r>
      <w:r>
        <w:rPr>
          <w:rFonts w:asciiTheme="minorHAnsi" w:hAnsiTheme="minorHAnsi" w:cstheme="minorHAnsi"/>
        </w:rPr>
        <w:t>mentation of a similar program for our campus.</w:t>
      </w:r>
    </w:p>
    <w:p w14:paraId="56545E67" w14:textId="1CC1F6DF" w:rsidR="00C953D8" w:rsidRDefault="00160953" w:rsidP="00C953D8">
      <w:pPr>
        <w:pStyle w:val="ListNumber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Outline sustainable best practices, guidelines, and</w:t>
      </w:r>
      <w:r w:rsidR="00C953D8">
        <w:rPr>
          <w:rFonts w:asciiTheme="minorHAnsi" w:hAnsiTheme="minorHAnsi" w:cstheme="minorHAnsi"/>
        </w:rPr>
        <w:t xml:space="preserve"> requirements for resea</w:t>
      </w:r>
      <w:r w:rsidR="00DC4D42">
        <w:rPr>
          <w:rFonts w:asciiTheme="minorHAnsi" w:hAnsiTheme="minorHAnsi" w:cstheme="minorHAnsi"/>
        </w:rPr>
        <w:t xml:space="preserve">rch labs to implement in a safe, </w:t>
      </w:r>
      <w:r w:rsidR="00C953D8">
        <w:rPr>
          <w:rFonts w:asciiTheme="minorHAnsi" w:hAnsiTheme="minorHAnsi" w:cstheme="minorHAnsi"/>
        </w:rPr>
        <w:t>sustainable</w:t>
      </w:r>
      <w:r w:rsidR="00DC4D42">
        <w:rPr>
          <w:rFonts w:asciiTheme="minorHAnsi" w:hAnsiTheme="minorHAnsi" w:cstheme="minorHAnsi"/>
        </w:rPr>
        <w:t>, and engaging</w:t>
      </w:r>
      <w:r w:rsidR="00E57AFF">
        <w:rPr>
          <w:rFonts w:asciiTheme="minorHAnsi" w:hAnsiTheme="minorHAnsi" w:cstheme="minorHAnsi"/>
        </w:rPr>
        <w:t xml:space="preserve"> manner (e.g., what are the important components of sustainable lab practices?). </w:t>
      </w:r>
    </w:p>
    <w:p w14:paraId="42863F26" w14:textId="07C54044" w:rsidR="00C953D8" w:rsidRDefault="00C953D8" w:rsidP="00C953D8">
      <w:pPr>
        <w:pStyle w:val="ListNumber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1020D25" w14:textId="07195D35" w:rsidR="0095038D" w:rsidRPr="00160953" w:rsidRDefault="00C953D8" w:rsidP="007B6179">
      <w:pPr>
        <w:pStyle w:val="ListNumber2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 for your service and commitment to th</w:t>
      </w:r>
      <w:r w:rsidR="00E57AFF">
        <w:rPr>
          <w:rFonts w:asciiTheme="minorHAnsi" w:hAnsiTheme="minorHAnsi" w:cstheme="minorHAnsi"/>
        </w:rPr>
        <w:t xml:space="preserve">is impactful campus initiative. </w:t>
      </w:r>
      <w:r w:rsidR="00DC4D42">
        <w:rPr>
          <w:rFonts w:asciiTheme="minorHAnsi" w:hAnsiTheme="minorHAnsi" w:cstheme="minorHAnsi"/>
        </w:rPr>
        <w:t xml:space="preserve">We look forward to </w:t>
      </w:r>
      <w:r w:rsidR="00E57AFF">
        <w:rPr>
          <w:rFonts w:asciiTheme="minorHAnsi" w:hAnsiTheme="minorHAnsi" w:cstheme="minorHAnsi"/>
        </w:rPr>
        <w:t>reviewing the</w:t>
      </w:r>
      <w:r w:rsidR="00DC4D42">
        <w:rPr>
          <w:rFonts w:asciiTheme="minorHAnsi" w:hAnsiTheme="minorHAnsi" w:cstheme="minorHAnsi"/>
        </w:rPr>
        <w:t xml:space="preserve"> </w:t>
      </w:r>
      <w:r w:rsidR="00E57AFF">
        <w:rPr>
          <w:rFonts w:asciiTheme="minorHAnsi" w:hAnsiTheme="minorHAnsi" w:cstheme="minorHAnsi"/>
        </w:rPr>
        <w:t>deliverables</w:t>
      </w:r>
      <w:r w:rsidR="00DC4D42">
        <w:rPr>
          <w:rFonts w:asciiTheme="minorHAnsi" w:hAnsiTheme="minorHAnsi" w:cstheme="minorHAnsi"/>
        </w:rPr>
        <w:t xml:space="preserve"> of this committee.</w:t>
      </w:r>
      <w:bookmarkStart w:id="0" w:name="_GoBack"/>
      <w:bookmarkEnd w:id="0"/>
    </w:p>
    <w:p w14:paraId="59A987FA" w14:textId="77777777" w:rsidR="00E1398D" w:rsidRPr="00160953" w:rsidRDefault="00E1398D" w:rsidP="00E1398D">
      <w:pPr>
        <w:rPr>
          <w:rFonts w:asciiTheme="minorHAnsi" w:hAnsiTheme="minorHAnsi" w:cstheme="minorHAnsi"/>
          <w:sz w:val="22"/>
          <w:szCs w:val="22"/>
        </w:rPr>
      </w:pPr>
    </w:p>
    <w:p w14:paraId="57D275A9" w14:textId="495B7917" w:rsidR="00693D37" w:rsidRDefault="00160953">
      <w:pPr>
        <w:rPr>
          <w:rFonts w:asciiTheme="minorHAnsi" w:hAnsiTheme="minorHAnsi" w:cstheme="minorHAnsi"/>
          <w:sz w:val="22"/>
          <w:szCs w:val="22"/>
        </w:rPr>
      </w:pPr>
      <w:r w:rsidRPr="00160953">
        <w:rPr>
          <w:rFonts w:asciiTheme="minorHAnsi" w:hAnsiTheme="minorHAnsi" w:cstheme="minorHAnsi"/>
          <w:sz w:val="22"/>
          <w:szCs w:val="22"/>
        </w:rPr>
        <w:t xml:space="preserve">Sincerely, </w:t>
      </w:r>
    </w:p>
    <w:p w14:paraId="55414FBB" w14:textId="77777777" w:rsidR="00E57AFF" w:rsidRPr="00160953" w:rsidRDefault="00E57AFF">
      <w:pPr>
        <w:rPr>
          <w:rFonts w:asciiTheme="minorHAnsi" w:hAnsiTheme="minorHAnsi" w:cstheme="minorHAnsi"/>
          <w:sz w:val="22"/>
          <w:szCs w:val="22"/>
        </w:rPr>
      </w:pPr>
    </w:p>
    <w:p w14:paraId="04344CAF" w14:textId="5D7C1A4C" w:rsidR="00160953" w:rsidRPr="00160953" w:rsidRDefault="00160953">
      <w:pPr>
        <w:rPr>
          <w:rFonts w:asciiTheme="minorHAnsi" w:hAnsiTheme="minorHAnsi" w:cstheme="minorHAnsi"/>
          <w:sz w:val="22"/>
          <w:szCs w:val="22"/>
        </w:rPr>
      </w:pPr>
      <w:r w:rsidRPr="00160953">
        <w:rPr>
          <w:rFonts w:asciiTheme="minorHAnsi" w:hAnsiTheme="minorHAnsi" w:cstheme="minorHAnsi"/>
          <w:sz w:val="22"/>
          <w:szCs w:val="22"/>
        </w:rPr>
        <w:t>Dr. Susan Martinis</w:t>
      </w:r>
    </w:p>
    <w:sectPr w:rsidR="00160953" w:rsidRPr="0016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 Bold">
    <w:panose1 w:val="0204070205030503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F7C15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2C7E466A"/>
    <w:lvl w:ilvl="0">
      <w:start w:val="1"/>
      <w:numFmt w:val="decimal"/>
      <w:pStyle w:val="ListNumber2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FFFFFF88"/>
    <w:multiLevelType w:val="singleLevel"/>
    <w:tmpl w:val="2F74C9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DC3239"/>
    <w:multiLevelType w:val="hybridMultilevel"/>
    <w:tmpl w:val="CBFC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0DA3"/>
    <w:multiLevelType w:val="multilevel"/>
    <w:tmpl w:val="AC20F49C"/>
    <w:styleLink w:val="List01"/>
    <w:lvl w:ilvl="0">
      <w:start w:val="1"/>
      <w:numFmt w:val="decimal"/>
      <w:lvlText w:val="%1)"/>
      <w:lvlJc w:val="left"/>
      <w:pPr>
        <w:tabs>
          <w:tab w:val="num" w:pos="2744"/>
        </w:tabs>
        <w:ind w:left="2744" w:hanging="262"/>
      </w:pPr>
      <w:rPr>
        <w:rFonts w:ascii="Georgia" w:eastAsia="Georgia" w:hAnsi="Georgia" w:cs="Georgia"/>
        <w:color w:val="D95028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259"/>
        </w:tabs>
        <w:ind w:left="3259" w:hanging="263"/>
      </w:pPr>
      <w:rPr>
        <w:rFonts w:ascii="Georgia" w:eastAsia="Georgia" w:hAnsi="Georgia" w:cs="Georgia"/>
        <w:color w:val="D95028"/>
        <w:position w:val="0"/>
        <w:sz w:val="22"/>
        <w:szCs w:val="22"/>
      </w:rPr>
    </w:lvl>
    <w:lvl w:ilvl="2">
      <w:numFmt w:val="bullet"/>
      <w:lvlText w:val="•"/>
      <w:lvlJc w:val="left"/>
      <w:pPr>
        <w:tabs>
          <w:tab w:val="num" w:pos="1440"/>
        </w:tabs>
        <w:ind w:left="1440" w:hanging="287"/>
      </w:pPr>
      <w:rPr>
        <w:rFonts w:ascii="Georgia" w:eastAsia="Georgia" w:hAnsi="Georgia" w:cs="Georgia"/>
        <w:color w:val="D95028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4880"/>
        </w:tabs>
        <w:ind w:left="4880" w:hanging="263"/>
      </w:pPr>
      <w:rPr>
        <w:rFonts w:ascii="Georgia" w:eastAsia="Georgia" w:hAnsi="Georgia" w:cs="Georgia"/>
        <w:color w:val="D95028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5691"/>
        </w:tabs>
        <w:ind w:left="5691" w:hanging="263"/>
      </w:pPr>
      <w:rPr>
        <w:rFonts w:ascii="Georgia" w:eastAsia="Georgia" w:hAnsi="Georgia" w:cs="Georgia"/>
        <w:color w:val="D95028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6502"/>
        </w:tabs>
        <w:ind w:left="6502" w:hanging="263"/>
      </w:pPr>
      <w:rPr>
        <w:rFonts w:ascii="Georgia" w:eastAsia="Georgia" w:hAnsi="Georgia" w:cs="Georgia"/>
        <w:color w:val="D95028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7312"/>
        </w:tabs>
        <w:ind w:left="7312" w:hanging="263"/>
      </w:pPr>
      <w:rPr>
        <w:rFonts w:ascii="Georgia" w:eastAsia="Georgia" w:hAnsi="Georgia" w:cs="Georgia"/>
        <w:color w:val="D95028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8123"/>
        </w:tabs>
        <w:ind w:left="8123" w:hanging="263"/>
      </w:pPr>
      <w:rPr>
        <w:rFonts w:ascii="Georgia" w:eastAsia="Georgia" w:hAnsi="Georgia" w:cs="Georgia"/>
        <w:color w:val="D95028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8934"/>
        </w:tabs>
        <w:ind w:left="8934" w:hanging="263"/>
      </w:pPr>
      <w:rPr>
        <w:rFonts w:ascii="Georgia" w:eastAsia="Georgia" w:hAnsi="Georgia" w:cs="Georgia"/>
        <w:color w:val="D95028"/>
        <w:position w:val="0"/>
        <w:sz w:val="22"/>
        <w:szCs w:val="22"/>
      </w:rPr>
    </w:lvl>
  </w:abstractNum>
  <w:abstractNum w:abstractNumId="5" w15:restartNumberingAfterBreak="0">
    <w:nsid w:val="3C984250"/>
    <w:multiLevelType w:val="hybridMultilevel"/>
    <w:tmpl w:val="D4205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9415A"/>
    <w:multiLevelType w:val="hybridMultilevel"/>
    <w:tmpl w:val="C55296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D11AD"/>
    <w:multiLevelType w:val="hybridMultilevel"/>
    <w:tmpl w:val="39643992"/>
    <w:lvl w:ilvl="0" w:tplc="10D2C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123F2"/>
    <w:multiLevelType w:val="multilevel"/>
    <w:tmpl w:val="88164652"/>
    <w:styleLink w:val="List0"/>
    <w:lvl w:ilvl="0">
      <w:start w:val="1"/>
      <w:numFmt w:val="decimal"/>
      <w:lvlText w:val="%1)"/>
      <w:lvlJc w:val="left"/>
      <w:pPr>
        <w:tabs>
          <w:tab w:val="num" w:pos="2744"/>
        </w:tabs>
        <w:ind w:left="2744" w:hanging="262"/>
      </w:pPr>
      <w:rPr>
        <w:rFonts w:ascii="Georgia" w:eastAsia="Georgia" w:hAnsi="Georgia" w:cs="Georgia"/>
        <w:color w:val="D95028"/>
        <w:position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259"/>
        </w:tabs>
        <w:ind w:left="3259" w:hanging="263"/>
      </w:pPr>
      <w:rPr>
        <w:rFonts w:ascii="Georgia" w:eastAsia="Georgia" w:hAnsi="Georgia" w:cs="Georgia"/>
        <w:color w:val="D95028"/>
        <w:position w:val="0"/>
        <w:sz w:val="22"/>
        <w:szCs w:val="22"/>
      </w:rPr>
    </w:lvl>
    <w:lvl w:ilvl="2">
      <w:numFmt w:val="bullet"/>
      <w:lvlText w:val="•"/>
      <w:lvlJc w:val="left"/>
      <w:pPr>
        <w:tabs>
          <w:tab w:val="num" w:pos="1440"/>
        </w:tabs>
        <w:ind w:left="1440" w:hanging="287"/>
      </w:pPr>
      <w:rPr>
        <w:rFonts w:ascii="Georgia" w:eastAsia="Georgia" w:hAnsi="Georgia" w:cs="Georgia"/>
        <w:color w:val="D95028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4880"/>
        </w:tabs>
        <w:ind w:left="4880" w:hanging="263"/>
      </w:pPr>
      <w:rPr>
        <w:rFonts w:ascii="Georgia" w:eastAsia="Georgia" w:hAnsi="Georgia" w:cs="Georgia"/>
        <w:color w:val="D95028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5691"/>
        </w:tabs>
        <w:ind w:left="5691" w:hanging="263"/>
      </w:pPr>
      <w:rPr>
        <w:rFonts w:ascii="Georgia" w:eastAsia="Georgia" w:hAnsi="Georgia" w:cs="Georgia"/>
        <w:color w:val="D95028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6502"/>
        </w:tabs>
        <w:ind w:left="6502" w:hanging="263"/>
      </w:pPr>
      <w:rPr>
        <w:rFonts w:ascii="Georgia" w:eastAsia="Georgia" w:hAnsi="Georgia" w:cs="Georgia"/>
        <w:color w:val="D95028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7312"/>
        </w:tabs>
        <w:ind w:left="7312" w:hanging="263"/>
      </w:pPr>
      <w:rPr>
        <w:rFonts w:ascii="Georgia" w:eastAsia="Georgia" w:hAnsi="Georgia" w:cs="Georgia"/>
        <w:color w:val="D95028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8123"/>
        </w:tabs>
        <w:ind w:left="8123" w:hanging="263"/>
      </w:pPr>
      <w:rPr>
        <w:rFonts w:ascii="Georgia" w:eastAsia="Georgia" w:hAnsi="Georgia" w:cs="Georgia"/>
        <w:color w:val="D95028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8934"/>
        </w:tabs>
        <w:ind w:left="8934" w:hanging="263"/>
      </w:pPr>
      <w:rPr>
        <w:rFonts w:ascii="Georgia" w:eastAsia="Georgia" w:hAnsi="Georgia" w:cs="Georgia"/>
        <w:color w:val="D95028"/>
        <w:position w:val="0"/>
        <w:sz w:val="22"/>
        <w:szCs w:val="22"/>
      </w:rPr>
    </w:lvl>
  </w:abstractNum>
  <w:abstractNum w:abstractNumId="9" w15:restartNumberingAfterBreak="0">
    <w:nsid w:val="59DA365E"/>
    <w:multiLevelType w:val="hybridMultilevel"/>
    <w:tmpl w:val="A5727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8D"/>
    <w:rsid w:val="000B4403"/>
    <w:rsid w:val="00160953"/>
    <w:rsid w:val="00264616"/>
    <w:rsid w:val="00326F73"/>
    <w:rsid w:val="0036729E"/>
    <w:rsid w:val="003A39AA"/>
    <w:rsid w:val="004E3FE0"/>
    <w:rsid w:val="00524587"/>
    <w:rsid w:val="006328E7"/>
    <w:rsid w:val="006514C4"/>
    <w:rsid w:val="00693D37"/>
    <w:rsid w:val="007B6179"/>
    <w:rsid w:val="00873732"/>
    <w:rsid w:val="008A6E06"/>
    <w:rsid w:val="009117F4"/>
    <w:rsid w:val="0095038D"/>
    <w:rsid w:val="00BB7AAF"/>
    <w:rsid w:val="00C953D8"/>
    <w:rsid w:val="00DC4D42"/>
    <w:rsid w:val="00E108E9"/>
    <w:rsid w:val="00E1398D"/>
    <w:rsid w:val="00E5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5FF7"/>
  <w15:docId w15:val="{7EC1BD07-3A14-476F-AA95-BF87BFFD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108E9"/>
    <w:pPr>
      <w:outlineLvl w:val="0"/>
    </w:pPr>
    <w:rPr>
      <w:rFonts w:ascii="Garamond" w:hAnsi="Garamond"/>
      <w:b/>
      <w:color w:val="44546A" w:themeColor="text2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E108E9"/>
    <w:pPr>
      <w:keepNext/>
      <w:keepLines/>
      <w:spacing w:before="200" w:line="276" w:lineRule="auto"/>
      <w:outlineLvl w:val="1"/>
    </w:pPr>
    <w:rPr>
      <w:rFonts w:ascii="Garamond" w:eastAsiaTheme="majorEastAsia" w:hAnsi="Garamond" w:cstheme="majorBidi"/>
      <w:b/>
      <w:bCs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108E9"/>
    <w:pPr>
      <w:keepNext/>
      <w:keepLines/>
      <w:spacing w:before="200" w:line="276" w:lineRule="auto"/>
      <w:jc w:val="both"/>
      <w:outlineLvl w:val="2"/>
    </w:pPr>
    <w:rPr>
      <w:rFonts w:ascii="Garamond" w:eastAsiaTheme="majorEastAsia" w:hAnsi="Garamond" w:cstheme="majorBidi"/>
      <w:b/>
      <w:bCs/>
      <w:color w:val="5B9BD5" w:themeColor="accent1"/>
      <w:sz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E108E9"/>
    <w:pPr>
      <w:keepNext/>
      <w:spacing w:before="240" w:after="60" w:line="276" w:lineRule="auto"/>
      <w:jc w:val="both"/>
      <w:outlineLvl w:val="3"/>
    </w:pPr>
    <w:rPr>
      <w:rFonts w:ascii="Garamond" w:hAnsi="Garamond"/>
      <w:b/>
      <w:i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rsid w:val="00E108E9"/>
    <w:pPr>
      <w:spacing w:before="220" w:after="40" w:line="276" w:lineRule="auto"/>
      <w:jc w:val="both"/>
      <w:outlineLvl w:val="4"/>
    </w:pPr>
    <w:rPr>
      <w:rFonts w:ascii="Garamond" w:hAnsi="Garamond"/>
      <w:b/>
      <w:color w:val="666666"/>
      <w:sz w:val="20"/>
    </w:rPr>
  </w:style>
  <w:style w:type="paragraph" w:styleId="Heading6">
    <w:name w:val="heading 6"/>
    <w:basedOn w:val="Normal"/>
    <w:next w:val="Normal"/>
    <w:link w:val="Heading6Char"/>
    <w:rsid w:val="00E108E9"/>
    <w:pPr>
      <w:spacing w:before="200" w:after="40" w:line="276" w:lineRule="auto"/>
      <w:jc w:val="both"/>
      <w:outlineLvl w:val="5"/>
    </w:pPr>
    <w:rPr>
      <w:rFonts w:ascii="Garamond" w:hAnsi="Garamond"/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">
    <w:name w:val="A1"/>
    <w:uiPriority w:val="99"/>
    <w:rsid w:val="00E108E9"/>
    <w:rPr>
      <w:color w:val="221E1F"/>
      <w:sz w:val="22"/>
      <w:szCs w:val="22"/>
    </w:rPr>
  </w:style>
  <w:style w:type="character" w:customStyle="1" w:styleId="A2">
    <w:name w:val="A2"/>
    <w:uiPriority w:val="99"/>
    <w:rsid w:val="00E108E9"/>
    <w:rPr>
      <w:b/>
      <w:bCs/>
      <w:color w:val="221E1F"/>
      <w:sz w:val="26"/>
      <w:szCs w:val="26"/>
    </w:rPr>
  </w:style>
  <w:style w:type="character" w:customStyle="1" w:styleId="apple-converted-space">
    <w:name w:val="apple-converted-space"/>
    <w:basedOn w:val="DefaultParagraphFont"/>
    <w:rsid w:val="00E108E9"/>
  </w:style>
  <w:style w:type="paragraph" w:styleId="BalloonText">
    <w:name w:val="Balloon Text"/>
    <w:basedOn w:val="Normal"/>
    <w:link w:val="BalloonTextChar"/>
    <w:uiPriority w:val="99"/>
    <w:semiHidden/>
    <w:unhideWhenUsed/>
    <w:rsid w:val="00E108E9"/>
    <w:pPr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E9"/>
    <w:rPr>
      <w:rFonts w:ascii="Tahoma" w:eastAsia="Times New Roman" w:hAnsi="Tahoma" w:cs="Tahoma"/>
      <w:color w:val="000000"/>
      <w:sz w:val="16"/>
      <w:szCs w:val="16"/>
    </w:rPr>
  </w:style>
  <w:style w:type="paragraph" w:styleId="BlockText">
    <w:name w:val="Block Text"/>
    <w:basedOn w:val="Normal"/>
    <w:unhideWhenUsed/>
    <w:rsid w:val="00E108E9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pacing w:after="200" w:line="276" w:lineRule="auto"/>
      <w:ind w:left="1152" w:right="1152"/>
      <w:jc w:val="both"/>
    </w:pPr>
    <w:rPr>
      <w:i/>
      <w:iCs/>
      <w:color w:val="5B9BD5" w:themeColor="accent1"/>
    </w:rPr>
  </w:style>
  <w:style w:type="paragraph" w:customStyle="1" w:styleId="Body">
    <w:name w:val="Body"/>
    <w:rsid w:val="00E108E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BodyText">
    <w:name w:val="Body Text"/>
    <w:basedOn w:val="Normal"/>
    <w:link w:val="BodyTextChar"/>
    <w:qFormat/>
    <w:rsid w:val="00E108E9"/>
    <w:pPr>
      <w:spacing w:after="120" w:line="276" w:lineRule="auto"/>
      <w:jc w:val="both"/>
    </w:pPr>
    <w:rPr>
      <w:rFonts w:ascii="Garamond" w:hAnsi="Garamond"/>
      <w:color w:val="000000"/>
    </w:rPr>
  </w:style>
  <w:style w:type="character" w:customStyle="1" w:styleId="BodyTextChar">
    <w:name w:val="Body Text Char"/>
    <w:basedOn w:val="DefaultParagraphFont"/>
    <w:link w:val="BodyText"/>
    <w:rsid w:val="00E108E9"/>
    <w:rPr>
      <w:rFonts w:ascii="Garamond" w:eastAsia="Times New Roman" w:hAnsi="Garamond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unhideWhenUsed/>
    <w:rsid w:val="00E108E9"/>
    <w:pPr>
      <w:spacing w:after="120" w:line="276" w:lineRule="auto"/>
      <w:ind w:left="360"/>
      <w:jc w:val="both"/>
    </w:pPr>
    <w:rPr>
      <w:rFonts w:ascii="Garamond" w:hAnsi="Garamond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E108E9"/>
    <w:rPr>
      <w:rFonts w:ascii="Garamond" w:eastAsia="Times New Roman" w:hAnsi="Garamond" w:cs="Times New Roman"/>
      <w:color w:val="000000"/>
      <w:sz w:val="24"/>
    </w:rPr>
  </w:style>
  <w:style w:type="paragraph" w:styleId="BodyTextIndent2">
    <w:name w:val="Body Text Indent 2"/>
    <w:basedOn w:val="Normal"/>
    <w:link w:val="BodyTextIndent2Char"/>
    <w:rsid w:val="00E108E9"/>
    <w:pPr>
      <w:spacing w:after="120" w:line="480" w:lineRule="auto"/>
      <w:ind w:left="360"/>
      <w:jc w:val="both"/>
    </w:pPr>
    <w:rPr>
      <w:rFonts w:ascii="Garamond" w:hAnsi="Garamond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E108E9"/>
    <w:rPr>
      <w:rFonts w:ascii="Garamond" w:eastAsia="Times New Roman" w:hAnsi="Garamond" w:cs="Times New Roman"/>
      <w:color w:val="000000"/>
      <w:sz w:val="24"/>
    </w:rPr>
  </w:style>
  <w:style w:type="character" w:styleId="BookTitle">
    <w:name w:val="Book Title"/>
    <w:basedOn w:val="DefaultParagraphFont"/>
    <w:rsid w:val="00E108E9"/>
    <w:rPr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E108E9"/>
    <w:pPr>
      <w:spacing w:after="200"/>
      <w:jc w:val="both"/>
    </w:pPr>
    <w:rPr>
      <w:rFonts w:ascii="Garamond" w:hAnsi="Garamond"/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rsid w:val="00E108E9"/>
    <w:pPr>
      <w:ind w:left="4320"/>
      <w:jc w:val="both"/>
    </w:pPr>
    <w:rPr>
      <w:rFonts w:ascii="Garamond" w:hAnsi="Garamond"/>
      <w:color w:val="000000"/>
    </w:rPr>
  </w:style>
  <w:style w:type="character" w:customStyle="1" w:styleId="ClosingChar">
    <w:name w:val="Closing Char"/>
    <w:basedOn w:val="DefaultParagraphFont"/>
    <w:link w:val="Closing"/>
    <w:rsid w:val="00E108E9"/>
    <w:rPr>
      <w:rFonts w:ascii="Garamond" w:eastAsia="Times New Roman" w:hAnsi="Garamond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0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8E9"/>
    <w:pPr>
      <w:spacing w:after="200"/>
      <w:jc w:val="both"/>
    </w:pPr>
    <w:rPr>
      <w:rFonts w:ascii="Garamond" w:hAnsi="Garamond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8E9"/>
    <w:rPr>
      <w:rFonts w:ascii="Garamond" w:eastAsia="Times New Roman" w:hAnsi="Garamond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8E9"/>
    <w:rPr>
      <w:rFonts w:ascii="Garamond" w:eastAsia="Times New Roman" w:hAnsi="Garamond" w:cs="Times New Roman"/>
      <w:b/>
      <w:bCs/>
      <w:color w:val="000000"/>
      <w:sz w:val="20"/>
      <w:szCs w:val="20"/>
    </w:rPr>
  </w:style>
  <w:style w:type="paragraph" w:styleId="Date">
    <w:name w:val="Date"/>
    <w:basedOn w:val="Normal"/>
    <w:next w:val="Normal"/>
    <w:link w:val="DateChar"/>
    <w:rsid w:val="00E108E9"/>
    <w:pPr>
      <w:spacing w:after="200" w:line="276" w:lineRule="auto"/>
      <w:jc w:val="both"/>
    </w:pPr>
    <w:rPr>
      <w:rFonts w:ascii="Garamond" w:hAnsi="Garamond"/>
      <w:color w:val="000000"/>
    </w:rPr>
  </w:style>
  <w:style w:type="character" w:customStyle="1" w:styleId="DateChar">
    <w:name w:val="Date Char"/>
    <w:basedOn w:val="DefaultParagraphFont"/>
    <w:link w:val="Date"/>
    <w:rsid w:val="00E108E9"/>
    <w:rPr>
      <w:rFonts w:ascii="Garamond" w:eastAsia="Times New Roman" w:hAnsi="Garamond" w:cs="Times New Roman"/>
      <w:color w:val="000000"/>
      <w:sz w:val="24"/>
    </w:rPr>
  </w:style>
  <w:style w:type="paragraph" w:customStyle="1" w:styleId="Default">
    <w:name w:val="Default"/>
    <w:rsid w:val="00E108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08E9"/>
    <w:pPr>
      <w:jc w:val="both"/>
    </w:pPr>
    <w:rPr>
      <w:rFonts w:ascii="Lucida Grande" w:hAnsi="Lucida Grande" w:cs="Lucida Grande"/>
      <w:color w:val="00000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08E9"/>
    <w:rPr>
      <w:rFonts w:ascii="Lucida Grande" w:eastAsia="Times New Roman" w:hAnsi="Lucida Grande" w:cs="Lucida Grande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108E9"/>
    <w:rPr>
      <w:i/>
      <w:iCs/>
      <w:color w:val="5A5A5A" w:themeColor="text1" w:themeTint="A5"/>
    </w:rPr>
  </w:style>
  <w:style w:type="character" w:styleId="EndnoteReference">
    <w:name w:val="endnote reference"/>
    <w:basedOn w:val="DefaultParagraphFont"/>
    <w:uiPriority w:val="99"/>
    <w:unhideWhenUsed/>
    <w:rsid w:val="00E108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108E9"/>
    <w:pPr>
      <w:jc w:val="both"/>
    </w:pPr>
    <w:rPr>
      <w:rFonts w:ascii="Garamond" w:hAnsi="Garamond"/>
      <w:color w:val="00000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108E9"/>
    <w:rPr>
      <w:rFonts w:ascii="Garamond" w:eastAsia="Times New Roman" w:hAnsi="Garamond" w:cs="Times New Roman"/>
      <w:color w:val="000000"/>
      <w:sz w:val="24"/>
      <w:szCs w:val="24"/>
    </w:rPr>
  </w:style>
  <w:style w:type="paragraph" w:styleId="EnvelopeReturn">
    <w:name w:val="envelope return"/>
    <w:basedOn w:val="Normal"/>
    <w:link w:val="EnvelopeReturnChar"/>
    <w:rsid w:val="00E108E9"/>
    <w:pPr>
      <w:jc w:val="both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EnvelopeReturnChar">
    <w:name w:val="Envelope Return Char"/>
    <w:basedOn w:val="DefaultParagraphFont"/>
    <w:link w:val="EnvelopeReturn"/>
    <w:rsid w:val="00E108E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E108E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08E9"/>
    <w:pPr>
      <w:tabs>
        <w:tab w:val="center" w:pos="4680"/>
        <w:tab w:val="right" w:pos="9360"/>
      </w:tabs>
      <w:jc w:val="both"/>
    </w:pPr>
    <w:rPr>
      <w:rFonts w:ascii="Garamond" w:hAnsi="Garamond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E108E9"/>
    <w:rPr>
      <w:rFonts w:ascii="Garamond" w:eastAsia="Times New Roman" w:hAnsi="Garamond" w:cs="Times New Roman"/>
      <w:color w:val="000000"/>
      <w:sz w:val="24"/>
    </w:rPr>
  </w:style>
  <w:style w:type="character" w:styleId="FootnoteReference">
    <w:name w:val="footnote reference"/>
    <w:basedOn w:val="DefaultParagraphFont"/>
    <w:uiPriority w:val="99"/>
    <w:unhideWhenUsed/>
    <w:rsid w:val="00E108E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108E9"/>
    <w:pPr>
      <w:jc w:val="both"/>
    </w:pPr>
    <w:rPr>
      <w:rFonts w:ascii="Garamond" w:hAnsi="Garamond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08E9"/>
    <w:rPr>
      <w:rFonts w:ascii="Garamond" w:eastAsia="Times New Roman" w:hAnsi="Garamond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08E9"/>
    <w:pPr>
      <w:tabs>
        <w:tab w:val="center" w:pos="4680"/>
        <w:tab w:val="right" w:pos="9360"/>
      </w:tabs>
      <w:jc w:val="both"/>
    </w:pPr>
    <w:rPr>
      <w:rFonts w:ascii="Garamond" w:hAnsi="Garamond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E108E9"/>
    <w:rPr>
      <w:rFonts w:ascii="Garamond" w:eastAsia="Times New Roman" w:hAnsi="Garamond" w:cs="Times New Roman"/>
      <w:color w:val="000000"/>
      <w:sz w:val="24"/>
    </w:rPr>
  </w:style>
  <w:style w:type="paragraph" w:customStyle="1" w:styleId="Heading">
    <w:name w:val="Heading"/>
    <w:rsid w:val="00E108E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716" w:hanging="948"/>
      <w:outlineLvl w:val="0"/>
    </w:pPr>
    <w:rPr>
      <w:rFonts w:ascii="Book Antiqua Bold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rsid w:val="00E108E9"/>
    <w:rPr>
      <w:rFonts w:ascii="Garamond" w:eastAsia="Times New Roman" w:hAnsi="Garamond" w:cs="Times New Roman"/>
      <w:b/>
      <w:color w:val="44546A" w:themeColor="text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108E9"/>
    <w:rPr>
      <w:rFonts w:ascii="Garamond" w:eastAsiaTheme="majorEastAsia" w:hAnsi="Garamond" w:cstheme="majorBidi"/>
      <w:b/>
      <w:bCs/>
      <w:color w:val="000000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E108E9"/>
    <w:rPr>
      <w:rFonts w:ascii="Garamond" w:eastAsiaTheme="majorEastAsia" w:hAnsi="Garamond" w:cstheme="majorBidi"/>
      <w:b/>
      <w:bCs/>
      <w:color w:val="5B9BD5" w:themeColor="accent1"/>
      <w:sz w:val="28"/>
    </w:rPr>
  </w:style>
  <w:style w:type="character" w:customStyle="1" w:styleId="Heading4Char">
    <w:name w:val="Heading 4 Char"/>
    <w:basedOn w:val="DefaultParagraphFont"/>
    <w:link w:val="Heading4"/>
    <w:rsid w:val="00E108E9"/>
    <w:rPr>
      <w:rFonts w:ascii="Garamond" w:eastAsia="Times New Roman" w:hAnsi="Garamond" w:cs="Times New Roman"/>
      <w:b/>
      <w:i/>
      <w:color w:val="595959" w:themeColor="text1" w:themeTint="A6"/>
      <w:sz w:val="24"/>
    </w:rPr>
  </w:style>
  <w:style w:type="character" w:customStyle="1" w:styleId="Heading5Char">
    <w:name w:val="Heading 5 Char"/>
    <w:basedOn w:val="DefaultParagraphFont"/>
    <w:link w:val="Heading5"/>
    <w:rsid w:val="00E108E9"/>
    <w:rPr>
      <w:rFonts w:ascii="Garamond" w:eastAsia="Times New Roman" w:hAnsi="Garamond" w:cs="Times New Roman"/>
      <w:b/>
      <w:color w:val="666666"/>
      <w:sz w:val="20"/>
    </w:rPr>
  </w:style>
  <w:style w:type="character" w:customStyle="1" w:styleId="Heading6Char">
    <w:name w:val="Heading 6 Char"/>
    <w:basedOn w:val="DefaultParagraphFont"/>
    <w:link w:val="Heading6"/>
    <w:rsid w:val="00E108E9"/>
    <w:rPr>
      <w:rFonts w:ascii="Garamond" w:eastAsia="Times New Roman" w:hAnsi="Garamond" w:cs="Times New Roman"/>
      <w:i/>
      <w:color w:val="666666"/>
      <w:sz w:val="20"/>
    </w:rPr>
  </w:style>
  <w:style w:type="character" w:styleId="HTMLAcronym">
    <w:name w:val="HTML Acronym"/>
    <w:basedOn w:val="DefaultParagraphFont"/>
    <w:uiPriority w:val="99"/>
    <w:semiHidden/>
    <w:unhideWhenUsed/>
    <w:rsid w:val="00E108E9"/>
  </w:style>
  <w:style w:type="paragraph" w:styleId="HTMLPreformatted">
    <w:name w:val="HTML Preformatted"/>
    <w:basedOn w:val="Normal"/>
    <w:link w:val="HTMLPreformattedChar"/>
    <w:uiPriority w:val="99"/>
    <w:unhideWhenUsed/>
    <w:rsid w:val="00E10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08E9"/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basedOn w:val="DefaultParagraphFont"/>
    <w:unhideWhenUsed/>
    <w:rsid w:val="00E108E9"/>
    <w:rPr>
      <w:color w:val="0563C1" w:themeColor="hyperlink"/>
      <w:u w:val="single"/>
    </w:rPr>
  </w:style>
  <w:style w:type="character" w:styleId="IntenseEmphasis">
    <w:name w:val="Intense Emphasis"/>
    <w:basedOn w:val="DefaultParagraphFont"/>
    <w:rsid w:val="00E108E9"/>
    <w:rPr>
      <w:b/>
      <w:bCs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rsid w:val="00E108E9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E108E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E108E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E108E9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numbering" w:customStyle="1" w:styleId="List0">
    <w:name w:val="List 0"/>
    <w:basedOn w:val="NoList"/>
    <w:rsid w:val="00E108E9"/>
    <w:pPr>
      <w:numPr>
        <w:numId w:val="1"/>
      </w:numPr>
    </w:pPr>
  </w:style>
  <w:style w:type="numbering" w:customStyle="1" w:styleId="List01">
    <w:name w:val="List 01"/>
    <w:basedOn w:val="NoList"/>
    <w:rsid w:val="00E108E9"/>
    <w:pPr>
      <w:numPr>
        <w:numId w:val="2"/>
      </w:numPr>
    </w:pPr>
  </w:style>
  <w:style w:type="paragraph" w:styleId="ListNumber">
    <w:name w:val="List Number"/>
    <w:basedOn w:val="Normal"/>
    <w:rsid w:val="00E108E9"/>
    <w:pPr>
      <w:numPr>
        <w:numId w:val="4"/>
      </w:numPr>
      <w:spacing w:after="200" w:line="276" w:lineRule="auto"/>
      <w:contextualSpacing/>
      <w:jc w:val="both"/>
    </w:pPr>
    <w:rPr>
      <w:rFonts w:ascii="Garamond" w:hAnsi="Garamond"/>
      <w:color w:val="000000"/>
    </w:rPr>
  </w:style>
  <w:style w:type="paragraph" w:styleId="ListNumber2">
    <w:name w:val="List Number 2"/>
    <w:basedOn w:val="Normal"/>
    <w:qFormat/>
    <w:rsid w:val="0095038D"/>
    <w:pPr>
      <w:numPr>
        <w:numId w:val="6"/>
      </w:numPr>
      <w:spacing w:after="200" w:line="276" w:lineRule="auto"/>
      <w:contextualSpacing/>
    </w:pPr>
    <w:rPr>
      <w:color w:val="000000"/>
      <w:sz w:val="22"/>
      <w:szCs w:val="22"/>
    </w:rPr>
  </w:style>
  <w:style w:type="paragraph" w:styleId="ListNumber3">
    <w:name w:val="List Number 3"/>
    <w:basedOn w:val="Normal"/>
    <w:rsid w:val="00E108E9"/>
    <w:pPr>
      <w:numPr>
        <w:numId w:val="8"/>
      </w:numPr>
      <w:spacing w:after="200" w:line="276" w:lineRule="auto"/>
      <w:contextualSpacing/>
      <w:jc w:val="both"/>
    </w:pPr>
    <w:rPr>
      <w:rFonts w:ascii="Garamond" w:hAnsi="Garamond"/>
      <w:color w:val="000000"/>
    </w:rPr>
  </w:style>
  <w:style w:type="paragraph" w:styleId="ListParagraph">
    <w:name w:val="List Paragraph"/>
    <w:basedOn w:val="ListNumber2"/>
    <w:qFormat/>
    <w:rsid w:val="0095038D"/>
  </w:style>
  <w:style w:type="paragraph" w:styleId="PlainText">
    <w:name w:val="Plain Text"/>
    <w:basedOn w:val="Normal"/>
    <w:link w:val="PlainTextChar"/>
    <w:unhideWhenUsed/>
    <w:rsid w:val="00E108E9"/>
    <w:pPr>
      <w:jc w:val="both"/>
    </w:pPr>
    <w:rPr>
      <w:rFonts w:ascii="Consolas" w:hAnsi="Consolas" w:cs="Consolas"/>
      <w:color w:val="00000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108E9"/>
    <w:rPr>
      <w:rFonts w:ascii="Consolas" w:eastAsia="Times New Roman" w:hAnsi="Consolas" w:cs="Consolas"/>
      <w:color w:val="000000"/>
      <w:sz w:val="21"/>
      <w:szCs w:val="21"/>
    </w:rPr>
  </w:style>
  <w:style w:type="paragraph" w:customStyle="1" w:styleId="MBJnote">
    <w:name w:val="MBJ note"/>
    <w:basedOn w:val="PlainText"/>
    <w:next w:val="BlockText"/>
    <w:autoRedefine/>
    <w:qFormat/>
    <w:rsid w:val="00E108E9"/>
    <w:rPr>
      <w:rFonts w:ascii="Cambria" w:hAnsi="Cambria"/>
      <w:b/>
      <w:caps/>
      <w:sz w:val="20"/>
      <w:szCs w:val="20"/>
    </w:rPr>
  </w:style>
  <w:style w:type="table" w:styleId="MediumGrid2-Accent1">
    <w:name w:val="Medium Grid 2 Accent 1"/>
    <w:basedOn w:val="TableNormal"/>
    <w:uiPriority w:val="68"/>
    <w:rsid w:val="00E108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1">
    <w:name w:val="Medium List 2 Accent 1"/>
    <w:basedOn w:val="TableNormal"/>
    <w:uiPriority w:val="66"/>
    <w:rsid w:val="00E108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108E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link w:val="NoSpacingChar"/>
    <w:uiPriority w:val="1"/>
    <w:qFormat/>
    <w:rsid w:val="00E108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108E9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E108E9"/>
    <w:pPr>
      <w:spacing w:before="100" w:beforeAutospacing="1" w:after="100" w:afterAutospacing="1"/>
    </w:pPr>
  </w:style>
  <w:style w:type="paragraph" w:customStyle="1" w:styleId="Normal1">
    <w:name w:val="Normal1"/>
    <w:rsid w:val="00E108E9"/>
    <w:pPr>
      <w:spacing w:after="200" w:line="276" w:lineRule="auto"/>
      <w:jc w:val="both"/>
    </w:pPr>
    <w:rPr>
      <w:rFonts w:ascii="Garamond" w:eastAsia="Garamond" w:hAnsi="Garamond" w:cs="Garamond"/>
      <w:color w:val="000000"/>
      <w:sz w:val="24"/>
      <w:szCs w:val="20"/>
    </w:rPr>
  </w:style>
  <w:style w:type="paragraph" w:customStyle="1" w:styleId="notetoeditors">
    <w:name w:val="note to editors"/>
    <w:basedOn w:val="EnvelopeReturn"/>
    <w:link w:val="notetoeditorsChar"/>
    <w:rsid w:val="00E108E9"/>
  </w:style>
  <w:style w:type="character" w:customStyle="1" w:styleId="notetoeditorsChar">
    <w:name w:val="note to editors Char"/>
    <w:basedOn w:val="EnvelopeReturnChar"/>
    <w:link w:val="notetoeditors"/>
    <w:rsid w:val="00E108E9"/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E108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Times" w:eastAsiaTheme="minorEastAsia" w:hAnsi="Times" w:cs="Times"/>
      <w:color w:val="auto"/>
      <w:sz w:val="24"/>
      <w:szCs w:val="24"/>
      <w:bdr w:val="none" w:sz="0" w:space="0" w:color="auto"/>
    </w:rPr>
  </w:style>
  <w:style w:type="paragraph" w:styleId="Quote">
    <w:name w:val="Quote"/>
    <w:basedOn w:val="BodyTextIndent"/>
    <w:next w:val="Normal"/>
    <w:link w:val="QuoteChar"/>
    <w:qFormat/>
    <w:rsid w:val="00E108E9"/>
    <w:rPr>
      <w:i/>
    </w:rPr>
  </w:style>
  <w:style w:type="character" w:customStyle="1" w:styleId="QuoteChar">
    <w:name w:val="Quote Char"/>
    <w:basedOn w:val="DefaultParagraphFont"/>
    <w:link w:val="Quote"/>
    <w:rsid w:val="00E108E9"/>
    <w:rPr>
      <w:rFonts w:ascii="Garamond" w:eastAsia="Times New Roman" w:hAnsi="Garamond" w:cs="Times New Roman"/>
      <w:i/>
      <w:color w:val="000000"/>
      <w:sz w:val="24"/>
    </w:rPr>
  </w:style>
  <w:style w:type="paragraph" w:styleId="Subtitle">
    <w:name w:val="Subtitle"/>
    <w:basedOn w:val="Normal"/>
    <w:next w:val="Normal"/>
    <w:link w:val="SubtitleChar"/>
    <w:rsid w:val="00E108E9"/>
    <w:pPr>
      <w:spacing w:before="360" w:after="80" w:line="276" w:lineRule="auto"/>
      <w:jc w:val="both"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E108E9"/>
    <w:rPr>
      <w:rFonts w:ascii="Georgia" w:eastAsia="Georgia" w:hAnsi="Georgia" w:cs="Georgia"/>
      <w:i/>
      <w:color w:val="666666"/>
      <w:sz w:val="48"/>
    </w:rPr>
  </w:style>
  <w:style w:type="character" w:styleId="SubtleEmphasis">
    <w:name w:val="Subtle Emphasis"/>
    <w:basedOn w:val="DefaultParagraphFont"/>
    <w:uiPriority w:val="19"/>
    <w:rsid w:val="00E108E9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39"/>
    <w:rsid w:val="00E108E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108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108E9"/>
    <w:pPr>
      <w:spacing w:line="276" w:lineRule="auto"/>
      <w:jc w:val="both"/>
    </w:pPr>
    <w:rPr>
      <w:rFonts w:ascii="Garamond" w:hAnsi="Garamond"/>
      <w:color w:val="000000"/>
    </w:rPr>
  </w:style>
  <w:style w:type="paragraph" w:styleId="Title">
    <w:name w:val="Title"/>
    <w:basedOn w:val="Normal"/>
    <w:next w:val="Normal"/>
    <w:link w:val="TitleChar"/>
    <w:rsid w:val="00E108E9"/>
    <w:pPr>
      <w:spacing w:before="480" w:after="120" w:line="276" w:lineRule="auto"/>
      <w:jc w:val="both"/>
    </w:pPr>
    <w:rPr>
      <w:rFonts w:ascii="Garamond" w:hAnsi="Garamond"/>
      <w:b/>
      <w:color w:val="000000"/>
      <w:sz w:val="72"/>
    </w:rPr>
  </w:style>
  <w:style w:type="character" w:customStyle="1" w:styleId="TitleChar">
    <w:name w:val="Title Char"/>
    <w:basedOn w:val="DefaultParagraphFont"/>
    <w:link w:val="Title"/>
    <w:rsid w:val="00E108E9"/>
    <w:rPr>
      <w:rFonts w:ascii="Garamond" w:eastAsia="Times New Roman" w:hAnsi="Garamond" w:cs="Times New Roman"/>
      <w:b/>
      <w:color w:val="000000"/>
      <w:sz w:val="7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108E9"/>
    <w:pPr>
      <w:spacing w:after="100" w:line="276" w:lineRule="auto"/>
      <w:jc w:val="both"/>
    </w:pPr>
    <w:rPr>
      <w:rFonts w:ascii="Garamond" w:hAnsi="Garamond"/>
      <w:color w:val="00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108E9"/>
    <w:pPr>
      <w:spacing w:after="100" w:line="276" w:lineRule="auto"/>
      <w:ind w:left="240"/>
      <w:jc w:val="both"/>
    </w:pPr>
    <w:rPr>
      <w:rFonts w:ascii="Garamond" w:hAnsi="Garamond"/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108E9"/>
    <w:pPr>
      <w:spacing w:after="100" w:line="276" w:lineRule="auto"/>
      <w:ind w:left="480"/>
      <w:jc w:val="both"/>
    </w:pPr>
    <w:rPr>
      <w:rFonts w:ascii="Garamond" w:hAnsi="Garamond"/>
      <w:color w:val="000000"/>
    </w:rPr>
  </w:style>
  <w:style w:type="paragraph" w:styleId="TOC4">
    <w:name w:val="toc 4"/>
    <w:basedOn w:val="Normal"/>
    <w:next w:val="Normal"/>
    <w:autoRedefine/>
    <w:uiPriority w:val="39"/>
    <w:unhideWhenUsed/>
    <w:rsid w:val="00E108E9"/>
    <w:pPr>
      <w:spacing w:after="100" w:line="276" w:lineRule="auto"/>
      <w:ind w:left="660"/>
      <w:jc w:val="both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E108E9"/>
    <w:pPr>
      <w:spacing w:after="100" w:line="276" w:lineRule="auto"/>
      <w:ind w:left="880"/>
      <w:jc w:val="both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E108E9"/>
    <w:pPr>
      <w:spacing w:after="100" w:line="276" w:lineRule="auto"/>
      <w:ind w:left="1100"/>
      <w:jc w:val="both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E108E9"/>
    <w:pPr>
      <w:spacing w:after="100" w:line="276" w:lineRule="auto"/>
      <w:ind w:left="1320"/>
      <w:jc w:val="both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E108E9"/>
    <w:pPr>
      <w:spacing w:after="100" w:line="276" w:lineRule="auto"/>
      <w:ind w:left="1540"/>
      <w:jc w:val="both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E108E9"/>
    <w:pPr>
      <w:spacing w:after="100" w:line="276" w:lineRule="auto"/>
      <w:ind w:left="1760"/>
      <w:jc w:val="both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E108E9"/>
    <w:pPr>
      <w:keepLines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character" w:customStyle="1" w:styleId="tx">
    <w:name w:val="tx"/>
    <w:basedOn w:val="DefaultParagraphFont"/>
    <w:rsid w:val="00E108E9"/>
  </w:style>
  <w:style w:type="character" w:customStyle="1" w:styleId="xapple-converted-space">
    <w:name w:val="xapple-converted-space"/>
    <w:basedOn w:val="DefaultParagraphFont"/>
    <w:rsid w:val="00E1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ap.sustainability.illinois.edu/project/freezer-challenge" TargetMode="External"/><Relationship Id="rId5" Type="http://schemas.openxmlformats.org/officeDocument/2006/relationships/hyperlink" Target="https://icap.sustainability.illinois.edu/project/climate-leadership-commit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White</dc:creator>
  <cp:lastModifiedBy>Moore, Meredith Kaye</cp:lastModifiedBy>
  <cp:revision>3</cp:revision>
  <dcterms:created xsi:type="dcterms:W3CDTF">2022-08-23T21:40:00Z</dcterms:created>
  <dcterms:modified xsi:type="dcterms:W3CDTF">2022-08-23T21:49:00Z</dcterms:modified>
</cp:coreProperties>
</file>