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5BFCC3C1" w:rsidR="005B2BD5" w:rsidRPr="005B2BD5" w:rsidRDefault="005B2BD5" w:rsidP="005B2BD5">
      <w:pPr>
        <w:numPr>
          <w:ilvl w:val="0"/>
          <w:numId w:val="8"/>
        </w:numPr>
        <w:rPr>
          <w:bCs/>
        </w:rPr>
      </w:pPr>
      <w:r w:rsidRPr="005B2BD5">
        <w:rPr>
          <w:bCs/>
        </w:rPr>
        <w:t>All SSC projects must make a substantial impact on students. All SSC funding is 100% from student green fees, so the projects funded by the students must benefit them.</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03AE18C7" w:rsidR="005B2BD5" w:rsidRPr="005B2BD5" w:rsidRDefault="005B2BD5" w:rsidP="005B2BD5">
      <w:pPr>
        <w:numPr>
          <w:ilvl w:val="0"/>
          <w:numId w:val="9"/>
        </w:numPr>
        <w:rPr>
          <w:bCs/>
        </w:rPr>
      </w:pPr>
      <w:r w:rsidRPr="005B2BD5">
        <w:rPr>
          <w:bCs/>
        </w:rPr>
        <w:t xml:space="preserve">SSC </w:t>
      </w:r>
      <w:r>
        <w:rPr>
          <w:bCs/>
        </w:rPr>
        <w:t xml:space="preserve">discourages requests for food and prizes but will consider proposals on a case by case basis. </w:t>
      </w:r>
    </w:p>
    <w:p w14:paraId="2D2003CA" w14:textId="6C0B3214"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w:t>
      </w:r>
      <w:r w:rsidR="00B80DE2">
        <w:rPr>
          <w:bCs/>
        </w:rPr>
        <w:t>.</w:t>
      </w:r>
    </w:p>
    <w:p w14:paraId="403E1DDF" w14:textId="048D1730" w:rsidR="005B2BD5" w:rsidRPr="005B2BD5" w:rsidRDefault="005B2BD5" w:rsidP="005B2BD5">
      <w:pPr>
        <w:numPr>
          <w:ilvl w:val="0"/>
          <w:numId w:val="9"/>
        </w:numPr>
        <w:rPr>
          <w:bCs/>
        </w:rPr>
      </w:pPr>
      <w:r w:rsidRPr="005B2BD5">
        <w:rPr>
          <w:bCs/>
        </w:rPr>
        <w:t xml:space="preserve">SSC can provide departments with loans for projects with a distinct payback.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FF5491D" w14:textId="4E93BCDA" w:rsidR="00A76556" w:rsidRPr="00B80DE2" w:rsidRDefault="005B2BD5" w:rsidP="00C60041">
      <w:pPr>
        <w:numPr>
          <w:ilvl w:val="0"/>
          <w:numId w:val="10"/>
        </w:numPr>
        <w:rPr>
          <w:i/>
        </w:rPr>
      </w:pPr>
      <w:r w:rsidRPr="00B80DE2">
        <w:rPr>
          <w:bCs/>
        </w:rPr>
        <w:t>SSC will not fund tuition or other forms of personal financial assistance</w:t>
      </w:r>
      <w:r w:rsidR="00B80DE2">
        <w:rPr>
          <w:bCs/>
        </w:rPr>
        <w:t>.</w:t>
      </w:r>
    </w:p>
    <w:p w14:paraId="7C2A63C4" w14:textId="77777777" w:rsidR="00A76556" w:rsidRDefault="00A76556">
      <w:pPr>
        <w:rPr>
          <w:i/>
        </w:rPr>
      </w:pPr>
    </w:p>
    <w:p w14:paraId="0142409B" w14:textId="77777777" w:rsidR="00A76556" w:rsidRDefault="00A76556">
      <w:pPr>
        <w:rPr>
          <w:i/>
        </w:rPr>
      </w:pPr>
    </w:p>
    <w:p w14:paraId="1CAD180B" w14:textId="77777777" w:rsidR="00B80DE2" w:rsidRDefault="00B80DE2" w:rsidP="00B80DE2">
      <w:pPr>
        <w:rPr>
          <w:b/>
        </w:rPr>
      </w:pPr>
      <w:r>
        <w:rPr>
          <w:b/>
        </w:rPr>
        <w:t>Instructions</w:t>
      </w:r>
    </w:p>
    <w:p w14:paraId="3780112C" w14:textId="77777777" w:rsidR="00B80DE2" w:rsidRDefault="00B80DE2" w:rsidP="00B80DE2">
      <w:pPr>
        <w:rPr>
          <w:i/>
        </w:rPr>
      </w:pPr>
      <w:r>
        <w:rPr>
          <w:i/>
        </w:rPr>
        <w:t>S</w:t>
      </w:r>
      <w:r w:rsidRPr="00DC7C80">
        <w:rPr>
          <w:i/>
        </w:rPr>
        <w:t xml:space="preserve">ubmit this </w:t>
      </w:r>
      <w:r w:rsidRPr="00176539">
        <w:rPr>
          <w:i/>
          <w:u w:val="single"/>
        </w:rPr>
        <w:t>completed application and one map, graphic, or picture</w:t>
      </w:r>
      <w:r w:rsidRPr="00DC7C80">
        <w:rPr>
          <w:i/>
        </w:rPr>
        <w:t xml:space="preserve"> to </w:t>
      </w:r>
      <w:hyperlink r:id="rId7" w:history="1">
        <w:r w:rsidRPr="006B41B5">
          <w:rPr>
            <w:rStyle w:val="Hyperlink"/>
            <w:i/>
          </w:rPr>
          <w:t>Sustainability-Committee@Illinois.edu</w:t>
        </w:r>
      </w:hyperlink>
      <w:r w:rsidRPr="00DC7C80">
        <w:rPr>
          <w:i/>
        </w:rPr>
        <w:t>.</w:t>
      </w:r>
      <w:r>
        <w:rPr>
          <w:i/>
        </w:rPr>
        <w:t xml:space="preserve"> Please adhere to the session word counts. The committee holds the right to decline applications over the designated word counts. </w:t>
      </w:r>
      <w:r w:rsidRPr="00DC7C80">
        <w:rPr>
          <w:i/>
        </w:rPr>
        <w:t>If you have any questions about the application process, please</w:t>
      </w:r>
      <w:r>
        <w:rPr>
          <w:i/>
        </w:rPr>
        <w:t xml:space="preserve"> contact the Student Sustainability Committee</w:t>
      </w:r>
      <w:r w:rsidRPr="00DC7C80">
        <w:rPr>
          <w:i/>
        </w:rPr>
        <w:t xml:space="preserve"> </w:t>
      </w:r>
      <w:r>
        <w:rPr>
          <w:i/>
        </w:rPr>
        <w:t xml:space="preserve">Coordinator </w:t>
      </w:r>
      <w:r w:rsidRPr="00DC7C80">
        <w:rPr>
          <w:i/>
        </w:rPr>
        <w:t>at</w:t>
      </w:r>
      <w:r>
        <w:rPr>
          <w:i/>
        </w:rPr>
        <w:t xml:space="preserve"> </w:t>
      </w:r>
      <w:hyperlink r:id="rId8" w:history="1">
        <w:r w:rsidRPr="002212B8">
          <w:rPr>
            <w:rStyle w:val="Hyperlink"/>
            <w:i/>
          </w:rPr>
          <w:t>sustainability-committee@illinois.edu.</w:t>
        </w:r>
      </w:hyperlink>
    </w:p>
    <w:p w14:paraId="458321D2" w14:textId="2375F251" w:rsidR="006837AD" w:rsidRPr="00B80DE2" w:rsidRDefault="006837AD">
      <w:pPr>
        <w:rPr>
          <w:i/>
        </w:rPr>
      </w:pPr>
      <w:r w:rsidRPr="006837AD">
        <w:rPr>
          <w:b/>
        </w:rPr>
        <w:br w:type="page"/>
      </w:r>
    </w:p>
    <w:p w14:paraId="59EF2D04" w14:textId="20AFCB2D" w:rsidR="00674803" w:rsidRPr="00B80DE2" w:rsidRDefault="000D00AC" w:rsidP="00E4055F">
      <w:pPr>
        <w:rPr>
          <w:b/>
          <w:sz w:val="28"/>
          <w:szCs w:val="28"/>
        </w:rPr>
      </w:pPr>
      <w:r>
        <w:rPr>
          <w:b/>
          <w:sz w:val="28"/>
          <w:szCs w:val="28"/>
        </w:rPr>
        <w:lastRenderedPageBreak/>
        <w:t xml:space="preserve">Project </w:t>
      </w:r>
      <w:r w:rsidR="002A4D1F" w:rsidRPr="00B80DE2">
        <w:rPr>
          <w:b/>
          <w:sz w:val="28"/>
          <w:szCs w:val="28"/>
        </w:rPr>
        <w:t>Name:</w:t>
      </w:r>
      <w:r w:rsidR="002A4D1F">
        <w:rPr>
          <w:b/>
        </w:rPr>
        <w:t xml:space="preserve"> </w:t>
      </w:r>
      <w:r w:rsidR="00C579A6" w:rsidRPr="00FD6ADF">
        <w:rPr>
          <w:bCs/>
        </w:rPr>
        <w:t>ADAPTHAUS</w:t>
      </w:r>
      <w:r w:rsidR="00C579A6">
        <w:rPr>
          <w:bCs/>
        </w:rPr>
        <w:t xml:space="preserve"> (Illin</w:t>
      </w:r>
      <w:bookmarkStart w:id="0" w:name="_GoBack"/>
      <w:bookmarkEnd w:id="0"/>
      <w:r w:rsidR="00C579A6">
        <w:rPr>
          <w:bCs/>
        </w:rPr>
        <w:t>ois Solar Decathlon)</w:t>
      </w:r>
    </w:p>
    <w:p w14:paraId="5D1DE41F" w14:textId="7CE84AB9" w:rsidR="002E5AB5" w:rsidRPr="002E5AB5" w:rsidRDefault="00D10E51" w:rsidP="00E4055F">
      <w:r>
        <w:rPr>
          <w:b/>
        </w:rPr>
        <w:t>Total Amount Requested from SSC:</w:t>
      </w:r>
      <w:r w:rsidR="002E5AB5">
        <w:t xml:space="preserve"> </w:t>
      </w:r>
      <w:r w:rsidR="00056CC6">
        <w:t>$10,000</w:t>
      </w:r>
    </w:p>
    <w:p w14:paraId="7920B7A9" w14:textId="2A0BD00C" w:rsidR="002A4D1F" w:rsidRDefault="002E5AB5" w:rsidP="00E4055F">
      <w:r>
        <w:rPr>
          <w:b/>
        </w:rPr>
        <w:t xml:space="preserve">Primary Project Leader Name &amp; Email: </w:t>
      </w:r>
      <w:r w:rsidR="00D10E51" w:rsidRPr="00D10E51">
        <w:t xml:space="preserve"> </w:t>
      </w:r>
      <w:r w:rsidR="00262A01">
        <w:t xml:space="preserve">Mayur Mistry, </w:t>
      </w:r>
      <w:r w:rsidR="00262A01">
        <w:rPr>
          <w:rStyle w:val="gi"/>
        </w:rPr>
        <w:t>mmistry2@illinois.edu</w:t>
      </w:r>
    </w:p>
    <w:p w14:paraId="5248824E" w14:textId="61A99D6F" w:rsidR="00D10E51" w:rsidRDefault="00D10E51" w:rsidP="00E4055F"/>
    <w:tbl>
      <w:tblPr>
        <w:tblStyle w:val="TableGrid"/>
        <w:tblW w:w="0" w:type="auto"/>
        <w:tblLook w:val="04A0" w:firstRow="1" w:lastRow="0" w:firstColumn="1" w:lastColumn="0" w:noHBand="0" w:noVBand="1"/>
      </w:tblPr>
      <w:tblGrid>
        <w:gridCol w:w="10790"/>
      </w:tblGrid>
      <w:tr w:rsidR="001120DE" w14:paraId="242302A2" w14:textId="77777777" w:rsidTr="007764F6">
        <w:tc>
          <w:tcPr>
            <w:tcW w:w="10790" w:type="dxa"/>
            <w:tcBorders>
              <w:top w:val="nil"/>
              <w:left w:val="nil"/>
              <w:right w:val="nil"/>
            </w:tcBorders>
          </w:tcPr>
          <w:p w14:paraId="769DF092" w14:textId="2E71DFF6" w:rsidR="001120DE" w:rsidRDefault="001120DE" w:rsidP="00E4055F">
            <w:r>
              <w:rPr>
                <w:b/>
              </w:rPr>
              <w:t xml:space="preserve">Project Abstract: </w:t>
            </w:r>
            <w:r>
              <w:t xml:space="preserve">In less than 100 words, briefly describe your project. </w:t>
            </w:r>
          </w:p>
        </w:tc>
      </w:tr>
      <w:tr w:rsidR="007764F6" w14:paraId="6BE81114" w14:textId="77777777" w:rsidTr="001120DE">
        <w:tc>
          <w:tcPr>
            <w:tcW w:w="10790" w:type="dxa"/>
          </w:tcPr>
          <w:p w14:paraId="3A0EFC0B" w14:textId="50EFB3EE" w:rsidR="007764F6" w:rsidRPr="00FD6ADF" w:rsidRDefault="00FD6ADF" w:rsidP="00E4055F">
            <w:pPr>
              <w:rPr>
                <w:bCs/>
              </w:rPr>
            </w:pPr>
            <w:r w:rsidRPr="00FD6ADF">
              <w:rPr>
                <w:bCs/>
              </w:rPr>
              <w:t xml:space="preserve">Illinois Solar Decathlon is designing and building a net-zero energy house, called ADAPTHAUS, as part of the 2020 Build Challenge sponsored by the US Government Department of Energy. </w:t>
            </w:r>
          </w:p>
        </w:tc>
      </w:tr>
    </w:tbl>
    <w:p w14:paraId="3B4913B9" w14:textId="7D867758" w:rsidR="000D00AC" w:rsidRDefault="000D00AC" w:rsidP="00E4055F"/>
    <w:p w14:paraId="2A9D74B0" w14:textId="77777777" w:rsidR="000D00AC" w:rsidRDefault="000D00AC" w:rsidP="00E4055F"/>
    <w:tbl>
      <w:tblPr>
        <w:tblStyle w:val="GridTable4"/>
        <w:tblW w:w="0" w:type="auto"/>
        <w:tblLook w:val="04A0" w:firstRow="1" w:lastRow="0" w:firstColumn="1" w:lastColumn="0" w:noHBand="0" w:noVBand="1"/>
      </w:tblPr>
      <w:tblGrid>
        <w:gridCol w:w="1798"/>
        <w:gridCol w:w="1798"/>
        <w:gridCol w:w="1798"/>
        <w:gridCol w:w="1798"/>
        <w:gridCol w:w="1799"/>
        <w:gridCol w:w="1799"/>
      </w:tblGrid>
      <w:tr w:rsidR="00D10E51" w14:paraId="7A9A9AAF"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310222B2" w14:textId="731F5BB9" w:rsidR="00D10E51" w:rsidRDefault="00D10E51" w:rsidP="00E4055F"/>
        </w:tc>
        <w:tc>
          <w:tcPr>
            <w:tcW w:w="1798" w:type="dxa"/>
          </w:tcPr>
          <w:p w14:paraId="39F9C9E0" w14:textId="168A32F6" w:rsidR="00D10E51" w:rsidRDefault="00D10E51" w:rsidP="00E4055F">
            <w:pPr>
              <w:cnfStyle w:val="100000000000" w:firstRow="1" w:lastRow="0" w:firstColumn="0" w:lastColumn="0" w:oddVBand="0" w:evenVBand="0" w:oddHBand="0" w:evenHBand="0" w:firstRowFirstColumn="0" w:firstRowLastColumn="0" w:lastRowFirstColumn="0" w:lastRowLastColumn="0"/>
            </w:pPr>
            <w:r>
              <w:t>Education</w:t>
            </w:r>
          </w:p>
        </w:tc>
        <w:tc>
          <w:tcPr>
            <w:tcW w:w="1798" w:type="dxa"/>
          </w:tcPr>
          <w:p w14:paraId="3EC26D98" w14:textId="45BCBF64" w:rsidR="00D10E51" w:rsidRDefault="00D10E51" w:rsidP="00E4055F">
            <w:pPr>
              <w:cnfStyle w:val="100000000000" w:firstRow="1" w:lastRow="0" w:firstColumn="0" w:lastColumn="0" w:oddVBand="0" w:evenVBand="0" w:oddHBand="0" w:evenHBand="0" w:firstRowFirstColumn="0" w:firstRowLastColumn="0" w:lastRowFirstColumn="0" w:lastRowLastColumn="0"/>
            </w:pPr>
            <w:r>
              <w:t>Energy</w:t>
            </w:r>
          </w:p>
        </w:tc>
        <w:tc>
          <w:tcPr>
            <w:tcW w:w="1798" w:type="dxa"/>
          </w:tcPr>
          <w:p w14:paraId="43F3242E" w14:textId="4C80B74A" w:rsidR="00D10E51" w:rsidRDefault="00D10E51" w:rsidP="00E4055F">
            <w:pPr>
              <w:cnfStyle w:val="100000000000" w:firstRow="1" w:lastRow="0" w:firstColumn="0" w:lastColumn="0" w:oddVBand="0" w:evenVBand="0" w:oddHBand="0" w:evenHBand="0" w:firstRowFirstColumn="0" w:firstRowLastColumn="0" w:lastRowFirstColumn="0" w:lastRowLastColumn="0"/>
            </w:pPr>
            <w:r>
              <w:t>Food &amp; Waste</w:t>
            </w:r>
          </w:p>
        </w:tc>
        <w:tc>
          <w:tcPr>
            <w:tcW w:w="1799" w:type="dxa"/>
          </w:tcPr>
          <w:p w14:paraId="61BFC8E2" w14:textId="53AC206E" w:rsidR="00D10E51" w:rsidRDefault="00D10E51" w:rsidP="00E4055F">
            <w:pPr>
              <w:cnfStyle w:val="100000000000" w:firstRow="1" w:lastRow="0" w:firstColumn="0" w:lastColumn="0" w:oddVBand="0" w:evenVBand="0" w:oddHBand="0" w:evenHBand="0" w:firstRowFirstColumn="0" w:firstRowLastColumn="0" w:lastRowFirstColumn="0" w:lastRowLastColumn="0"/>
            </w:pPr>
            <w:r>
              <w:t>Land &amp; Water</w:t>
            </w:r>
          </w:p>
        </w:tc>
        <w:tc>
          <w:tcPr>
            <w:tcW w:w="1799" w:type="dxa"/>
          </w:tcPr>
          <w:p w14:paraId="158A6D95" w14:textId="13D75C4F" w:rsidR="00D10E51" w:rsidRDefault="00D10E51" w:rsidP="00E4055F">
            <w:pPr>
              <w:cnfStyle w:val="100000000000" w:firstRow="1" w:lastRow="0" w:firstColumn="0" w:lastColumn="0" w:oddVBand="0" w:evenVBand="0" w:oddHBand="0" w:evenHBand="0" w:firstRowFirstColumn="0" w:firstRowLastColumn="0" w:lastRowFirstColumn="0" w:lastRowLastColumn="0"/>
            </w:pPr>
            <w:r>
              <w:t>Transportation</w:t>
            </w:r>
          </w:p>
        </w:tc>
      </w:tr>
      <w:tr w:rsidR="00D10E51" w14:paraId="5F3F151A"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82D1633" w14:textId="4CD29C0E" w:rsidR="00D10E51" w:rsidRDefault="00D10E51" w:rsidP="00E4055F">
            <w:r>
              <w:t>Project Category</w:t>
            </w:r>
          </w:p>
        </w:tc>
        <w:tc>
          <w:tcPr>
            <w:tcW w:w="1798" w:type="dxa"/>
          </w:tcPr>
          <w:p w14:paraId="14B9684A" w14:textId="3D8053A2" w:rsidR="00D10E51" w:rsidRDefault="002C3A79" w:rsidP="002C3A79">
            <w:pPr>
              <w:jc w:val="center"/>
              <w:cnfStyle w:val="000000100000" w:firstRow="0" w:lastRow="0" w:firstColumn="0" w:lastColumn="0" w:oddVBand="0" w:evenVBand="0" w:oddHBand="1" w:evenHBand="0" w:firstRowFirstColumn="0" w:firstRowLastColumn="0" w:lastRowFirstColumn="0" w:lastRowLastColumn="0"/>
            </w:pPr>
            <w:r>
              <w:t>x</w:t>
            </w:r>
          </w:p>
        </w:tc>
        <w:tc>
          <w:tcPr>
            <w:tcW w:w="1798" w:type="dxa"/>
          </w:tcPr>
          <w:p w14:paraId="27E2967B" w14:textId="7F154EF5" w:rsidR="00D10E51" w:rsidRDefault="002C3A79" w:rsidP="002C3A79">
            <w:pPr>
              <w:jc w:val="center"/>
              <w:cnfStyle w:val="000000100000" w:firstRow="0" w:lastRow="0" w:firstColumn="0" w:lastColumn="0" w:oddVBand="0" w:evenVBand="0" w:oddHBand="1" w:evenHBand="0" w:firstRowFirstColumn="0" w:firstRowLastColumn="0" w:lastRowFirstColumn="0" w:lastRowLastColumn="0"/>
            </w:pPr>
            <w:r>
              <w:t>x</w:t>
            </w:r>
          </w:p>
        </w:tc>
        <w:tc>
          <w:tcPr>
            <w:tcW w:w="1798" w:type="dxa"/>
          </w:tcPr>
          <w:p w14:paraId="3AB3BDF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1C8C2319"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472B328D"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bl>
    <w:p w14:paraId="0469CB2D" w14:textId="77777777" w:rsidR="00D10E51" w:rsidRDefault="00D10E51" w:rsidP="00E4055F"/>
    <w:p w14:paraId="1D3D8AAB" w14:textId="77777777" w:rsidR="00D10E51" w:rsidRDefault="00D10E51" w:rsidP="00E4055F"/>
    <w:p w14:paraId="695BFFD3" w14:textId="7F99F469" w:rsidR="00D10E51" w:rsidRPr="00D10E51" w:rsidRDefault="00D10E51" w:rsidP="00E4055F">
      <w:r>
        <w:rPr>
          <w:b/>
        </w:rPr>
        <w:t xml:space="preserve">Project Team Member List </w:t>
      </w:r>
      <w:r w:rsidRPr="00D10E51">
        <w:t>(student projects must include their faculty/staff advisor’s information)</w:t>
      </w:r>
    </w:p>
    <w:tbl>
      <w:tblPr>
        <w:tblStyle w:val="GridTable4"/>
        <w:tblW w:w="0" w:type="auto"/>
        <w:tblLook w:val="04A0" w:firstRow="1" w:lastRow="0" w:firstColumn="1" w:lastColumn="0" w:noHBand="0" w:noVBand="1"/>
      </w:tblPr>
      <w:tblGrid>
        <w:gridCol w:w="3596"/>
        <w:gridCol w:w="3597"/>
        <w:gridCol w:w="3597"/>
      </w:tblGrid>
      <w:tr w:rsidR="00D10E51" w14:paraId="04726400"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BACBE09" w14:textId="52B1ED2B" w:rsidR="00D10E51" w:rsidRDefault="00D10E51" w:rsidP="00E4055F">
            <w:r>
              <w:t>Name</w:t>
            </w:r>
          </w:p>
        </w:tc>
        <w:tc>
          <w:tcPr>
            <w:tcW w:w="3597" w:type="dxa"/>
          </w:tcPr>
          <w:p w14:paraId="2D035715" w14:textId="25F7ECCC" w:rsidR="00D10E51" w:rsidRDefault="00D10E51" w:rsidP="00E4055F">
            <w:pPr>
              <w:cnfStyle w:val="100000000000" w:firstRow="1" w:lastRow="0" w:firstColumn="0" w:lastColumn="0" w:oddVBand="0" w:evenVBand="0" w:oddHBand="0" w:evenHBand="0" w:firstRowFirstColumn="0" w:firstRowLastColumn="0" w:lastRowFirstColumn="0" w:lastRowLastColumn="0"/>
            </w:pPr>
            <w:r>
              <w:t>RSO/Department</w:t>
            </w:r>
          </w:p>
        </w:tc>
        <w:tc>
          <w:tcPr>
            <w:tcW w:w="3597" w:type="dxa"/>
          </w:tcPr>
          <w:p w14:paraId="7430852F" w14:textId="2FA979D4" w:rsidR="00D10E51" w:rsidRDefault="00D10E51" w:rsidP="00E4055F">
            <w:pPr>
              <w:cnfStyle w:val="100000000000" w:firstRow="1" w:lastRow="0" w:firstColumn="0" w:lastColumn="0" w:oddVBand="0" w:evenVBand="0" w:oddHBand="0" w:evenHBand="0" w:firstRowFirstColumn="0" w:firstRowLastColumn="0" w:lastRowFirstColumn="0" w:lastRowLastColumn="0"/>
            </w:pPr>
            <w:r>
              <w:t>Email Address</w:t>
            </w:r>
          </w:p>
        </w:tc>
      </w:tr>
      <w:tr w:rsidR="00D10E51" w14:paraId="4A817D1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3372F44C" w14:textId="0BE4C492" w:rsidR="00D10E51" w:rsidRDefault="002C3A79" w:rsidP="00E4055F">
            <w:r>
              <w:t xml:space="preserve">Jonah </w:t>
            </w:r>
            <w:proofErr w:type="spellStart"/>
            <w:r>
              <w:t>Messinger</w:t>
            </w:r>
            <w:proofErr w:type="spellEnd"/>
          </w:p>
        </w:tc>
        <w:tc>
          <w:tcPr>
            <w:tcW w:w="3597" w:type="dxa"/>
          </w:tcPr>
          <w:p w14:paraId="5C12C619" w14:textId="370540AA" w:rsidR="00D10E51" w:rsidRDefault="002C3A79" w:rsidP="00E4055F">
            <w:pPr>
              <w:cnfStyle w:val="000000100000" w:firstRow="0" w:lastRow="0" w:firstColumn="0" w:lastColumn="0" w:oddVBand="0" w:evenVBand="0" w:oddHBand="1" w:evenHBand="0" w:firstRowFirstColumn="0" w:firstRowLastColumn="0" w:lastRowFirstColumn="0" w:lastRowLastColumn="0"/>
            </w:pPr>
            <w:r>
              <w:t>Illinois Solar Decathlon (RSO)</w:t>
            </w:r>
          </w:p>
        </w:tc>
        <w:tc>
          <w:tcPr>
            <w:tcW w:w="3597" w:type="dxa"/>
          </w:tcPr>
          <w:p w14:paraId="574699A7" w14:textId="4BD3819E" w:rsidR="00D10E51" w:rsidRDefault="00056CC6" w:rsidP="00E4055F">
            <w:pPr>
              <w:cnfStyle w:val="000000100000" w:firstRow="0" w:lastRow="0" w:firstColumn="0" w:lastColumn="0" w:oddVBand="0" w:evenVBand="0" w:oddHBand="1" w:evenHBand="0" w:firstRowFirstColumn="0" w:firstRowLastColumn="0" w:lastRowFirstColumn="0" w:lastRowLastColumn="0"/>
            </w:pPr>
            <w:r>
              <w:rPr>
                <w:rStyle w:val="gi"/>
              </w:rPr>
              <w:t>jonahfm2@illinois.edu</w:t>
            </w:r>
          </w:p>
        </w:tc>
      </w:tr>
      <w:tr w:rsidR="00D10E51" w14:paraId="49018419"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64A820D6" w14:textId="280B806D" w:rsidR="00D10E51" w:rsidRDefault="002C3A79" w:rsidP="00E4055F">
            <w:r>
              <w:t xml:space="preserve">Chris </w:t>
            </w:r>
            <w:proofErr w:type="spellStart"/>
            <w:r>
              <w:t>Meilinger</w:t>
            </w:r>
            <w:proofErr w:type="spellEnd"/>
            <w:r>
              <w:t xml:space="preserve"> </w:t>
            </w:r>
          </w:p>
        </w:tc>
        <w:tc>
          <w:tcPr>
            <w:tcW w:w="3597" w:type="dxa"/>
          </w:tcPr>
          <w:p w14:paraId="210090E7" w14:textId="578D6DC1" w:rsidR="00D10E51" w:rsidRDefault="002C3A79" w:rsidP="00E4055F">
            <w:pPr>
              <w:cnfStyle w:val="000000000000" w:firstRow="0" w:lastRow="0" w:firstColumn="0" w:lastColumn="0" w:oddVBand="0" w:evenVBand="0" w:oddHBand="0" w:evenHBand="0" w:firstRowFirstColumn="0" w:firstRowLastColumn="0" w:lastRowFirstColumn="0" w:lastRowLastColumn="0"/>
            </w:pPr>
            <w:r>
              <w:t>Illinois Solar Decathlon (RSO)</w:t>
            </w:r>
          </w:p>
        </w:tc>
        <w:tc>
          <w:tcPr>
            <w:tcW w:w="3597" w:type="dxa"/>
          </w:tcPr>
          <w:p w14:paraId="2DC3BB9F" w14:textId="4DC0A655" w:rsidR="00D10E51" w:rsidRDefault="00056CC6" w:rsidP="00E4055F">
            <w:pPr>
              <w:cnfStyle w:val="000000000000" w:firstRow="0" w:lastRow="0" w:firstColumn="0" w:lastColumn="0" w:oddVBand="0" w:evenVBand="0" w:oddHBand="0" w:evenHBand="0" w:firstRowFirstColumn="0" w:firstRowLastColumn="0" w:lastRowFirstColumn="0" w:lastRowLastColumn="0"/>
            </w:pPr>
            <w:r>
              <w:rPr>
                <w:rStyle w:val="go"/>
              </w:rPr>
              <w:t>cam11@illinois.edu</w:t>
            </w:r>
          </w:p>
        </w:tc>
      </w:tr>
      <w:tr w:rsidR="00D10E51" w14:paraId="397404C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5A359BE8" w14:textId="65636D1E" w:rsidR="00D10E51" w:rsidRDefault="002C3A79" w:rsidP="00E4055F">
            <w:r>
              <w:t>Mayur Mistry</w:t>
            </w:r>
          </w:p>
        </w:tc>
        <w:tc>
          <w:tcPr>
            <w:tcW w:w="3597" w:type="dxa"/>
          </w:tcPr>
          <w:p w14:paraId="55AAF18A" w14:textId="2A7B01A5" w:rsidR="00D10E51" w:rsidRDefault="002C3A79" w:rsidP="00E4055F">
            <w:pPr>
              <w:cnfStyle w:val="000000100000" w:firstRow="0" w:lastRow="0" w:firstColumn="0" w:lastColumn="0" w:oddVBand="0" w:evenVBand="0" w:oddHBand="1" w:evenHBand="0" w:firstRowFirstColumn="0" w:firstRowLastColumn="0" w:lastRowFirstColumn="0" w:lastRowLastColumn="0"/>
            </w:pPr>
            <w:r>
              <w:t>Illinois Solar Decathlon (RSO)</w:t>
            </w:r>
          </w:p>
        </w:tc>
        <w:tc>
          <w:tcPr>
            <w:tcW w:w="3597" w:type="dxa"/>
          </w:tcPr>
          <w:p w14:paraId="1A01284E" w14:textId="66ED862F" w:rsidR="00D10E51" w:rsidRDefault="00056CC6" w:rsidP="00E4055F">
            <w:pPr>
              <w:cnfStyle w:val="000000100000" w:firstRow="0" w:lastRow="0" w:firstColumn="0" w:lastColumn="0" w:oddVBand="0" w:evenVBand="0" w:oddHBand="1" w:evenHBand="0" w:firstRowFirstColumn="0" w:firstRowLastColumn="0" w:lastRowFirstColumn="0" w:lastRowLastColumn="0"/>
            </w:pPr>
            <w:r>
              <w:rPr>
                <w:rStyle w:val="gi"/>
              </w:rPr>
              <w:t>mmistry2@illinois.edu</w:t>
            </w:r>
          </w:p>
        </w:tc>
      </w:tr>
      <w:tr w:rsidR="00D10E51" w14:paraId="2D10A976"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32E7912C" w14:textId="05D0D972" w:rsidR="00D10E51" w:rsidRDefault="002C3A79" w:rsidP="00E4055F">
            <w:r>
              <w:t>Nava Wolgel</w:t>
            </w:r>
          </w:p>
        </w:tc>
        <w:tc>
          <w:tcPr>
            <w:tcW w:w="3597" w:type="dxa"/>
          </w:tcPr>
          <w:p w14:paraId="78B900C6" w14:textId="4BFAEBC3" w:rsidR="00D10E51" w:rsidRDefault="002C3A79" w:rsidP="00E4055F">
            <w:pPr>
              <w:cnfStyle w:val="000000000000" w:firstRow="0" w:lastRow="0" w:firstColumn="0" w:lastColumn="0" w:oddVBand="0" w:evenVBand="0" w:oddHBand="0" w:evenHBand="0" w:firstRowFirstColumn="0" w:firstRowLastColumn="0" w:lastRowFirstColumn="0" w:lastRowLastColumn="0"/>
            </w:pPr>
            <w:r>
              <w:t>Illinois Solar Decathlon (RSO)</w:t>
            </w:r>
          </w:p>
        </w:tc>
        <w:tc>
          <w:tcPr>
            <w:tcW w:w="3597" w:type="dxa"/>
          </w:tcPr>
          <w:p w14:paraId="6C5FAA2E" w14:textId="47436529" w:rsidR="00D10E51" w:rsidRDefault="002C3A79" w:rsidP="00E4055F">
            <w:pPr>
              <w:cnfStyle w:val="000000000000" w:firstRow="0" w:lastRow="0" w:firstColumn="0" w:lastColumn="0" w:oddVBand="0" w:evenVBand="0" w:oddHBand="0" w:evenHBand="0" w:firstRowFirstColumn="0" w:firstRowLastColumn="0" w:lastRowFirstColumn="0" w:lastRowLastColumn="0"/>
            </w:pPr>
            <w:r>
              <w:t>nwolgel2@illinois.edu</w:t>
            </w:r>
          </w:p>
        </w:tc>
      </w:tr>
      <w:tr w:rsidR="00D10E51" w14:paraId="44FDA47C"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341EC5B" w14:textId="397DD503" w:rsidR="00D10E51" w:rsidRDefault="002C3A79" w:rsidP="00E4055F">
            <w:r>
              <w:t>Professor Wang</w:t>
            </w:r>
          </w:p>
        </w:tc>
        <w:tc>
          <w:tcPr>
            <w:tcW w:w="3597" w:type="dxa"/>
          </w:tcPr>
          <w:p w14:paraId="43154CC1" w14:textId="25717DCF" w:rsidR="00D10E51" w:rsidRDefault="002C3A79" w:rsidP="00E4055F">
            <w:pPr>
              <w:cnfStyle w:val="000000100000" w:firstRow="0" w:lastRow="0" w:firstColumn="0" w:lastColumn="0" w:oddVBand="0" w:evenVBand="0" w:oddHBand="1" w:evenHBand="0" w:firstRowFirstColumn="0" w:firstRowLastColumn="0" w:lastRowFirstColumn="0" w:lastRowLastColumn="0"/>
            </w:pPr>
            <w:r>
              <w:t>ABE</w:t>
            </w:r>
            <w:r w:rsidR="00262A01">
              <w:t xml:space="preserve"> (Department)</w:t>
            </w:r>
          </w:p>
        </w:tc>
        <w:tc>
          <w:tcPr>
            <w:tcW w:w="3597" w:type="dxa"/>
          </w:tcPr>
          <w:p w14:paraId="232E5EF5" w14:textId="3F4FD2E4" w:rsidR="00D10E51" w:rsidRDefault="00B140DE" w:rsidP="00E4055F">
            <w:pPr>
              <w:cnfStyle w:val="000000100000" w:firstRow="0" w:lastRow="0" w:firstColumn="0" w:lastColumn="0" w:oddVBand="0" w:evenVBand="0" w:oddHBand="1" w:evenHBand="0" w:firstRowFirstColumn="0" w:firstRowLastColumn="0" w:lastRowFirstColumn="0" w:lastRowLastColumn="0"/>
            </w:pPr>
            <w:r>
              <w:rPr>
                <w:rStyle w:val="gi"/>
              </w:rPr>
              <w:t>xwang2@illinois.edu,</w:t>
            </w:r>
          </w:p>
        </w:tc>
      </w:tr>
      <w:tr w:rsidR="00D10E51" w14:paraId="37195FB7"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519C0DD3" w14:textId="77777777" w:rsidR="00D10E51" w:rsidRDefault="00D10E51" w:rsidP="00E4055F"/>
        </w:tc>
        <w:tc>
          <w:tcPr>
            <w:tcW w:w="3597" w:type="dxa"/>
          </w:tcPr>
          <w:p w14:paraId="6ACB3D41"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c>
          <w:tcPr>
            <w:tcW w:w="3597" w:type="dxa"/>
          </w:tcPr>
          <w:p w14:paraId="11F9CC25"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r>
    </w:tbl>
    <w:p w14:paraId="33D0CC69" w14:textId="77777777" w:rsidR="00D10E51" w:rsidRDefault="00D10E51" w:rsidP="00E4055F"/>
    <w:p w14:paraId="15EEA248" w14:textId="77777777" w:rsidR="00D10E51" w:rsidRPr="00D10E51" w:rsidRDefault="00D10E51" w:rsidP="00E4055F"/>
    <w:tbl>
      <w:tblPr>
        <w:tblStyle w:val="GridTable4"/>
        <w:tblW w:w="0" w:type="auto"/>
        <w:tblLook w:val="04A0" w:firstRow="1" w:lastRow="0" w:firstColumn="1" w:lastColumn="0" w:noHBand="0" w:noVBand="1"/>
      </w:tblPr>
      <w:tblGrid>
        <w:gridCol w:w="9265"/>
        <w:gridCol w:w="720"/>
        <w:gridCol w:w="805"/>
      </w:tblGrid>
      <w:tr w:rsidR="00674803" w14:paraId="65FF3AB2" w14:textId="77777777" w:rsidTr="00674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3F2B2AC" w14:textId="67FECAAC" w:rsidR="00674803" w:rsidRDefault="00674803" w:rsidP="00E4055F">
            <w:r>
              <w:t>Questions</w:t>
            </w:r>
          </w:p>
        </w:tc>
        <w:tc>
          <w:tcPr>
            <w:tcW w:w="720" w:type="dxa"/>
          </w:tcPr>
          <w:p w14:paraId="50BD4514" w14:textId="3825C834" w:rsidR="00674803" w:rsidRDefault="00674803" w:rsidP="00E4055F">
            <w:pPr>
              <w:cnfStyle w:val="100000000000" w:firstRow="1" w:lastRow="0" w:firstColumn="0" w:lastColumn="0" w:oddVBand="0" w:evenVBand="0" w:oddHBand="0" w:evenHBand="0" w:firstRowFirstColumn="0" w:firstRowLastColumn="0" w:lastRowFirstColumn="0" w:lastRowLastColumn="0"/>
            </w:pPr>
            <w:r>
              <w:t>Yes</w:t>
            </w:r>
          </w:p>
        </w:tc>
        <w:tc>
          <w:tcPr>
            <w:tcW w:w="805" w:type="dxa"/>
          </w:tcPr>
          <w:p w14:paraId="080FECE1" w14:textId="33108217" w:rsidR="00674803" w:rsidRDefault="00674803" w:rsidP="00E4055F">
            <w:pPr>
              <w:cnfStyle w:val="100000000000" w:firstRow="1" w:lastRow="0" w:firstColumn="0" w:lastColumn="0" w:oddVBand="0" w:evenVBand="0" w:oddHBand="0" w:evenHBand="0" w:firstRowFirstColumn="0" w:firstRowLastColumn="0" w:lastRowFirstColumn="0" w:lastRowLastColumn="0"/>
            </w:pPr>
            <w:r>
              <w:t>No</w:t>
            </w:r>
          </w:p>
        </w:tc>
      </w:tr>
      <w:tr w:rsidR="00674803" w14:paraId="74252F89"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0B7B9908" w14:textId="3282BC49" w:rsidR="00674803" w:rsidRDefault="00674803" w:rsidP="00E4055F">
            <w:r>
              <w:t>Is this a student-led project?</w:t>
            </w:r>
          </w:p>
        </w:tc>
        <w:tc>
          <w:tcPr>
            <w:tcW w:w="720" w:type="dxa"/>
          </w:tcPr>
          <w:p w14:paraId="1FAA7DA2" w14:textId="38329952" w:rsidR="00674803" w:rsidRDefault="002C3A79" w:rsidP="002C3A79">
            <w:pPr>
              <w:jc w:val="center"/>
              <w:cnfStyle w:val="000000100000" w:firstRow="0" w:lastRow="0" w:firstColumn="0" w:lastColumn="0" w:oddVBand="0" w:evenVBand="0" w:oddHBand="1" w:evenHBand="0" w:firstRowFirstColumn="0" w:firstRowLastColumn="0" w:lastRowFirstColumn="0" w:lastRowLastColumn="0"/>
            </w:pPr>
            <w:r>
              <w:t>x</w:t>
            </w:r>
          </w:p>
        </w:tc>
        <w:tc>
          <w:tcPr>
            <w:tcW w:w="805" w:type="dxa"/>
          </w:tcPr>
          <w:p w14:paraId="6AA26C64"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r w:rsidR="00674803" w14:paraId="429E0D3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519D9A99" w14:textId="788CC14B" w:rsidR="00674803" w:rsidRDefault="00674803" w:rsidP="00E4055F">
            <w:r>
              <w:t>If applicable, have you received approval from Facilities &amp; Services and/or site manager?</w:t>
            </w:r>
          </w:p>
        </w:tc>
        <w:tc>
          <w:tcPr>
            <w:tcW w:w="720" w:type="dxa"/>
          </w:tcPr>
          <w:p w14:paraId="2640B4ED" w14:textId="0830AD64" w:rsidR="00674803" w:rsidRDefault="002C3A79" w:rsidP="002C3A79">
            <w:pPr>
              <w:jc w:val="center"/>
              <w:cnfStyle w:val="000000000000" w:firstRow="0" w:lastRow="0" w:firstColumn="0" w:lastColumn="0" w:oddVBand="0" w:evenVBand="0" w:oddHBand="0" w:evenHBand="0" w:firstRowFirstColumn="0" w:firstRowLastColumn="0" w:lastRowFirstColumn="0" w:lastRowLastColumn="0"/>
            </w:pPr>
            <w:r>
              <w:t>x</w:t>
            </w:r>
          </w:p>
        </w:tc>
        <w:tc>
          <w:tcPr>
            <w:tcW w:w="805" w:type="dxa"/>
          </w:tcPr>
          <w:p w14:paraId="1B69BDAB"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0B0BDA87"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46E6E8B" w14:textId="79199C5E" w:rsidR="00674803" w:rsidRDefault="00674803" w:rsidP="00E4055F">
            <w:r>
              <w:t>Do you have a plan for ongoing funding beyond SSC? (SSC cannot guarantee ongoing financial support)</w:t>
            </w:r>
          </w:p>
        </w:tc>
        <w:tc>
          <w:tcPr>
            <w:tcW w:w="720" w:type="dxa"/>
          </w:tcPr>
          <w:p w14:paraId="5B93A9BB" w14:textId="4E789D8F" w:rsidR="00674803" w:rsidRDefault="002C3A79" w:rsidP="002C3A79">
            <w:pPr>
              <w:jc w:val="center"/>
              <w:cnfStyle w:val="000000100000" w:firstRow="0" w:lastRow="0" w:firstColumn="0" w:lastColumn="0" w:oddVBand="0" w:evenVBand="0" w:oddHBand="1" w:evenHBand="0" w:firstRowFirstColumn="0" w:firstRowLastColumn="0" w:lastRowFirstColumn="0" w:lastRowLastColumn="0"/>
            </w:pPr>
            <w:r>
              <w:t>x</w:t>
            </w:r>
          </w:p>
        </w:tc>
        <w:tc>
          <w:tcPr>
            <w:tcW w:w="805" w:type="dxa"/>
          </w:tcPr>
          <w:p w14:paraId="4AE33F9A"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r w:rsidR="00674803" w14:paraId="1947FFE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60CB2FE1" w14:textId="0009971E" w:rsidR="00674803" w:rsidRDefault="00674803" w:rsidP="00E4055F">
            <w:r>
              <w:t>Beyond SSC, do you have sources contributing funding or support (ex. staff time, external grants, etc.) to this project?</w:t>
            </w:r>
          </w:p>
        </w:tc>
        <w:tc>
          <w:tcPr>
            <w:tcW w:w="720" w:type="dxa"/>
          </w:tcPr>
          <w:p w14:paraId="6DF8A579" w14:textId="04C59FCB" w:rsidR="00674803" w:rsidRDefault="002C3A79" w:rsidP="002C3A79">
            <w:pPr>
              <w:jc w:val="center"/>
              <w:cnfStyle w:val="000000000000" w:firstRow="0" w:lastRow="0" w:firstColumn="0" w:lastColumn="0" w:oddVBand="0" w:evenVBand="0" w:oddHBand="0" w:evenHBand="0" w:firstRowFirstColumn="0" w:firstRowLastColumn="0" w:lastRowFirstColumn="0" w:lastRowLastColumn="0"/>
            </w:pPr>
            <w:r>
              <w:t>x</w:t>
            </w:r>
          </w:p>
        </w:tc>
        <w:tc>
          <w:tcPr>
            <w:tcW w:w="805" w:type="dxa"/>
          </w:tcPr>
          <w:p w14:paraId="76F111E2"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35441B3C"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7A3194BD" w14:textId="4F093748" w:rsidR="00674803" w:rsidRDefault="00674803" w:rsidP="00E4055F">
            <w:r>
              <w:t>Have you applied for SSC funding previously?</w:t>
            </w:r>
          </w:p>
        </w:tc>
        <w:tc>
          <w:tcPr>
            <w:tcW w:w="720" w:type="dxa"/>
          </w:tcPr>
          <w:p w14:paraId="5B24039B" w14:textId="2C8FEA17" w:rsidR="00674803" w:rsidRDefault="002C3A79" w:rsidP="002C3A79">
            <w:pPr>
              <w:jc w:val="center"/>
              <w:cnfStyle w:val="000000100000" w:firstRow="0" w:lastRow="0" w:firstColumn="0" w:lastColumn="0" w:oddVBand="0" w:evenVBand="0" w:oddHBand="1" w:evenHBand="0" w:firstRowFirstColumn="0" w:firstRowLastColumn="0" w:lastRowFirstColumn="0" w:lastRowLastColumn="0"/>
            </w:pPr>
            <w:r>
              <w:t>x</w:t>
            </w:r>
          </w:p>
        </w:tc>
        <w:tc>
          <w:tcPr>
            <w:tcW w:w="805" w:type="dxa"/>
          </w:tcPr>
          <w:p w14:paraId="0FAB2F59"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bl>
    <w:p w14:paraId="7F692CFC" w14:textId="77777777" w:rsidR="007764F6" w:rsidRPr="00D10E51" w:rsidRDefault="007764F6" w:rsidP="000D00AC"/>
    <w:tbl>
      <w:tblPr>
        <w:tblStyle w:val="TableGrid"/>
        <w:tblW w:w="0" w:type="auto"/>
        <w:tblLook w:val="04A0" w:firstRow="1" w:lastRow="0" w:firstColumn="1" w:lastColumn="0" w:noHBand="0" w:noVBand="1"/>
      </w:tblPr>
      <w:tblGrid>
        <w:gridCol w:w="10790"/>
      </w:tblGrid>
      <w:tr w:rsidR="007764F6" w14:paraId="14F77AD4" w14:textId="77777777" w:rsidTr="007764F6">
        <w:tc>
          <w:tcPr>
            <w:tcW w:w="10790" w:type="dxa"/>
            <w:tcBorders>
              <w:top w:val="nil"/>
              <w:left w:val="nil"/>
              <w:bottom w:val="nil"/>
              <w:right w:val="nil"/>
            </w:tcBorders>
          </w:tcPr>
          <w:p w14:paraId="594A5DA5" w14:textId="746A76D9" w:rsidR="007764F6" w:rsidRDefault="007764F6">
            <w:pPr>
              <w:rPr>
                <w:b/>
              </w:rPr>
            </w:pPr>
            <w:r>
              <w:rPr>
                <w:b/>
              </w:rPr>
              <w:t>Project Timeline</w:t>
            </w:r>
          </w:p>
        </w:tc>
      </w:tr>
      <w:tr w:rsidR="007764F6" w14:paraId="490FEC10" w14:textId="77777777" w:rsidTr="007764F6">
        <w:tc>
          <w:tcPr>
            <w:tcW w:w="10790" w:type="dxa"/>
            <w:tcBorders>
              <w:top w:val="nil"/>
              <w:left w:val="nil"/>
              <w:right w:val="nil"/>
            </w:tcBorders>
          </w:tcPr>
          <w:p w14:paraId="752FE277" w14:textId="4FCCE377" w:rsidR="007764F6" w:rsidRPr="007764F6" w:rsidRDefault="007764F6">
            <w:r>
              <w:t>SSC funding agreements remain active for two years. Please list your project’s timeline and/or milestones.</w:t>
            </w:r>
          </w:p>
        </w:tc>
      </w:tr>
      <w:tr w:rsidR="007764F6" w14:paraId="6392A0B0" w14:textId="77777777" w:rsidTr="007764F6">
        <w:tc>
          <w:tcPr>
            <w:tcW w:w="10790" w:type="dxa"/>
          </w:tcPr>
          <w:p w14:paraId="072C4826" w14:textId="77777777" w:rsidR="00FD6ADF" w:rsidRPr="00FD6ADF" w:rsidRDefault="00FD6ADF" w:rsidP="00FD6ADF">
            <w:pPr>
              <w:rPr>
                <w:rFonts w:eastAsia="Times New Roman" w:cstheme="minorHAnsi"/>
                <w:lang w:bidi="he-IL"/>
              </w:rPr>
            </w:pPr>
            <w:r w:rsidRPr="00FD6ADF">
              <w:rPr>
                <w:rFonts w:eastAsia="Times New Roman" w:cstheme="minorHAnsi"/>
                <w:b/>
                <w:bCs/>
                <w:color w:val="000000"/>
                <w:lang w:bidi="he-IL"/>
              </w:rPr>
              <w:t>Timeline for the Project</w:t>
            </w:r>
          </w:p>
          <w:p w14:paraId="48D89C3A" w14:textId="0406797B" w:rsidR="00FD6ADF" w:rsidRPr="00FD6ADF" w:rsidRDefault="00FD6ADF" w:rsidP="00FD6ADF">
            <w:pPr>
              <w:rPr>
                <w:rFonts w:eastAsia="Times New Roman" w:cstheme="minorHAnsi"/>
                <w:lang w:bidi="he-IL"/>
              </w:rPr>
            </w:pPr>
            <w:r w:rsidRPr="00FD6ADF">
              <w:rPr>
                <w:rFonts w:eastAsia="Times New Roman" w:cstheme="minorHAnsi"/>
                <w:color w:val="000000"/>
                <w:lang w:bidi="he-IL"/>
              </w:rPr>
              <w:t xml:space="preserve">We have two different </w:t>
            </w:r>
            <w:proofErr w:type="gramStart"/>
            <w:r w:rsidRPr="00FD6ADF">
              <w:rPr>
                <w:rFonts w:eastAsia="Times New Roman" w:cstheme="minorHAnsi"/>
                <w:color w:val="000000"/>
                <w:lang w:bidi="he-IL"/>
              </w:rPr>
              <w:t>timelines,</w:t>
            </w:r>
            <w:proofErr w:type="gramEnd"/>
            <w:r w:rsidRPr="00FD6ADF">
              <w:rPr>
                <w:rFonts w:eastAsia="Times New Roman" w:cstheme="minorHAnsi"/>
                <w:color w:val="000000"/>
                <w:lang w:bidi="he-IL"/>
              </w:rPr>
              <w:t xml:space="preserve"> one timeline is for the design and construction drawings that we have to submit to Solar Decathlon and the second timeline is the construction timeline of our</w:t>
            </w:r>
            <w:r w:rsidR="00FE5CED">
              <w:rPr>
                <w:rFonts w:eastAsia="Times New Roman" w:cstheme="minorHAnsi"/>
                <w:color w:val="000000"/>
                <w:lang w:bidi="he-IL"/>
              </w:rPr>
              <w:t xml:space="preserve"> work with i</w:t>
            </w:r>
            <w:r w:rsidRPr="00FD6ADF">
              <w:rPr>
                <w:rFonts w:eastAsia="Times New Roman" w:cstheme="minorHAnsi"/>
                <w:color w:val="000000"/>
                <w:lang w:bidi="he-IL"/>
              </w:rPr>
              <w:t>ndustry partners.</w:t>
            </w:r>
          </w:p>
          <w:p w14:paraId="38EE4B07" w14:textId="77777777" w:rsidR="00FD6ADF" w:rsidRPr="00FD6ADF" w:rsidRDefault="00FD6ADF" w:rsidP="00FD6ADF">
            <w:pPr>
              <w:rPr>
                <w:rFonts w:eastAsia="Times New Roman" w:cstheme="minorHAnsi"/>
                <w:lang w:bidi="he-IL"/>
              </w:rPr>
            </w:pPr>
          </w:p>
          <w:p w14:paraId="28C1278F" w14:textId="77777777" w:rsidR="00FD6ADF" w:rsidRPr="00FD6ADF" w:rsidRDefault="00FD6ADF" w:rsidP="00FD6ADF">
            <w:pPr>
              <w:rPr>
                <w:rFonts w:eastAsia="Times New Roman" w:cstheme="minorHAnsi"/>
                <w:lang w:bidi="he-IL"/>
              </w:rPr>
            </w:pPr>
            <w:r w:rsidRPr="00FD6ADF">
              <w:rPr>
                <w:rFonts w:eastAsia="Times New Roman" w:cstheme="minorHAnsi"/>
                <w:b/>
                <w:bCs/>
                <w:color w:val="000000"/>
                <w:lang w:bidi="he-IL"/>
              </w:rPr>
              <w:t>Solar Decathlon Competition Timeline:</w:t>
            </w:r>
          </w:p>
          <w:p w14:paraId="15174E87" w14:textId="77777777" w:rsidR="00FD6ADF" w:rsidRPr="00FD6ADF" w:rsidRDefault="00FD6ADF" w:rsidP="00FD6ADF">
            <w:pPr>
              <w:numPr>
                <w:ilvl w:val="0"/>
                <w:numId w:val="12"/>
              </w:numPr>
              <w:textAlignment w:val="baseline"/>
              <w:rPr>
                <w:rFonts w:eastAsia="Times New Roman" w:cstheme="minorHAnsi"/>
                <w:b/>
                <w:bCs/>
                <w:color w:val="000000"/>
                <w:lang w:bidi="he-IL"/>
              </w:rPr>
            </w:pPr>
            <w:r w:rsidRPr="00FD6ADF">
              <w:rPr>
                <w:rFonts w:eastAsia="Times New Roman" w:cstheme="minorHAnsi"/>
                <w:color w:val="000000"/>
                <w:lang w:bidi="he-IL"/>
              </w:rPr>
              <w:t>50% Design Drawings, April 2019</w:t>
            </w:r>
          </w:p>
          <w:p w14:paraId="3A2C3FA6" w14:textId="77777777" w:rsidR="00FD6ADF" w:rsidRPr="00FD6ADF" w:rsidRDefault="00FD6ADF" w:rsidP="00FD6ADF">
            <w:pPr>
              <w:numPr>
                <w:ilvl w:val="0"/>
                <w:numId w:val="12"/>
              </w:numPr>
              <w:textAlignment w:val="baseline"/>
              <w:rPr>
                <w:rFonts w:eastAsia="Times New Roman" w:cstheme="minorHAnsi"/>
                <w:b/>
                <w:bCs/>
                <w:color w:val="000000"/>
                <w:lang w:bidi="he-IL"/>
              </w:rPr>
            </w:pPr>
            <w:r w:rsidRPr="00FD6ADF">
              <w:rPr>
                <w:rFonts w:eastAsia="Times New Roman" w:cstheme="minorHAnsi"/>
                <w:color w:val="000000"/>
                <w:lang w:bidi="he-IL"/>
              </w:rPr>
              <w:t>95% Construction Documentation, November 2019 </w:t>
            </w:r>
          </w:p>
          <w:p w14:paraId="4E929C65" w14:textId="77777777" w:rsidR="00FD6ADF" w:rsidRPr="00FD6ADF" w:rsidRDefault="00FD6ADF" w:rsidP="00FD6ADF">
            <w:pPr>
              <w:numPr>
                <w:ilvl w:val="0"/>
                <w:numId w:val="12"/>
              </w:numPr>
              <w:textAlignment w:val="baseline"/>
              <w:rPr>
                <w:rFonts w:eastAsia="Times New Roman" w:cstheme="minorHAnsi"/>
                <w:color w:val="000000"/>
                <w:lang w:bidi="he-IL"/>
              </w:rPr>
            </w:pPr>
            <w:r w:rsidRPr="00FD6ADF">
              <w:rPr>
                <w:rFonts w:eastAsia="Times New Roman" w:cstheme="minorHAnsi"/>
                <w:color w:val="000000"/>
                <w:lang w:bidi="he-IL"/>
              </w:rPr>
              <w:t>100% Construction Documentation, February 2020</w:t>
            </w:r>
          </w:p>
          <w:p w14:paraId="6986A767" w14:textId="77777777" w:rsidR="00FD6ADF" w:rsidRPr="00FD6ADF" w:rsidRDefault="00FD6ADF" w:rsidP="00FD6ADF">
            <w:pPr>
              <w:numPr>
                <w:ilvl w:val="0"/>
                <w:numId w:val="12"/>
              </w:numPr>
              <w:textAlignment w:val="baseline"/>
              <w:rPr>
                <w:rFonts w:eastAsia="Times New Roman" w:cstheme="minorHAnsi"/>
                <w:color w:val="000000"/>
                <w:lang w:bidi="he-IL"/>
              </w:rPr>
            </w:pPr>
            <w:r w:rsidRPr="00FD6ADF">
              <w:rPr>
                <w:rFonts w:eastAsia="Times New Roman" w:cstheme="minorHAnsi"/>
                <w:color w:val="000000"/>
                <w:lang w:bidi="he-IL"/>
              </w:rPr>
              <w:t>Solar Decathlon Jury testing, First Week of June 2020</w:t>
            </w:r>
          </w:p>
          <w:p w14:paraId="6DD11D04" w14:textId="77777777" w:rsidR="00FD6ADF" w:rsidRPr="00FD6ADF" w:rsidRDefault="00FD6ADF" w:rsidP="00FD6ADF">
            <w:pPr>
              <w:numPr>
                <w:ilvl w:val="0"/>
                <w:numId w:val="12"/>
              </w:numPr>
              <w:textAlignment w:val="baseline"/>
              <w:rPr>
                <w:rFonts w:eastAsia="Times New Roman" w:cstheme="minorHAnsi"/>
                <w:color w:val="000000"/>
                <w:lang w:bidi="he-IL"/>
              </w:rPr>
            </w:pPr>
            <w:r w:rsidRPr="00FD6ADF">
              <w:rPr>
                <w:rFonts w:eastAsia="Times New Roman" w:cstheme="minorHAnsi"/>
                <w:color w:val="000000"/>
                <w:lang w:bidi="he-IL"/>
              </w:rPr>
              <w:t>National showcase, July 2020</w:t>
            </w:r>
          </w:p>
          <w:p w14:paraId="0A53134C" w14:textId="77777777" w:rsidR="00FD6ADF" w:rsidRPr="00FD6ADF" w:rsidRDefault="00FD6ADF" w:rsidP="00FD6ADF">
            <w:pPr>
              <w:rPr>
                <w:rFonts w:eastAsia="Times New Roman" w:cstheme="minorHAnsi"/>
                <w:lang w:bidi="he-IL"/>
              </w:rPr>
            </w:pPr>
            <w:r w:rsidRPr="00FD6ADF">
              <w:rPr>
                <w:rFonts w:eastAsia="Times New Roman" w:cstheme="minorHAnsi"/>
                <w:color w:val="000000"/>
                <w:lang w:bidi="he-IL"/>
              </w:rPr>
              <w:lastRenderedPageBreak/>
              <w:t> </w:t>
            </w:r>
          </w:p>
          <w:p w14:paraId="3018135E" w14:textId="77777777" w:rsidR="00FD6ADF" w:rsidRPr="00FD6ADF" w:rsidRDefault="00FD6ADF" w:rsidP="00FD6ADF">
            <w:pPr>
              <w:rPr>
                <w:rFonts w:eastAsia="Times New Roman" w:cstheme="minorHAnsi"/>
                <w:lang w:bidi="he-IL"/>
              </w:rPr>
            </w:pPr>
            <w:r w:rsidRPr="00FD6ADF">
              <w:rPr>
                <w:rFonts w:eastAsia="Times New Roman" w:cstheme="minorHAnsi"/>
                <w:b/>
                <w:bCs/>
                <w:color w:val="000000"/>
                <w:lang w:bidi="he-IL"/>
              </w:rPr>
              <w:t>Construction Timeline:</w:t>
            </w:r>
          </w:p>
          <w:p w14:paraId="26ABBEF0" w14:textId="77777777" w:rsidR="00FD6ADF" w:rsidRPr="00FD6ADF" w:rsidRDefault="00FD6ADF" w:rsidP="00FD6ADF">
            <w:pPr>
              <w:numPr>
                <w:ilvl w:val="0"/>
                <w:numId w:val="13"/>
              </w:numPr>
              <w:textAlignment w:val="baseline"/>
              <w:rPr>
                <w:rFonts w:eastAsia="Times New Roman" w:cstheme="minorHAnsi"/>
                <w:color w:val="000000"/>
                <w:lang w:bidi="he-IL"/>
              </w:rPr>
            </w:pPr>
            <w:r w:rsidRPr="00FD6ADF">
              <w:rPr>
                <w:rFonts w:eastAsia="Times New Roman" w:cstheme="minorHAnsi"/>
                <w:color w:val="000000"/>
                <w:lang w:bidi="he-IL"/>
              </w:rPr>
              <w:t>Site Surveying, February 17th - 21st</w:t>
            </w:r>
          </w:p>
          <w:p w14:paraId="25C8C319" w14:textId="77777777" w:rsidR="00FD6ADF" w:rsidRPr="00FD6ADF" w:rsidRDefault="00FD6ADF" w:rsidP="00FD6ADF">
            <w:pPr>
              <w:numPr>
                <w:ilvl w:val="0"/>
                <w:numId w:val="13"/>
              </w:numPr>
              <w:textAlignment w:val="baseline"/>
              <w:rPr>
                <w:rFonts w:eastAsia="Times New Roman" w:cstheme="minorHAnsi"/>
                <w:color w:val="000000"/>
                <w:lang w:bidi="he-IL"/>
              </w:rPr>
            </w:pPr>
            <w:r w:rsidRPr="00FD6ADF">
              <w:rPr>
                <w:rFonts w:eastAsia="Times New Roman" w:cstheme="minorHAnsi"/>
                <w:color w:val="000000"/>
                <w:lang w:bidi="he-IL"/>
              </w:rPr>
              <w:t>Final Contracting with General Contractor, February 21st</w:t>
            </w:r>
          </w:p>
          <w:p w14:paraId="21F15B9E" w14:textId="77777777" w:rsidR="00FD6ADF" w:rsidRPr="00FD6ADF" w:rsidRDefault="00FD6ADF" w:rsidP="00FD6ADF">
            <w:pPr>
              <w:numPr>
                <w:ilvl w:val="0"/>
                <w:numId w:val="13"/>
              </w:numPr>
              <w:textAlignment w:val="baseline"/>
              <w:rPr>
                <w:rFonts w:eastAsia="Times New Roman" w:cstheme="minorHAnsi"/>
                <w:color w:val="000000"/>
                <w:lang w:bidi="he-IL"/>
              </w:rPr>
            </w:pPr>
            <w:r w:rsidRPr="00FD6ADF">
              <w:rPr>
                <w:rFonts w:eastAsia="Times New Roman" w:cstheme="minorHAnsi"/>
                <w:color w:val="000000"/>
                <w:lang w:bidi="he-IL"/>
              </w:rPr>
              <w:t>Excavate, Pour Foundation, and Utilities, Starts March 2nd</w:t>
            </w:r>
          </w:p>
          <w:p w14:paraId="43548574" w14:textId="77777777" w:rsidR="00FD6ADF" w:rsidRPr="00FD6ADF" w:rsidRDefault="00FD6ADF" w:rsidP="00FD6ADF">
            <w:pPr>
              <w:numPr>
                <w:ilvl w:val="0"/>
                <w:numId w:val="13"/>
              </w:numPr>
              <w:textAlignment w:val="baseline"/>
              <w:rPr>
                <w:rFonts w:eastAsia="Times New Roman" w:cstheme="minorHAnsi"/>
                <w:color w:val="000000"/>
                <w:lang w:bidi="he-IL"/>
              </w:rPr>
            </w:pPr>
            <w:r w:rsidRPr="00FD6ADF">
              <w:rPr>
                <w:rFonts w:eastAsia="Times New Roman" w:cstheme="minorHAnsi"/>
                <w:color w:val="000000"/>
                <w:lang w:bidi="he-IL"/>
              </w:rPr>
              <w:t>Start Fabrication of Modules, End of March</w:t>
            </w:r>
          </w:p>
          <w:p w14:paraId="1C9090CE" w14:textId="77777777" w:rsidR="00FD6ADF" w:rsidRPr="00FD6ADF" w:rsidRDefault="00FD6ADF" w:rsidP="00FD6ADF">
            <w:pPr>
              <w:numPr>
                <w:ilvl w:val="0"/>
                <w:numId w:val="13"/>
              </w:numPr>
              <w:textAlignment w:val="baseline"/>
              <w:rPr>
                <w:rFonts w:eastAsia="Times New Roman" w:cstheme="minorHAnsi"/>
                <w:color w:val="000000"/>
                <w:lang w:bidi="he-IL"/>
              </w:rPr>
            </w:pPr>
            <w:r w:rsidRPr="00FD6ADF">
              <w:rPr>
                <w:rFonts w:eastAsia="Times New Roman" w:cstheme="minorHAnsi"/>
                <w:color w:val="000000"/>
                <w:lang w:bidi="he-IL"/>
              </w:rPr>
              <w:t>Inspect and Transport Modules to Site, May 4th</w:t>
            </w:r>
          </w:p>
          <w:p w14:paraId="710FE442" w14:textId="77777777" w:rsidR="00FD6ADF" w:rsidRPr="00FD6ADF" w:rsidRDefault="00FD6ADF" w:rsidP="00FD6ADF">
            <w:pPr>
              <w:numPr>
                <w:ilvl w:val="0"/>
                <w:numId w:val="13"/>
              </w:numPr>
              <w:textAlignment w:val="baseline"/>
              <w:rPr>
                <w:rFonts w:eastAsia="Times New Roman" w:cstheme="minorHAnsi"/>
                <w:color w:val="000000"/>
                <w:lang w:bidi="he-IL"/>
              </w:rPr>
            </w:pPr>
            <w:r w:rsidRPr="00FD6ADF">
              <w:rPr>
                <w:rFonts w:eastAsia="Times New Roman" w:cstheme="minorHAnsi"/>
                <w:color w:val="000000"/>
                <w:lang w:bidi="he-IL"/>
              </w:rPr>
              <w:t>On-Site Work Including: Solar Panel Installation, Exterior Cladding, Roof Mini-Split unit, Wood Decking, Canopy, May 5th - First Week of June for Jury Testing</w:t>
            </w:r>
          </w:p>
          <w:p w14:paraId="09B4A560" w14:textId="77777777" w:rsidR="00FD6ADF" w:rsidRPr="00FD6ADF" w:rsidRDefault="00FD6ADF" w:rsidP="00FD6ADF">
            <w:pPr>
              <w:numPr>
                <w:ilvl w:val="0"/>
                <w:numId w:val="13"/>
              </w:numPr>
              <w:textAlignment w:val="baseline"/>
              <w:rPr>
                <w:rFonts w:eastAsia="Times New Roman" w:cstheme="minorHAnsi"/>
                <w:color w:val="000000"/>
                <w:lang w:bidi="he-IL"/>
              </w:rPr>
            </w:pPr>
            <w:r w:rsidRPr="00FD6ADF">
              <w:rPr>
                <w:rFonts w:eastAsia="Times New Roman" w:cstheme="minorHAnsi"/>
                <w:color w:val="000000"/>
                <w:lang w:bidi="he-IL"/>
              </w:rPr>
              <w:t>Transport and Install Second Module from National Showcase, July 2020</w:t>
            </w:r>
          </w:p>
          <w:p w14:paraId="72390ED7" w14:textId="7B0FCE27" w:rsidR="00FD6ADF" w:rsidRDefault="00FD6ADF" w:rsidP="00FD6ADF">
            <w:pPr>
              <w:numPr>
                <w:ilvl w:val="0"/>
                <w:numId w:val="13"/>
              </w:numPr>
              <w:textAlignment w:val="baseline"/>
              <w:rPr>
                <w:rFonts w:eastAsia="Times New Roman" w:cstheme="minorHAnsi"/>
                <w:color w:val="000000"/>
                <w:lang w:bidi="he-IL"/>
              </w:rPr>
            </w:pPr>
            <w:r w:rsidRPr="00FD6ADF">
              <w:rPr>
                <w:rFonts w:eastAsia="Times New Roman" w:cstheme="minorHAnsi"/>
                <w:color w:val="000000"/>
                <w:lang w:bidi="he-IL"/>
              </w:rPr>
              <w:t>Final Site Activities and Punch List, July - August 2020</w:t>
            </w:r>
          </w:p>
          <w:p w14:paraId="2864A7C7" w14:textId="38854FA4" w:rsidR="001C2489" w:rsidRDefault="001C2489" w:rsidP="001C2489">
            <w:pPr>
              <w:textAlignment w:val="baseline"/>
              <w:rPr>
                <w:rFonts w:eastAsia="Times New Roman" w:cstheme="minorHAnsi"/>
                <w:color w:val="000000"/>
                <w:lang w:bidi="he-IL"/>
              </w:rPr>
            </w:pPr>
          </w:p>
          <w:p w14:paraId="6D4D11F4" w14:textId="0400DE33" w:rsidR="001C2489" w:rsidRDefault="001C2489" w:rsidP="001C2489">
            <w:pPr>
              <w:textAlignment w:val="baseline"/>
              <w:rPr>
                <w:rFonts w:eastAsia="Times New Roman" w:cstheme="minorHAnsi"/>
                <w:b/>
                <w:bCs/>
                <w:color w:val="000000"/>
                <w:lang w:bidi="he-IL"/>
              </w:rPr>
            </w:pPr>
            <w:r w:rsidRPr="001C2489">
              <w:rPr>
                <w:rFonts w:eastAsia="Times New Roman" w:cstheme="minorHAnsi"/>
                <w:b/>
                <w:bCs/>
                <w:color w:val="000000"/>
                <w:lang w:bidi="he-IL"/>
              </w:rPr>
              <w:t>Additional Information:</w:t>
            </w:r>
          </w:p>
          <w:p w14:paraId="3059008D" w14:textId="4BA8D690" w:rsidR="001C2489" w:rsidRPr="001C2489" w:rsidRDefault="001C2489" w:rsidP="001C2489">
            <w:pPr>
              <w:textAlignment w:val="baseline"/>
              <w:rPr>
                <w:rFonts w:eastAsia="Times New Roman" w:cstheme="minorHAnsi"/>
                <w:color w:val="000000"/>
                <w:lang w:bidi="he-IL"/>
              </w:rPr>
            </w:pPr>
            <w:r>
              <w:rPr>
                <w:rFonts w:eastAsia="Times New Roman" w:cstheme="minorHAnsi"/>
                <w:color w:val="000000"/>
                <w:lang w:bidi="he-IL"/>
              </w:rPr>
              <w:t xml:space="preserve">Illinois Solar Decathlon was fortunate to receive substantial funding from SSC last semester and we are extremely grateful for the support from SSC. We are reaching out again for a smaller funding request ($10,000) because one of the non-SSC grant applications Illinois Solar Decathlon was hoping to receive funding from, did not end up working because the grantor did not want to support construction costs and were more interested in public engagement. </w:t>
            </w:r>
            <w:r w:rsidR="00C26E4E">
              <w:rPr>
                <w:rFonts w:eastAsia="Times New Roman" w:cstheme="minorHAnsi"/>
                <w:color w:val="000000"/>
                <w:lang w:bidi="he-IL"/>
              </w:rPr>
              <w:t>Additionally, our general contractor costs seem to be higher than originally anticipated</w:t>
            </w:r>
            <w:r w:rsidR="00C36BDA">
              <w:rPr>
                <w:rFonts w:eastAsia="Times New Roman" w:cstheme="minorHAnsi"/>
                <w:color w:val="000000"/>
                <w:lang w:bidi="he-IL"/>
              </w:rPr>
              <w:t>. W</w:t>
            </w:r>
            <w:r w:rsidR="00C26E4E">
              <w:rPr>
                <w:rFonts w:eastAsia="Times New Roman" w:cstheme="minorHAnsi"/>
                <w:color w:val="000000"/>
                <w:lang w:bidi="he-IL"/>
              </w:rPr>
              <w:t xml:space="preserve">e are </w:t>
            </w:r>
            <w:r w:rsidR="00C36BDA">
              <w:rPr>
                <w:rFonts w:eastAsia="Times New Roman" w:cstheme="minorHAnsi"/>
                <w:color w:val="000000"/>
                <w:lang w:bidi="he-IL"/>
              </w:rPr>
              <w:t>trying</w:t>
            </w:r>
            <w:r w:rsidR="00C26E4E">
              <w:rPr>
                <w:rFonts w:eastAsia="Times New Roman" w:cstheme="minorHAnsi"/>
                <w:color w:val="000000"/>
                <w:lang w:bidi="he-IL"/>
              </w:rPr>
              <w:t xml:space="preserve"> to reduce these costs</w:t>
            </w:r>
            <w:r w:rsidR="00C36BDA">
              <w:rPr>
                <w:rFonts w:eastAsia="Times New Roman" w:cstheme="minorHAnsi"/>
                <w:color w:val="000000"/>
                <w:lang w:bidi="he-IL"/>
              </w:rPr>
              <w:t xml:space="preserve"> but achieving this reduction will be difficult.</w:t>
            </w:r>
            <w:r w:rsidR="00426C31">
              <w:rPr>
                <w:rFonts w:eastAsia="Times New Roman" w:cstheme="minorHAnsi"/>
                <w:color w:val="000000"/>
                <w:lang w:bidi="he-IL"/>
              </w:rPr>
              <w:t xml:space="preserve"> </w:t>
            </w:r>
            <w:r w:rsidR="00C26E4E">
              <w:rPr>
                <w:rFonts w:eastAsia="Times New Roman" w:cstheme="minorHAnsi"/>
                <w:color w:val="000000"/>
                <w:lang w:bidi="he-IL"/>
              </w:rPr>
              <w:t xml:space="preserve">A formal quote from the general contractor is being prepared by the general contractor and will be given to Illinois Solar Decathlon shortly. If the SSC would like, Illinois Solar Decathlon would be happy to provide this quote. </w:t>
            </w:r>
            <w:r w:rsidR="00426C31">
              <w:rPr>
                <w:rFonts w:eastAsia="Times New Roman" w:cstheme="minorHAnsi"/>
                <w:color w:val="000000"/>
                <w:lang w:bidi="he-IL"/>
              </w:rPr>
              <w:t xml:space="preserve">Also, we are anticipating significant costs for contractor work on the National Mall in DC, where we will present one of the modular units that is part our modular home. </w:t>
            </w:r>
            <w:r w:rsidR="00C26E4E">
              <w:rPr>
                <w:rFonts w:eastAsia="Times New Roman" w:cstheme="minorHAnsi"/>
                <w:color w:val="000000"/>
                <w:lang w:bidi="he-IL"/>
              </w:rPr>
              <w:t xml:space="preserve">Since our last application our team has finished 100% of construction documentation and we are going to be breaking ground on our project site within a few weeks. We have also made great strides logistically with the university. In conjunction with the Contracts Services Office and the Provost’s Office, we have decided to establish a non-profit, </w:t>
            </w:r>
            <w:proofErr w:type="spellStart"/>
            <w:r w:rsidR="00C26E4E">
              <w:rPr>
                <w:rFonts w:eastAsia="Times New Roman" w:cstheme="minorHAnsi"/>
                <w:color w:val="000000"/>
                <w:lang w:bidi="he-IL"/>
              </w:rPr>
              <w:t>SolHomes</w:t>
            </w:r>
            <w:proofErr w:type="spellEnd"/>
            <w:r w:rsidR="00C26E4E">
              <w:rPr>
                <w:rFonts w:eastAsia="Times New Roman" w:cstheme="minorHAnsi"/>
                <w:color w:val="000000"/>
                <w:lang w:bidi="he-IL"/>
              </w:rPr>
              <w:t xml:space="preserve">, INC., to manage the project. </w:t>
            </w:r>
          </w:p>
          <w:p w14:paraId="02DFECF8" w14:textId="77777777" w:rsidR="007764F6" w:rsidRDefault="007764F6">
            <w:pPr>
              <w:rPr>
                <w:b/>
              </w:rPr>
            </w:pPr>
          </w:p>
        </w:tc>
      </w:tr>
    </w:tbl>
    <w:p w14:paraId="110E8913" w14:textId="5CB386B5" w:rsidR="006837AD" w:rsidRDefault="006837AD" w:rsidP="00E4055F"/>
    <w:tbl>
      <w:tblPr>
        <w:tblStyle w:val="TableGrid"/>
        <w:tblW w:w="0" w:type="auto"/>
        <w:tblLook w:val="04A0" w:firstRow="1" w:lastRow="0" w:firstColumn="1" w:lastColumn="0" w:noHBand="0" w:noVBand="1"/>
      </w:tblPr>
      <w:tblGrid>
        <w:gridCol w:w="10790"/>
      </w:tblGrid>
      <w:tr w:rsidR="007764F6" w14:paraId="6D3BC9BD" w14:textId="77777777" w:rsidTr="007764F6">
        <w:tc>
          <w:tcPr>
            <w:tcW w:w="10790" w:type="dxa"/>
            <w:tcBorders>
              <w:top w:val="nil"/>
              <w:left w:val="nil"/>
              <w:bottom w:val="nil"/>
              <w:right w:val="nil"/>
            </w:tcBorders>
          </w:tcPr>
          <w:p w14:paraId="05CEE535" w14:textId="7DE672F6" w:rsidR="007764F6" w:rsidRPr="007764F6" w:rsidRDefault="007764F6" w:rsidP="00E4055F">
            <w:pPr>
              <w:rPr>
                <w:b/>
              </w:rPr>
            </w:pPr>
            <w:r w:rsidRPr="007764F6">
              <w:rPr>
                <w:b/>
              </w:rPr>
              <w:t>Project Description</w:t>
            </w:r>
          </w:p>
        </w:tc>
      </w:tr>
      <w:tr w:rsidR="007764F6" w14:paraId="781D3D57" w14:textId="77777777" w:rsidTr="007764F6">
        <w:tc>
          <w:tcPr>
            <w:tcW w:w="10790" w:type="dxa"/>
            <w:tcBorders>
              <w:top w:val="nil"/>
              <w:left w:val="nil"/>
              <w:right w:val="nil"/>
            </w:tcBorders>
          </w:tcPr>
          <w:p w14:paraId="29B74D4D" w14:textId="69A0E664" w:rsidR="007764F6" w:rsidRDefault="007764F6" w:rsidP="00E4055F">
            <w:r>
              <w:t>In 250 words or less, describe your project. What does your project hope to accomplish? What are your project’s deliverables? Bullet points welcome.</w:t>
            </w:r>
          </w:p>
        </w:tc>
      </w:tr>
      <w:tr w:rsidR="007764F6" w14:paraId="36124242" w14:textId="77777777" w:rsidTr="007764F6">
        <w:tc>
          <w:tcPr>
            <w:tcW w:w="10790" w:type="dxa"/>
          </w:tcPr>
          <w:p w14:paraId="0DACDB9B" w14:textId="14DB9A29" w:rsidR="007764F6" w:rsidRPr="00B140DE" w:rsidRDefault="00B140DE" w:rsidP="00B140DE">
            <w:pPr>
              <w:pStyle w:val="ListParagraph"/>
              <w:numPr>
                <w:ilvl w:val="0"/>
                <w:numId w:val="14"/>
              </w:numPr>
            </w:pPr>
            <w:r>
              <w:rPr>
                <w:color w:val="000000"/>
              </w:rPr>
              <w:t xml:space="preserve">Built Project: We are designing </w:t>
            </w:r>
            <w:r w:rsidR="00262A01">
              <w:rPr>
                <w:color w:val="000000"/>
              </w:rPr>
              <w:t xml:space="preserve">and building </w:t>
            </w:r>
            <w:r>
              <w:rPr>
                <w:color w:val="000000"/>
              </w:rPr>
              <w:t>a three-module home that can shift in favor of populations that are liable to see lifestyle changes in the coming years. Our design revolves around the two major pillars of affordability and adaptability.</w:t>
            </w:r>
          </w:p>
          <w:p w14:paraId="14C71F8E" w14:textId="4194C0F0" w:rsidR="00B140DE" w:rsidRPr="00262A01" w:rsidRDefault="00262A01" w:rsidP="00262A01">
            <w:pPr>
              <w:pStyle w:val="ListParagraph"/>
              <w:numPr>
                <w:ilvl w:val="0"/>
                <w:numId w:val="14"/>
              </w:numPr>
              <w:rPr>
                <w:rFonts w:eastAsia="Times New Roman" w:cstheme="minorHAnsi"/>
                <w:lang w:bidi="he-IL"/>
              </w:rPr>
            </w:pPr>
            <w:r w:rsidRPr="00262A01">
              <w:rPr>
                <w:rFonts w:eastAsia="Times New Roman" w:cstheme="minorHAnsi"/>
                <w:color w:val="000000"/>
                <w:lang w:bidi="he-IL"/>
              </w:rPr>
              <w:t>Our interior design focuses highly on space efficiency by using movable partition walls and flexible furniture to have multipurpose rooms. </w:t>
            </w:r>
            <w:r>
              <w:rPr>
                <w:rFonts w:eastAsia="Times New Roman" w:cstheme="minorHAnsi"/>
                <w:color w:val="000000"/>
                <w:lang w:bidi="he-IL"/>
              </w:rPr>
              <w:t xml:space="preserve">The house also </w:t>
            </w:r>
            <w:r w:rsidRPr="00262A01">
              <w:rPr>
                <w:color w:val="000000"/>
              </w:rPr>
              <w:t>maintains a high sustainability quotient through efficient systems integration, local material procurement and manufacture, recyclability, reusability, and energy efficiency. The building design is highly sensitive to the local climate, and through its orientation and the design of its envelope, fenestrations, cladding materials, and building materials, accommodates for changes between seasons.</w:t>
            </w:r>
          </w:p>
        </w:tc>
      </w:tr>
    </w:tbl>
    <w:p w14:paraId="76E93985" w14:textId="6E4AEC2A" w:rsidR="00D10E51" w:rsidRDefault="00D10E51" w:rsidP="00E4055F"/>
    <w:tbl>
      <w:tblPr>
        <w:tblStyle w:val="TableGrid"/>
        <w:tblW w:w="0" w:type="auto"/>
        <w:tblLook w:val="04A0" w:firstRow="1" w:lastRow="0" w:firstColumn="1" w:lastColumn="0" w:noHBand="0" w:noVBand="1"/>
      </w:tblPr>
      <w:tblGrid>
        <w:gridCol w:w="10790"/>
      </w:tblGrid>
      <w:tr w:rsidR="0097327F" w14:paraId="1095C13C" w14:textId="77777777" w:rsidTr="0097327F">
        <w:tc>
          <w:tcPr>
            <w:tcW w:w="10790" w:type="dxa"/>
            <w:tcBorders>
              <w:top w:val="nil"/>
              <w:left w:val="nil"/>
              <w:bottom w:val="nil"/>
              <w:right w:val="nil"/>
            </w:tcBorders>
          </w:tcPr>
          <w:p w14:paraId="0D1598DB" w14:textId="4E9144BD" w:rsidR="0097327F" w:rsidRPr="0097327F" w:rsidRDefault="0097327F" w:rsidP="00E4055F">
            <w:pPr>
              <w:rPr>
                <w:b/>
              </w:rPr>
            </w:pPr>
            <w:r>
              <w:rPr>
                <w:b/>
              </w:rPr>
              <w:t>Environmental Impact</w:t>
            </w:r>
          </w:p>
        </w:tc>
      </w:tr>
      <w:tr w:rsidR="0097327F" w14:paraId="3E13C7D1" w14:textId="77777777" w:rsidTr="0097327F">
        <w:tc>
          <w:tcPr>
            <w:tcW w:w="10790" w:type="dxa"/>
            <w:tcBorders>
              <w:top w:val="nil"/>
              <w:left w:val="nil"/>
              <w:right w:val="nil"/>
            </w:tcBorders>
          </w:tcPr>
          <w:p w14:paraId="5C22CCB3" w14:textId="3F8F0F4E" w:rsidR="0097327F" w:rsidRPr="0097327F" w:rsidRDefault="0097327F" w:rsidP="00E4055F">
            <w:r>
              <w:t xml:space="preserve">In 200 words or less, how does your project increase environmental stewardship at UIUC? If applicable, what is the carbon, water, waste, and/or energy savings? Does your project relate to the </w:t>
            </w:r>
            <w:proofErr w:type="spellStart"/>
            <w:r>
              <w:t>iCAP</w:t>
            </w:r>
            <w:proofErr w:type="spellEnd"/>
            <w:r>
              <w:t>? Bullet points welcome.</w:t>
            </w:r>
          </w:p>
        </w:tc>
      </w:tr>
      <w:tr w:rsidR="0097327F" w14:paraId="5A715EB5" w14:textId="77777777" w:rsidTr="0097327F">
        <w:tc>
          <w:tcPr>
            <w:tcW w:w="10790" w:type="dxa"/>
          </w:tcPr>
          <w:p w14:paraId="18A7210F" w14:textId="6F1F86DC" w:rsidR="0097327F" w:rsidRPr="006E363F" w:rsidRDefault="00B140DE" w:rsidP="00B140DE">
            <w:pPr>
              <w:pStyle w:val="ListParagraph"/>
              <w:numPr>
                <w:ilvl w:val="0"/>
                <w:numId w:val="16"/>
              </w:numPr>
            </w:pPr>
            <w:r>
              <w:rPr>
                <w:color w:val="000000"/>
              </w:rPr>
              <w:lastRenderedPageBreak/>
              <w:t>This house will expand the ever-growing demonstrations of practical, sustainable, and renewable energy production. In terms of energy usage, our house will be net-zero</w:t>
            </w:r>
            <w:r w:rsidR="00262A01">
              <w:rPr>
                <w:color w:val="000000"/>
              </w:rPr>
              <w:t xml:space="preserve"> and </w:t>
            </w:r>
            <w:r>
              <w:rPr>
                <w:color w:val="000000"/>
              </w:rPr>
              <w:t xml:space="preserve">we are using solar panels and batteries for energy storage. We </w:t>
            </w:r>
            <w:r w:rsidR="00262A01">
              <w:rPr>
                <w:color w:val="000000"/>
              </w:rPr>
              <w:t>are also integrating</w:t>
            </w:r>
            <w:r>
              <w:rPr>
                <w:color w:val="000000"/>
              </w:rPr>
              <w:t xml:space="preserve"> tankless water heaters as well as greywater and rainwater systems for efficient water usage. </w:t>
            </w:r>
            <w:r w:rsidR="00262A01">
              <w:rPr>
                <w:color w:val="000000"/>
              </w:rPr>
              <w:t>O</w:t>
            </w:r>
            <w:r>
              <w:rPr>
                <w:color w:val="000000"/>
              </w:rPr>
              <w:t xml:space="preserve">ur building structure </w:t>
            </w:r>
            <w:r w:rsidR="00262A01">
              <w:rPr>
                <w:color w:val="000000"/>
              </w:rPr>
              <w:t xml:space="preserve">is made from recycled steel </w:t>
            </w:r>
            <w:r>
              <w:rPr>
                <w:color w:val="000000"/>
              </w:rPr>
              <w:t xml:space="preserve">and </w:t>
            </w:r>
            <w:r w:rsidR="00262A01">
              <w:rPr>
                <w:color w:val="000000"/>
              </w:rPr>
              <w:t>we aim to procure materials locally.</w:t>
            </w:r>
            <w:r>
              <w:rPr>
                <w:color w:val="000000"/>
              </w:rPr>
              <w:t xml:space="preserve"> Since our design is modular, we are fabricating our modules in </w:t>
            </w:r>
            <w:proofErr w:type="spellStart"/>
            <w:r>
              <w:rPr>
                <w:color w:val="000000"/>
              </w:rPr>
              <w:t>Skender’s</w:t>
            </w:r>
            <w:proofErr w:type="spellEnd"/>
            <w:r>
              <w:rPr>
                <w:color w:val="000000"/>
              </w:rPr>
              <w:t xml:space="preserve"> factory</w:t>
            </w:r>
            <w:r w:rsidR="00262A01">
              <w:rPr>
                <w:color w:val="000000"/>
              </w:rPr>
              <w:t xml:space="preserve">, which will </w:t>
            </w:r>
            <w:r>
              <w:rPr>
                <w:color w:val="000000"/>
              </w:rPr>
              <w:t>reduce waste on-site.</w:t>
            </w:r>
          </w:p>
          <w:p w14:paraId="17E58022" w14:textId="610D2CB4" w:rsidR="006E363F" w:rsidRDefault="006E363F" w:rsidP="00262A01">
            <w:pPr>
              <w:pStyle w:val="ListParagraph"/>
              <w:numPr>
                <w:ilvl w:val="0"/>
                <w:numId w:val="16"/>
              </w:numPr>
            </w:pPr>
            <w:r>
              <w:rPr>
                <w:color w:val="000000"/>
              </w:rPr>
              <w:t xml:space="preserve">Our project aligns with </w:t>
            </w:r>
            <w:proofErr w:type="spellStart"/>
            <w:r>
              <w:rPr>
                <w:color w:val="000000"/>
              </w:rPr>
              <w:t>iCAP</w:t>
            </w:r>
            <w:proofErr w:type="spellEnd"/>
            <w:r>
              <w:rPr>
                <w:color w:val="000000"/>
              </w:rPr>
              <w:t xml:space="preserve"> goals because the project is increasing sustainability outreach within student groups by supporting and communicating about their efforts in the sustainability field. </w:t>
            </w:r>
            <w:r w:rsidRPr="00262A01">
              <w:rPr>
                <w:color w:val="000000"/>
              </w:rPr>
              <w:t xml:space="preserve">Addresses </w:t>
            </w:r>
            <w:proofErr w:type="spellStart"/>
            <w:r w:rsidRPr="00262A01">
              <w:rPr>
                <w:color w:val="000000"/>
              </w:rPr>
              <w:t>iCAP</w:t>
            </w:r>
            <w:proofErr w:type="spellEnd"/>
            <w:r w:rsidRPr="00262A01">
              <w:rPr>
                <w:color w:val="000000"/>
              </w:rPr>
              <w:t xml:space="preserve"> Chapter 10 “Curricular Education” at UIUC i.e., ABE 498 through undergraduate research, practical experiences, and add new sustainability-focused courses. Addresses </w:t>
            </w:r>
            <w:proofErr w:type="spellStart"/>
            <w:r w:rsidRPr="00262A01">
              <w:rPr>
                <w:color w:val="000000"/>
              </w:rPr>
              <w:t>iCAP</w:t>
            </w:r>
            <w:proofErr w:type="spellEnd"/>
            <w:r w:rsidRPr="00262A01">
              <w:rPr>
                <w:color w:val="000000"/>
              </w:rPr>
              <w:t xml:space="preserve"> Chapter 11 “Outreach” goals by supporting co- curricular student sustainability programs and strengthening sustainability outreach programs.</w:t>
            </w:r>
          </w:p>
        </w:tc>
      </w:tr>
    </w:tbl>
    <w:p w14:paraId="6822E9AB" w14:textId="77777777" w:rsidR="000D00AC" w:rsidRDefault="000D00AC" w:rsidP="00E4055F"/>
    <w:p w14:paraId="7D3CA00C" w14:textId="1C9F976D" w:rsidR="00D10E51" w:rsidRDefault="00D10E51" w:rsidP="00E4055F"/>
    <w:tbl>
      <w:tblPr>
        <w:tblStyle w:val="TableGrid"/>
        <w:tblW w:w="0" w:type="auto"/>
        <w:tblLook w:val="04A0" w:firstRow="1" w:lastRow="0" w:firstColumn="1" w:lastColumn="0" w:noHBand="0" w:noVBand="1"/>
      </w:tblPr>
      <w:tblGrid>
        <w:gridCol w:w="10790"/>
      </w:tblGrid>
      <w:tr w:rsidR="0097327F" w14:paraId="5C87E02C" w14:textId="77777777" w:rsidTr="0097327F">
        <w:tc>
          <w:tcPr>
            <w:tcW w:w="10790" w:type="dxa"/>
            <w:tcBorders>
              <w:top w:val="nil"/>
              <w:left w:val="nil"/>
              <w:bottom w:val="nil"/>
              <w:right w:val="nil"/>
            </w:tcBorders>
          </w:tcPr>
          <w:p w14:paraId="6C7841F9" w14:textId="00277986" w:rsidR="0097327F" w:rsidRPr="0097327F" w:rsidRDefault="0097327F" w:rsidP="00E4055F">
            <w:r>
              <w:rPr>
                <w:b/>
              </w:rPr>
              <w:t>Student Impact</w:t>
            </w:r>
          </w:p>
        </w:tc>
      </w:tr>
      <w:tr w:rsidR="0097327F" w14:paraId="6B9B571D" w14:textId="77777777" w:rsidTr="0097327F">
        <w:tc>
          <w:tcPr>
            <w:tcW w:w="10790" w:type="dxa"/>
            <w:tcBorders>
              <w:top w:val="nil"/>
              <w:left w:val="nil"/>
              <w:right w:val="nil"/>
            </w:tcBorders>
          </w:tcPr>
          <w:p w14:paraId="63AFD56B" w14:textId="5B245A0D" w:rsidR="0097327F" w:rsidRDefault="0097327F" w:rsidP="00E4055F">
            <w:r>
              <w:t>In 200 words or less, how will this project benefit students? How will students be involved with this project? What educational components are in your project? Bullet points welcome.</w:t>
            </w:r>
          </w:p>
        </w:tc>
      </w:tr>
      <w:tr w:rsidR="0097327F" w14:paraId="17C13688" w14:textId="77777777" w:rsidTr="0097327F">
        <w:tc>
          <w:tcPr>
            <w:tcW w:w="10790" w:type="dxa"/>
          </w:tcPr>
          <w:p w14:paraId="0263A48F" w14:textId="45B76B9E" w:rsidR="00B140DE" w:rsidRPr="00B140DE" w:rsidRDefault="00B140DE" w:rsidP="00346EBC">
            <w:pPr>
              <w:pStyle w:val="ListParagraph"/>
              <w:numPr>
                <w:ilvl w:val="0"/>
                <w:numId w:val="17"/>
              </w:numPr>
            </w:pPr>
            <w:r w:rsidRPr="00346EBC">
              <w:rPr>
                <w:color w:val="000000"/>
              </w:rPr>
              <w:t xml:space="preserve">Illinois Solar Decathlon is comprised of an executive board, a build competition team, two design competition teams, and a concept team, which fosters skills and knowledge development for younger organization members. </w:t>
            </w:r>
            <w:r w:rsidR="00970B84" w:rsidRPr="00346EBC">
              <w:rPr>
                <w:color w:val="000000"/>
              </w:rPr>
              <w:t xml:space="preserve">We </w:t>
            </w:r>
            <w:r w:rsidRPr="00346EBC">
              <w:rPr>
                <w:color w:val="000000"/>
              </w:rPr>
              <w:t>ha</w:t>
            </w:r>
            <w:r w:rsidR="00970B84" w:rsidRPr="00346EBC">
              <w:rPr>
                <w:color w:val="000000"/>
              </w:rPr>
              <w:t>ve</w:t>
            </w:r>
            <w:r w:rsidRPr="00346EBC">
              <w:rPr>
                <w:color w:val="000000"/>
              </w:rPr>
              <w:t xml:space="preserve"> approximately 120 </w:t>
            </w:r>
            <w:r w:rsidR="00970B84" w:rsidRPr="00346EBC">
              <w:rPr>
                <w:color w:val="000000"/>
              </w:rPr>
              <w:t xml:space="preserve">undergraduate and graduate </w:t>
            </w:r>
            <w:r w:rsidRPr="00346EBC">
              <w:rPr>
                <w:color w:val="000000"/>
              </w:rPr>
              <w:t xml:space="preserve">students within </w:t>
            </w:r>
            <w:r w:rsidR="00970B84" w:rsidRPr="00346EBC">
              <w:rPr>
                <w:color w:val="000000"/>
              </w:rPr>
              <w:t>our</w:t>
            </w:r>
            <w:r w:rsidRPr="00346EBC">
              <w:rPr>
                <w:color w:val="000000"/>
              </w:rPr>
              <w:t xml:space="preserve"> registered student organization. The build team has approximately 60 students and </w:t>
            </w:r>
            <w:r w:rsidR="00346EBC">
              <w:rPr>
                <w:color w:val="000000"/>
              </w:rPr>
              <w:t>they have</w:t>
            </w:r>
            <w:r w:rsidRPr="00346EBC">
              <w:rPr>
                <w:color w:val="000000"/>
              </w:rPr>
              <w:t xml:space="preserve"> made majority of the design and build decisions </w:t>
            </w:r>
            <w:r w:rsidR="00970B84" w:rsidRPr="00346EBC">
              <w:rPr>
                <w:color w:val="000000"/>
              </w:rPr>
              <w:t xml:space="preserve">that will allow the house to be energy-efficient and give back to the power grid. </w:t>
            </w:r>
          </w:p>
          <w:p w14:paraId="4169ED4B" w14:textId="18792ADF" w:rsidR="00B140DE" w:rsidRDefault="00B140DE" w:rsidP="00B140DE">
            <w:pPr>
              <w:pStyle w:val="ListParagraph"/>
              <w:numPr>
                <w:ilvl w:val="0"/>
                <w:numId w:val="15"/>
              </w:numPr>
            </w:pPr>
            <w:r>
              <w:rPr>
                <w:color w:val="000000"/>
              </w:rPr>
              <w:t>This project will increase awareness of sustainable measures at the Urbana-Champaign campus. The application of passive house design principles has been educating and inspiring our students to make sustainable decisions for designing a net-zero energy house. This house will expand the ever-growing demonstrations of practical, sustainable, and renewable energy production.</w:t>
            </w:r>
          </w:p>
        </w:tc>
      </w:tr>
    </w:tbl>
    <w:p w14:paraId="3ADCD0DB" w14:textId="444538ED" w:rsidR="000D00AC" w:rsidRDefault="000D00AC" w:rsidP="00E4055F"/>
    <w:p w14:paraId="2EA5ADFF" w14:textId="2510D792" w:rsidR="000D00AC" w:rsidRDefault="000D00AC" w:rsidP="00E4055F"/>
    <w:p w14:paraId="122ABDE7" w14:textId="0CC413CC" w:rsidR="000D00AC" w:rsidRDefault="000D00AC" w:rsidP="00E4055F"/>
    <w:p w14:paraId="2C90A85D" w14:textId="2B54F741" w:rsidR="00F57601" w:rsidRDefault="00C713B5">
      <w:pPr>
        <w:rPr>
          <w:b/>
          <w:sz w:val="28"/>
          <w:szCs w:val="28"/>
        </w:rPr>
      </w:pPr>
      <w:r>
        <w:rPr>
          <w:b/>
          <w:noProof/>
          <w:sz w:val="28"/>
          <w:szCs w:val="28"/>
        </w:rPr>
        <w:lastRenderedPageBreak/>
        <w:drawing>
          <wp:inline distT="0" distB="0" distL="0" distR="0" wp14:anchorId="087BCDB8" wp14:editId="1EA6E09B">
            <wp:extent cx="6858000" cy="4004945"/>
            <wp:effectExtent l="0" t="0" r="0" b="0"/>
            <wp:docPr id="3" name="Picture 3" descr="The roof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ndering.JPG"/>
                    <pic:cNvPicPr/>
                  </pic:nvPicPr>
                  <pic:blipFill>
                    <a:blip r:embed="rId9">
                      <a:extLst>
                        <a:ext uri="{28A0092B-C50C-407E-A947-70E740481C1C}">
                          <a14:useLocalDpi xmlns:a14="http://schemas.microsoft.com/office/drawing/2010/main" val="0"/>
                        </a:ext>
                      </a:extLst>
                    </a:blip>
                    <a:stretch>
                      <a:fillRect/>
                    </a:stretch>
                  </pic:blipFill>
                  <pic:spPr>
                    <a:xfrm>
                      <a:off x="0" y="0"/>
                      <a:ext cx="6858000" cy="4004945"/>
                    </a:xfrm>
                    <a:prstGeom prst="rect">
                      <a:avLst/>
                    </a:prstGeom>
                  </pic:spPr>
                </pic:pic>
              </a:graphicData>
            </a:graphic>
          </wp:inline>
        </w:drawing>
      </w:r>
    </w:p>
    <w:p w14:paraId="62A6F2C8" w14:textId="622727B5" w:rsidR="00C713B5" w:rsidRDefault="00C713B5">
      <w:pPr>
        <w:rPr>
          <w:b/>
          <w:sz w:val="28"/>
          <w:szCs w:val="28"/>
        </w:rPr>
      </w:pPr>
    </w:p>
    <w:p w14:paraId="132B40C5" w14:textId="01436DD6" w:rsidR="00C713B5" w:rsidRPr="00C713B5" w:rsidRDefault="00C713B5" w:rsidP="00C713B5">
      <w:pPr>
        <w:jc w:val="center"/>
        <w:rPr>
          <w:bCs/>
        </w:rPr>
      </w:pPr>
      <w:r>
        <w:rPr>
          <w:bCs/>
        </w:rPr>
        <w:t>Rendering of ADAPTHAUS</w:t>
      </w:r>
    </w:p>
    <w:sectPr w:rsidR="00C713B5" w:rsidRPr="00C713B5" w:rsidSect="00103511">
      <w:headerReference w:type="even" r:id="rId10"/>
      <w:headerReference w:type="default" r:id="rId11"/>
      <w:footerReference w:type="even" r:id="rId12"/>
      <w:foot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20B4D" w14:textId="77777777" w:rsidR="00EB3742" w:rsidRDefault="00EB3742" w:rsidP="00E4055F">
      <w:r>
        <w:separator/>
      </w:r>
    </w:p>
  </w:endnote>
  <w:endnote w:type="continuationSeparator" w:id="0">
    <w:p w14:paraId="176A0345" w14:textId="77777777" w:rsidR="00EB3742" w:rsidRDefault="00EB3742"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DB2E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5A2B8" w14:textId="77777777" w:rsidR="00EB3742" w:rsidRDefault="00EB3742" w:rsidP="00E4055F">
      <w:r>
        <w:separator/>
      </w:r>
    </w:p>
  </w:footnote>
  <w:footnote w:type="continuationSeparator" w:id="0">
    <w:p w14:paraId="688D953C" w14:textId="77777777" w:rsidR="00EB3742" w:rsidRDefault="00EB3742"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0512462"/>
      <w:docPartObj>
        <w:docPartGallery w:val="Page Numbers (Top of Page)"/>
        <w:docPartUnique/>
      </w:docPartObj>
    </w:sdtPr>
    <w:sdtEndPr>
      <w:rPr>
        <w:rStyle w:val="PageNumber"/>
      </w:rPr>
    </w:sdtEndPr>
    <w:sdtContent>
      <w:p w14:paraId="182814C6" w14:textId="3F71ABF6" w:rsidR="00DB2ED2" w:rsidRDefault="00DB2ED2" w:rsidP="004B25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60704" w14:textId="77777777" w:rsidR="00DB2ED2" w:rsidRDefault="00DB2ED2" w:rsidP="00DB2E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75519726"/>
      <w:docPartObj>
        <w:docPartGallery w:val="Page Numbers (Top of Page)"/>
        <w:docPartUnique/>
      </w:docPartObj>
    </w:sdtPr>
    <w:sdtEndPr>
      <w:rPr>
        <w:rStyle w:val="PageNumber"/>
      </w:rPr>
    </w:sdtEndPr>
    <w:sdtContent>
      <w:p w14:paraId="4B8FD37D" w14:textId="6DECC50E" w:rsidR="00DB2ED2" w:rsidRDefault="00DB2ED2" w:rsidP="004B259B">
        <w:pPr>
          <w:pStyle w:val="Header"/>
          <w:framePr w:wrap="none" w:vAnchor="text" w:hAnchor="margin" w:xAlign="right" w:y="1"/>
          <w:rPr>
            <w:rStyle w:val="PageNumber"/>
          </w:rPr>
        </w:pPr>
        <w:r>
          <w:rPr>
            <w:rStyle w:val="PageNumber"/>
          </w:rPr>
          <w:t xml:space="preserve">SSC Step 1; pg. </w:t>
        </w:r>
        <w:r>
          <w:rPr>
            <w:rStyle w:val="PageNumber"/>
          </w:rPr>
          <w:fldChar w:fldCharType="begin"/>
        </w:r>
        <w:r>
          <w:rPr>
            <w:rStyle w:val="PageNumber"/>
          </w:rPr>
          <w:instrText xml:space="preserve"> PAGE </w:instrText>
        </w:r>
        <w:r>
          <w:rPr>
            <w:rStyle w:val="PageNumber"/>
          </w:rPr>
          <w:fldChar w:fldCharType="separate"/>
        </w:r>
        <w:r w:rsidR="00587CDA">
          <w:rPr>
            <w:rStyle w:val="PageNumber"/>
            <w:noProof/>
          </w:rPr>
          <w:t>3</w:t>
        </w:r>
        <w:r>
          <w:rPr>
            <w:rStyle w:val="PageNumber"/>
          </w:rPr>
          <w:fldChar w:fldCharType="end"/>
        </w:r>
      </w:p>
    </w:sdtContent>
  </w:sdt>
  <w:p w14:paraId="239FFBE9" w14:textId="77777777" w:rsidR="00DB2ED2" w:rsidRDefault="00DB2ED2" w:rsidP="00DB2ED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4C708EF" w:rsidR="00E4055F" w:rsidRPr="00E4055F" w:rsidRDefault="00BC6D82"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42F16"/>
    <w:multiLevelType w:val="hybridMultilevel"/>
    <w:tmpl w:val="3F40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D79D1"/>
    <w:multiLevelType w:val="hybridMultilevel"/>
    <w:tmpl w:val="F98E5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7009B0"/>
    <w:multiLevelType w:val="hybridMultilevel"/>
    <w:tmpl w:val="ACA0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56642"/>
    <w:multiLevelType w:val="multilevel"/>
    <w:tmpl w:val="57F2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9C2B68"/>
    <w:multiLevelType w:val="hybridMultilevel"/>
    <w:tmpl w:val="DC1E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F46F0"/>
    <w:multiLevelType w:val="hybridMultilevel"/>
    <w:tmpl w:val="0982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CC3B08"/>
    <w:multiLevelType w:val="multilevel"/>
    <w:tmpl w:val="E0B4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2"/>
  </w:num>
  <w:num w:numId="4">
    <w:abstractNumId w:val="15"/>
  </w:num>
  <w:num w:numId="5">
    <w:abstractNumId w:val="7"/>
  </w:num>
  <w:num w:numId="6">
    <w:abstractNumId w:val="0"/>
  </w:num>
  <w:num w:numId="7">
    <w:abstractNumId w:val="3"/>
  </w:num>
  <w:num w:numId="8">
    <w:abstractNumId w:val="1"/>
  </w:num>
  <w:num w:numId="9">
    <w:abstractNumId w:val="8"/>
  </w:num>
  <w:num w:numId="10">
    <w:abstractNumId w:val="5"/>
  </w:num>
  <w:num w:numId="11">
    <w:abstractNumId w:val="6"/>
  </w:num>
  <w:num w:numId="12">
    <w:abstractNumId w:val="11"/>
  </w:num>
  <w:num w:numId="13">
    <w:abstractNumId w:val="16"/>
  </w:num>
  <w:num w:numId="14">
    <w:abstractNumId w:val="13"/>
  </w:num>
  <w:num w:numId="15">
    <w:abstractNumId w:val="9"/>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0C1C"/>
    <w:rsid w:val="00056CC6"/>
    <w:rsid w:val="000D00AC"/>
    <w:rsid w:val="00103511"/>
    <w:rsid w:val="001120DE"/>
    <w:rsid w:val="00176539"/>
    <w:rsid w:val="001B11FC"/>
    <w:rsid w:val="001C2489"/>
    <w:rsid w:val="001C57AC"/>
    <w:rsid w:val="001E46D3"/>
    <w:rsid w:val="001F2DFA"/>
    <w:rsid w:val="00222C91"/>
    <w:rsid w:val="002525FF"/>
    <w:rsid w:val="00262A01"/>
    <w:rsid w:val="002A4D1F"/>
    <w:rsid w:val="002C3A79"/>
    <w:rsid w:val="002E5AB5"/>
    <w:rsid w:val="00346EBC"/>
    <w:rsid w:val="00373E8F"/>
    <w:rsid w:val="003809D2"/>
    <w:rsid w:val="00426C31"/>
    <w:rsid w:val="00430F5F"/>
    <w:rsid w:val="00441002"/>
    <w:rsid w:val="004C5B27"/>
    <w:rsid w:val="0050710E"/>
    <w:rsid w:val="00587CDA"/>
    <w:rsid w:val="005A3952"/>
    <w:rsid w:val="005B1A51"/>
    <w:rsid w:val="005B2BD5"/>
    <w:rsid w:val="005C2B0E"/>
    <w:rsid w:val="0062389D"/>
    <w:rsid w:val="006239F0"/>
    <w:rsid w:val="00674803"/>
    <w:rsid w:val="006837AD"/>
    <w:rsid w:val="00684706"/>
    <w:rsid w:val="006A1062"/>
    <w:rsid w:val="006C1CC3"/>
    <w:rsid w:val="006E363F"/>
    <w:rsid w:val="00713840"/>
    <w:rsid w:val="007363C9"/>
    <w:rsid w:val="007764F6"/>
    <w:rsid w:val="00790263"/>
    <w:rsid w:val="007A7412"/>
    <w:rsid w:val="00816DC7"/>
    <w:rsid w:val="00840CF0"/>
    <w:rsid w:val="00886559"/>
    <w:rsid w:val="008B2189"/>
    <w:rsid w:val="008C1D47"/>
    <w:rsid w:val="008F1F6B"/>
    <w:rsid w:val="008F7BF7"/>
    <w:rsid w:val="009574D9"/>
    <w:rsid w:val="00970B84"/>
    <w:rsid w:val="0097327F"/>
    <w:rsid w:val="0098050B"/>
    <w:rsid w:val="00984126"/>
    <w:rsid w:val="0098585F"/>
    <w:rsid w:val="00A76556"/>
    <w:rsid w:val="00A80422"/>
    <w:rsid w:val="00AF130D"/>
    <w:rsid w:val="00B140DE"/>
    <w:rsid w:val="00B44C2E"/>
    <w:rsid w:val="00B80DE2"/>
    <w:rsid w:val="00BC6D82"/>
    <w:rsid w:val="00BD3242"/>
    <w:rsid w:val="00C00975"/>
    <w:rsid w:val="00C26E4E"/>
    <w:rsid w:val="00C36BDA"/>
    <w:rsid w:val="00C579A6"/>
    <w:rsid w:val="00C713B5"/>
    <w:rsid w:val="00D10E51"/>
    <w:rsid w:val="00D3796C"/>
    <w:rsid w:val="00D57DC2"/>
    <w:rsid w:val="00DB1646"/>
    <w:rsid w:val="00DB2ED2"/>
    <w:rsid w:val="00E4055F"/>
    <w:rsid w:val="00E54D9C"/>
    <w:rsid w:val="00E56BDE"/>
    <w:rsid w:val="00EB3742"/>
    <w:rsid w:val="00EB52EA"/>
    <w:rsid w:val="00F15017"/>
    <w:rsid w:val="00F40D66"/>
    <w:rsid w:val="00F57601"/>
    <w:rsid w:val="00F81EA2"/>
    <w:rsid w:val="00FC296A"/>
    <w:rsid w:val="00FD6ADF"/>
    <w:rsid w:val="00FE5C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customStyle="1" w:styleId="UnresolvedMention1">
    <w:name w:val="Unresolved Mention1"/>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table" w:styleId="GridTable5Dark">
    <w:name w:val="Grid Table 5 Dark"/>
    <w:basedOn w:val="TableNormal"/>
    <w:uiPriority w:val="50"/>
    <w:rsid w:val="00674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6748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74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D324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3242"/>
    <w:rPr>
      <w:rFonts w:ascii="Times New Roman" w:eastAsiaTheme="minorEastAsia" w:hAnsi="Times New Roman" w:cs="Times New Roman"/>
      <w:sz w:val="18"/>
      <w:szCs w:val="18"/>
    </w:rPr>
  </w:style>
  <w:style w:type="paragraph" w:styleId="NormalWeb">
    <w:name w:val="Normal (Web)"/>
    <w:basedOn w:val="Normal"/>
    <w:uiPriority w:val="99"/>
    <w:semiHidden/>
    <w:unhideWhenUsed/>
    <w:rsid w:val="00FD6ADF"/>
    <w:pPr>
      <w:spacing w:before="100" w:beforeAutospacing="1" w:after="100" w:afterAutospacing="1"/>
    </w:pPr>
    <w:rPr>
      <w:rFonts w:ascii="Times New Roman" w:eastAsia="Times New Roman" w:hAnsi="Times New Roman"/>
      <w:lang w:bidi="he-IL"/>
    </w:rPr>
  </w:style>
  <w:style w:type="character" w:customStyle="1" w:styleId="gi">
    <w:name w:val="gi"/>
    <w:basedOn w:val="DefaultParagraphFont"/>
    <w:rsid w:val="00056CC6"/>
  </w:style>
  <w:style w:type="character" w:customStyle="1" w:styleId="go">
    <w:name w:val="go"/>
    <w:basedOn w:val="DefaultParagraphFont"/>
    <w:rsid w:val="00056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344524483">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925647398">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20027695">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30528781">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4877E6-C8A0-44F3-99EC-DAED4BD8B98E}"/>
</file>

<file path=customXml/itemProps2.xml><?xml version="1.0" encoding="utf-8"?>
<ds:datastoreItem xmlns:ds="http://schemas.openxmlformats.org/officeDocument/2006/customXml" ds:itemID="{74D916B5-BBF9-4E0A-A48A-C805C5CD2F51}"/>
</file>

<file path=customXml/itemProps3.xml><?xml version="1.0" encoding="utf-8"?>
<ds:datastoreItem xmlns:ds="http://schemas.openxmlformats.org/officeDocument/2006/customXml" ds:itemID="{985835A9-B608-4F91-BBD7-43F2104CC7E3}"/>
</file>

<file path=docProps/app.xml><?xml version="1.0" encoding="utf-8"?>
<Properties xmlns="http://schemas.openxmlformats.org/officeDocument/2006/extended-properties" xmlns:vt="http://schemas.openxmlformats.org/officeDocument/2006/docPropsVTypes">
  <Template>Normal.dotm</Template>
  <TotalTime>46</TotalTime>
  <Pages>5</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Messinger, Jonah Forest</cp:lastModifiedBy>
  <cp:revision>13</cp:revision>
  <cp:lastPrinted>2018-11-05T21:03:00Z</cp:lastPrinted>
  <dcterms:created xsi:type="dcterms:W3CDTF">2020-02-19T17:20:00Z</dcterms:created>
  <dcterms:modified xsi:type="dcterms:W3CDTF">2020-02-22T21:28:00Z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