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38CE7DF5" w:rsidR="00DC7C80" w:rsidRDefault="00DC7C80" w:rsidP="00DC7C80">
      <w:r w:rsidRPr="00DC7C80">
        <w:rPr>
          <w:b/>
        </w:rPr>
        <w:t>Project Name:</w:t>
      </w:r>
      <w:r>
        <w:t xml:space="preserve"> </w:t>
      </w:r>
      <w:sdt>
        <w:sdtPr>
          <w:id w:val="1458991789"/>
          <w:placeholder>
            <w:docPart w:val="0DD421A213F4114E9C7266C291EF992C"/>
          </w:placeholder>
        </w:sdtPr>
        <w:sdtEndPr/>
        <w:sdtContent>
          <w:sdt>
            <w:sdtPr>
              <w:id w:val="1334024039"/>
              <w:placeholder>
                <w:docPart w:val="E5B6D0E1DAD14BBE842E3076D4269824"/>
              </w:placeholder>
            </w:sdtPr>
            <w:sdtContent>
              <w:r w:rsidR="00F1371D">
                <w:t>Illinois Sustainable Food Project – Pumpkin Puree</w:t>
              </w:r>
            </w:sdtContent>
          </w:sdt>
        </w:sdtContent>
      </w:sdt>
    </w:p>
    <w:p w14:paraId="19B49607" w14:textId="77777777" w:rsidR="00DC7C80" w:rsidRDefault="00DC7C80" w:rsidP="00DC7C80"/>
    <w:p w14:paraId="3FEC425D" w14:textId="4DD91339"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F1371D">
            <w:t>$139,000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73A72ED3"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F1371D">
            <w:t>Brian Jacobson</w:t>
          </w:r>
        </w:sdtContent>
      </w:sdt>
      <w:r>
        <w:tab/>
      </w:r>
    </w:p>
    <w:p w14:paraId="5081FC5B" w14:textId="3BA6F66A"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F1371D">
            <w:t>Food Science &amp; Human Nutrition</w:t>
          </w:r>
        </w:sdtContent>
      </w:sdt>
    </w:p>
    <w:p w14:paraId="0E77CED7" w14:textId="133760DB"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F1371D">
            <w:t>bjacobs3@illinois.edu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sdt>
          <w:sdtPr>
            <w:id w:val="1320003405"/>
            <w:placeholder>
              <w:docPart w:val="4FA60E49A0054F579CD54324F6E7FD4A"/>
            </w:placeholder>
          </w:sdtPr>
          <w:sdtContent>
            <w:p w14:paraId="7F7CEA26" w14:textId="260FB73A" w:rsidR="005328A2" w:rsidRDefault="00F1371D" w:rsidP="005328A2">
              <w:r>
                <w:t xml:space="preserve">The project will allow many more products to be made from materials grown at the SSF and elsewhere on campus.  This includes pumpkins and squash, as well as nuts, produce, and grains.  </w:t>
              </w:r>
              <w:bookmarkStart w:id="0" w:name="_GoBack"/>
              <w:bookmarkEnd w:id="0"/>
              <w:r>
                <w:t>Final products include purees, pastes, slurries, and nut butters.  This is an expansion on the existing ISFP capability.</w:t>
              </w:r>
            </w:p>
          </w:sdtContent>
        </w:sdt>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1ACA86D6" w14:textId="2C84D5C7" w:rsidR="005328A2" w:rsidRDefault="00F1371D" w:rsidP="005328A2">
          <w:r>
            <w:t>No change from original</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sdtContent>
        <w:sdt>
          <w:sdtPr>
            <w:id w:val="701063686"/>
          </w:sdtPr>
          <w:sdtContent>
            <w:p w14:paraId="4688A2D4" w14:textId="0821804C" w:rsidR="005328A2" w:rsidRPr="005328A2" w:rsidRDefault="00F1371D" w:rsidP="005328A2">
              <w:r>
                <w:t>I request only a time extension to complete equipment procurements.</w:t>
              </w:r>
            </w:p>
          </w:sdtContent>
        </w:sdt>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502F1" w14:textId="77777777" w:rsidR="00D7636D" w:rsidRDefault="00D7636D" w:rsidP="00DC7C80">
      <w:r>
        <w:separator/>
      </w:r>
    </w:p>
  </w:endnote>
  <w:endnote w:type="continuationSeparator" w:id="0">
    <w:p w14:paraId="75468520" w14:textId="77777777" w:rsidR="00D7636D" w:rsidRDefault="00D7636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2B8F" w14:textId="77777777" w:rsidR="00D7636D" w:rsidRDefault="00D7636D" w:rsidP="00DC7C80">
      <w:r>
        <w:separator/>
      </w:r>
    </w:p>
  </w:footnote>
  <w:footnote w:type="continuationSeparator" w:id="0">
    <w:p w14:paraId="2DC1EA6E" w14:textId="77777777" w:rsidR="00D7636D" w:rsidRDefault="00D7636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14327C"/>
    <w:rsid w:val="00155E19"/>
    <w:rsid w:val="0020351B"/>
    <w:rsid w:val="002E36FA"/>
    <w:rsid w:val="0032126B"/>
    <w:rsid w:val="00352D0E"/>
    <w:rsid w:val="004B1A52"/>
    <w:rsid w:val="005328A2"/>
    <w:rsid w:val="006B7FAE"/>
    <w:rsid w:val="006D1C9A"/>
    <w:rsid w:val="00720ED2"/>
    <w:rsid w:val="00754CEF"/>
    <w:rsid w:val="007D1E32"/>
    <w:rsid w:val="008F1DCB"/>
    <w:rsid w:val="00C70E0D"/>
    <w:rsid w:val="00C953D1"/>
    <w:rsid w:val="00CA266D"/>
    <w:rsid w:val="00D7636D"/>
    <w:rsid w:val="00DC4030"/>
    <w:rsid w:val="00DC7C80"/>
    <w:rsid w:val="00E45421"/>
    <w:rsid w:val="00E824D8"/>
    <w:rsid w:val="00E970D0"/>
    <w:rsid w:val="00F1371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8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
      <w:docPartPr>
        <w:name w:val="E5B6D0E1DAD14BBE842E3076D4269824"/>
        <w:category>
          <w:name w:val="General"/>
          <w:gallery w:val="placeholder"/>
        </w:category>
        <w:types>
          <w:type w:val="bbPlcHdr"/>
        </w:types>
        <w:behaviors>
          <w:behavior w:val="content"/>
        </w:behaviors>
        <w:guid w:val="{092DF1E5-5561-45D6-9D96-E7AA9EE100F8}"/>
      </w:docPartPr>
      <w:docPartBody>
        <w:p w:rsidR="00000000" w:rsidRDefault="00355F91" w:rsidP="00355F91">
          <w:pPr>
            <w:pStyle w:val="E5B6D0E1DAD14BBE842E3076D4269824"/>
          </w:pPr>
          <w:r>
            <w:rPr>
              <w:rStyle w:val="PlaceholderText"/>
            </w:rPr>
            <w:t>Project Name</w:t>
          </w:r>
        </w:p>
      </w:docPartBody>
    </w:docPart>
    <w:docPart>
      <w:docPartPr>
        <w:name w:val="4FA60E49A0054F579CD54324F6E7FD4A"/>
        <w:category>
          <w:name w:val="General"/>
          <w:gallery w:val="placeholder"/>
        </w:category>
        <w:types>
          <w:type w:val="bbPlcHdr"/>
        </w:types>
        <w:behaviors>
          <w:behavior w:val="content"/>
        </w:behaviors>
        <w:guid w:val="{1417953E-D513-4258-95BD-EB0D25B77F67}"/>
      </w:docPartPr>
      <w:docPartBody>
        <w:p w:rsidR="00000000" w:rsidRDefault="00355F91" w:rsidP="00355F91">
          <w:pPr>
            <w:pStyle w:val="4FA60E49A0054F579CD54324F6E7FD4A"/>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55F91"/>
    <w:rsid w:val="003C548D"/>
    <w:rsid w:val="00624AD5"/>
    <w:rsid w:val="006D746D"/>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F91"/>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 w:type="paragraph" w:customStyle="1" w:styleId="E5B6D0E1DAD14BBE842E3076D4269824">
    <w:name w:val="E5B6D0E1DAD14BBE842E3076D4269824"/>
    <w:rsid w:val="00355F91"/>
    <w:pPr>
      <w:spacing w:after="160" w:line="259" w:lineRule="auto"/>
    </w:pPr>
    <w:rPr>
      <w:sz w:val="22"/>
      <w:szCs w:val="22"/>
    </w:rPr>
  </w:style>
  <w:style w:type="paragraph" w:customStyle="1" w:styleId="4FA60E49A0054F579CD54324F6E7FD4A">
    <w:name w:val="4FA60E49A0054F579CD54324F6E7FD4A"/>
    <w:rsid w:val="00355F9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B30679-28F5-40C5-A276-F7883BE81A3F}"/>
</file>

<file path=customXml/itemProps2.xml><?xml version="1.0" encoding="utf-8"?>
<ds:datastoreItem xmlns:ds="http://schemas.openxmlformats.org/officeDocument/2006/customXml" ds:itemID="{EBF7C90B-460D-4396-AFCE-AF6F06AD1433}"/>
</file>

<file path=customXml/itemProps3.xml><?xml version="1.0" encoding="utf-8"?>
<ds:datastoreItem xmlns:ds="http://schemas.openxmlformats.org/officeDocument/2006/customXml" ds:itemID="{53E940EA-0ED5-456D-80D8-BF2B48125C65}"/>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Jacobson, Brian E</cp:lastModifiedBy>
  <cp:revision>5</cp:revision>
  <dcterms:created xsi:type="dcterms:W3CDTF">2018-05-16T15:29:00Z</dcterms:created>
  <dcterms:modified xsi:type="dcterms:W3CDTF">2020-02-25T06:39:00Z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