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31B35884"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868811380"/>
              <w:placeholder>
                <w:docPart w:val="5CFFF3C6BD19D4498113709F3E94C264"/>
              </w:placeholder>
            </w:sdtPr>
            <w:sdtEndPr/>
            <w:sdtContent>
              <w:r w:rsidR="004076FB">
                <w:t xml:space="preserve">Student-led census of the </w:t>
              </w:r>
              <w:proofErr w:type="spellStart"/>
              <w:r w:rsidR="004076FB">
                <w:t>Trelease</w:t>
              </w:r>
              <w:proofErr w:type="spellEnd"/>
              <w:r w:rsidR="004076FB">
                <w:t xml:space="preserve"> Woods Forest Dynamics Plot</w:t>
              </w:r>
            </w:sdtContent>
          </w:sdt>
        </w:sdtContent>
      </w:sdt>
    </w:p>
    <w:p w14:paraId="54604C4F" w14:textId="77777777" w:rsidR="00DC7C80" w:rsidRDefault="00DC7C80" w:rsidP="00DC7C80">
      <w:r w:rsidRPr="00DC7C80">
        <w:rPr>
          <w:b/>
        </w:rPr>
        <w:t>Total Amount Requested from SSC:</w:t>
      </w:r>
      <w:r>
        <w:t xml:space="preserve"> </w:t>
      </w:r>
      <w:sdt>
        <w:sdtPr>
          <w:id w:val="-2125832851"/>
          <w:placeholder>
            <w:docPart w:val="F9696D54394822408C02A84F0F658CFE"/>
          </w:placeholder>
          <w:showingPlcHdr/>
        </w:sdtPr>
        <w:sdtEndPr/>
        <w:sdtContent>
          <w:r w:rsidR="004B1A52">
            <w:rPr>
              <w:rStyle w:val="PlaceholderText"/>
            </w:rPr>
            <w:t>Total Project Cost</w:t>
          </w:r>
        </w:sdtContent>
      </w:sdt>
    </w:p>
    <w:p w14:paraId="0D5C438D" w14:textId="1A7DB695"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4076FB">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2B19B200"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4076FB">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4FEB4AFB"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4076FB">
            <w:t>James Dalling</w:t>
          </w:r>
        </w:sdtContent>
      </w:sdt>
      <w:r>
        <w:tab/>
      </w:r>
    </w:p>
    <w:p w14:paraId="23E0CBFE" w14:textId="4D80B7F8" w:rsidR="005328A2" w:rsidRDefault="005328A2" w:rsidP="00DC7C80">
      <w:r>
        <w:t xml:space="preserve">Unit/Department: </w:t>
      </w:r>
      <w:r>
        <w:tab/>
      </w:r>
      <w:sdt>
        <w:sdtPr>
          <w:id w:val="-23410409"/>
          <w:placeholder>
            <w:docPart w:val="12F1196DF1EDF1429215A7E4CE80349F"/>
          </w:placeholder>
          <w:text/>
        </w:sdtPr>
        <w:sdtEndPr/>
        <w:sdtContent>
          <w:r w:rsidR="004076FB">
            <w:t>Department of Plant Biology</w:t>
          </w:r>
        </w:sdtContent>
      </w:sdt>
    </w:p>
    <w:p w14:paraId="01FE8F31" w14:textId="4F2D728B" w:rsidR="005328A2" w:rsidRDefault="005328A2" w:rsidP="00DC7C80">
      <w:r>
        <w:t>Email Address:</w:t>
      </w:r>
      <w:r>
        <w:tab/>
        <w:t xml:space="preserve"> </w:t>
      </w:r>
      <w:r>
        <w:tab/>
      </w:r>
      <w:sdt>
        <w:sdtPr>
          <w:id w:val="-1164936359"/>
          <w:placeholder>
            <w:docPart w:val="6CC19A0EAA87DA47AA6A816DF035A785"/>
          </w:placeholder>
          <w:text/>
        </w:sdtPr>
        <w:sdtEndPr/>
        <w:sdtContent>
          <w:r w:rsidR="004076FB">
            <w:t>dalling@illinois.edu</w:t>
          </w:r>
        </w:sdtContent>
      </w:sdt>
    </w:p>
    <w:p w14:paraId="1DC7FBF5" w14:textId="3CAFD025" w:rsidR="005328A2" w:rsidRDefault="005328A2" w:rsidP="00DC7C80">
      <w:r>
        <w:t xml:space="preserve">Phone Number: </w:t>
      </w:r>
      <w:r>
        <w:tab/>
      </w:r>
      <w:sdt>
        <w:sdtPr>
          <w:id w:val="1946800381"/>
          <w:placeholder>
            <w:docPart w:val="10EB5F53E53D5246ACFC31F965E1B365"/>
          </w:placeholder>
          <w:text/>
        </w:sdtPr>
        <w:sdtEndPr/>
        <w:sdtContent>
          <w:r w:rsidR="004076FB">
            <w:t>217 244 8914</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265D81FD" w:rsidR="00E63196" w:rsidRDefault="00E63196" w:rsidP="00E63196">
      <w:r>
        <w:t xml:space="preserve">Contact Name:  </w:t>
      </w:r>
      <w:r>
        <w:tab/>
      </w:r>
      <w:sdt>
        <w:sdtPr>
          <w:id w:val="1811748466"/>
          <w:placeholder>
            <w:docPart w:val="AA5DEA62F3E66C48B9D70E9697C2C8AE"/>
          </w:placeholder>
          <w:text/>
        </w:sdtPr>
        <w:sdtEndPr/>
        <w:sdtContent>
          <w:r w:rsidR="004076FB">
            <w:t xml:space="preserve">Penny </w:t>
          </w:r>
          <w:proofErr w:type="spellStart"/>
          <w:r w:rsidR="004076FB">
            <w:t>Broga</w:t>
          </w:r>
          <w:proofErr w:type="spellEnd"/>
        </w:sdtContent>
      </w:sdt>
      <w:r>
        <w:tab/>
      </w:r>
    </w:p>
    <w:p w14:paraId="2F766D00" w14:textId="6BFFF9BF" w:rsidR="00E63196" w:rsidRDefault="00E63196" w:rsidP="00E63196">
      <w:r>
        <w:t xml:space="preserve">Unit/Department: </w:t>
      </w:r>
      <w:r>
        <w:tab/>
      </w:r>
      <w:sdt>
        <w:sdtPr>
          <w:id w:val="1907340094"/>
          <w:placeholder>
            <w:docPart w:val="90705AF30BC3C34C8968BB62BAF6FA77"/>
          </w:placeholder>
          <w:text/>
        </w:sdtPr>
        <w:sdtEndPr/>
        <w:sdtContent>
          <w:r w:rsidR="004076FB">
            <w:t>School of Integrative Biology</w:t>
          </w:r>
        </w:sdtContent>
      </w:sdt>
    </w:p>
    <w:p w14:paraId="6D405FA8" w14:textId="3438BBC7" w:rsidR="00E63196" w:rsidRDefault="00E63196" w:rsidP="00E63196">
      <w:r>
        <w:t>Email Address:</w:t>
      </w:r>
      <w:r>
        <w:tab/>
        <w:t xml:space="preserve"> </w:t>
      </w:r>
      <w:r>
        <w:tab/>
      </w:r>
      <w:sdt>
        <w:sdtPr>
          <w:id w:val="-1465573181"/>
          <w:placeholder>
            <w:docPart w:val="989B73DC09CF9B429830C54B2BBA7BC4"/>
          </w:placeholder>
          <w:text/>
        </w:sdtPr>
        <w:sdtEndPr/>
        <w:sdtContent>
          <w:r w:rsidR="004076FB">
            <w:t>broga@illinois.edu</w:t>
          </w:r>
        </w:sdtContent>
      </w:sdt>
    </w:p>
    <w:p w14:paraId="59A294E2" w14:textId="75FB065B" w:rsidR="00E63196" w:rsidRDefault="00E63196" w:rsidP="00E63196">
      <w:r>
        <w:t xml:space="preserve">Phone Number: </w:t>
      </w:r>
      <w:r>
        <w:tab/>
      </w:r>
      <w:sdt>
        <w:sdtPr>
          <w:id w:val="608088343"/>
          <w:text/>
        </w:sdtPr>
        <w:sdtEndPr/>
        <w:sdtContent>
          <w:r w:rsidR="004076FB" w:rsidRPr="00124856">
            <w:rPr>
              <w:rFonts w:ascii="Times New Roman" w:eastAsia="Times New Roman" w:hAnsi="Times New Roman"/>
              <w:color w:val="1F497D"/>
            </w:rPr>
            <w:t>(217)333-0292</w:t>
          </w:r>
        </w:sdtContent>
      </w:sdt>
    </w:p>
    <w:p w14:paraId="4D368ED2" w14:textId="52966763" w:rsidR="00E63196" w:rsidRDefault="00E63196" w:rsidP="00DC7C80">
      <w:r>
        <w:t xml:space="preserve">Organization Code: </w:t>
      </w:r>
      <w:r>
        <w:tab/>
      </w:r>
      <w:sdt>
        <w:sdtPr>
          <w:rPr>
            <w:rFonts w:ascii="Calibri" w:eastAsia="Times New Roman" w:hAnsi="Calibri" w:cs="Calibri"/>
            <w:color w:val="1F497D"/>
            <w:sz w:val="22"/>
            <w:szCs w:val="22"/>
            <w:lang w:val="en-GB"/>
          </w:rPr>
          <w:id w:val="-647743699"/>
          <w:text/>
        </w:sdtPr>
        <w:sdtEndPr/>
        <w:sdtContent>
          <w:r w:rsidR="00D33C8A" w:rsidRPr="00D33C8A">
            <w:rPr>
              <w:rFonts w:ascii="Calibri" w:eastAsia="Times New Roman" w:hAnsi="Calibri" w:cs="Calibri"/>
              <w:color w:val="1F497D"/>
              <w:sz w:val="22"/>
              <w:szCs w:val="22"/>
              <w:lang w:val="en-GB"/>
            </w:rPr>
            <w:t>1-377000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30"/>
        <w:gridCol w:w="3279"/>
        <w:gridCol w:w="3141"/>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text/>
          </w:sdtPr>
          <w:sdtEndPr/>
          <w:sdtContent>
            <w:tc>
              <w:tcPr>
                <w:tcW w:w="3432" w:type="dxa"/>
              </w:tcPr>
              <w:p w14:paraId="3448611B" w14:textId="7A2B4922" w:rsidR="005328A2" w:rsidRDefault="004076FB" w:rsidP="004076FB">
                <w:r>
                  <w:t>James Dalling</w:t>
                </w:r>
              </w:p>
            </w:tc>
          </w:sdtContent>
        </w:sdt>
        <w:sdt>
          <w:sdtPr>
            <w:id w:val="386379492"/>
            <w:text/>
          </w:sdtPr>
          <w:sdtEndPr/>
          <w:sdtContent>
            <w:tc>
              <w:tcPr>
                <w:tcW w:w="3432" w:type="dxa"/>
              </w:tcPr>
              <w:p w14:paraId="57C2062C" w14:textId="32BB6FF6" w:rsidR="005328A2" w:rsidRDefault="004076FB" w:rsidP="004076FB">
                <w:r>
                  <w:t>Dept. Plant Biology</w:t>
                </w:r>
              </w:p>
            </w:tc>
          </w:sdtContent>
        </w:sdt>
        <w:sdt>
          <w:sdtPr>
            <w:id w:val="736745670"/>
            <w:text/>
          </w:sdtPr>
          <w:sdtEndPr/>
          <w:sdtContent>
            <w:tc>
              <w:tcPr>
                <w:tcW w:w="3432" w:type="dxa"/>
              </w:tcPr>
              <w:p w14:paraId="4973BD1F" w14:textId="572FCEEA" w:rsidR="005328A2" w:rsidRDefault="004076FB" w:rsidP="004076FB">
                <w:r>
                  <w:t>dalling@illinois.edu</w:t>
                </w:r>
              </w:p>
            </w:tc>
          </w:sdtContent>
        </w:sdt>
      </w:tr>
      <w:tr w:rsidR="005328A2" w14:paraId="0F600FC4" w14:textId="77777777" w:rsidTr="005328A2">
        <w:sdt>
          <w:sdtPr>
            <w:id w:val="-311181723"/>
            <w:text/>
          </w:sdtPr>
          <w:sdtEndPr/>
          <w:sdtContent>
            <w:tc>
              <w:tcPr>
                <w:tcW w:w="3432" w:type="dxa"/>
              </w:tcPr>
              <w:p w14:paraId="29948BCB" w14:textId="28D825E3" w:rsidR="005328A2" w:rsidRDefault="004076FB" w:rsidP="004076FB">
                <w:r>
                  <w:t>Jennifer Fraterrigo</w:t>
                </w:r>
              </w:p>
            </w:tc>
          </w:sdtContent>
        </w:sdt>
        <w:sdt>
          <w:sdtPr>
            <w:id w:val="1665748983"/>
            <w:text/>
          </w:sdtPr>
          <w:sdtEndPr/>
          <w:sdtContent>
            <w:tc>
              <w:tcPr>
                <w:tcW w:w="3432" w:type="dxa"/>
              </w:tcPr>
              <w:p w14:paraId="42C3B201" w14:textId="6F8FD1CB" w:rsidR="005328A2" w:rsidRDefault="004076FB" w:rsidP="004076FB">
                <w:r>
                  <w:t>Dept. Natural Resources</w:t>
                </w:r>
              </w:p>
            </w:tc>
          </w:sdtContent>
        </w:sdt>
        <w:sdt>
          <w:sdtPr>
            <w:id w:val="-1885399971"/>
            <w:text/>
          </w:sdtPr>
          <w:sdtEndPr/>
          <w:sdtContent>
            <w:tc>
              <w:tcPr>
                <w:tcW w:w="3432" w:type="dxa"/>
              </w:tcPr>
              <w:p w14:paraId="6890A03C" w14:textId="7C0669B8" w:rsidR="005328A2" w:rsidRDefault="004076FB" w:rsidP="004076FB">
                <w:r>
                  <w:t>jmf@illinois.edu</w:t>
                </w:r>
              </w:p>
            </w:tc>
          </w:sdtContent>
        </w:sdt>
      </w:tr>
      <w:tr w:rsidR="005328A2" w14:paraId="2E81D476" w14:textId="77777777" w:rsidTr="005328A2">
        <w:sdt>
          <w:sdtPr>
            <w:id w:val="-1598476469"/>
            <w:text/>
          </w:sdtPr>
          <w:sdtEndPr/>
          <w:sdtContent>
            <w:tc>
              <w:tcPr>
                <w:tcW w:w="3432" w:type="dxa"/>
              </w:tcPr>
              <w:p w14:paraId="7349903E" w14:textId="28B90653" w:rsidR="005328A2" w:rsidRDefault="004076FB" w:rsidP="004076FB">
                <w:r>
                  <w:t>James Ellis</w:t>
                </w:r>
              </w:p>
            </w:tc>
          </w:sdtContent>
        </w:sdt>
        <w:sdt>
          <w:sdtPr>
            <w:id w:val="-243182502"/>
            <w:text/>
          </w:sdtPr>
          <w:sdtEndPr/>
          <w:sdtContent>
            <w:tc>
              <w:tcPr>
                <w:tcW w:w="3432" w:type="dxa"/>
              </w:tcPr>
              <w:p w14:paraId="682F83A5" w14:textId="63D8C89D" w:rsidR="005328A2" w:rsidRDefault="004076FB" w:rsidP="004076FB">
                <w:r>
                  <w:t>University Natural Areas</w:t>
                </w:r>
              </w:p>
            </w:tc>
          </w:sdtContent>
        </w:sdt>
        <w:sdt>
          <w:sdtPr>
            <w:id w:val="-2042736718"/>
            <w:text/>
          </w:sdtPr>
          <w:sdtEndPr/>
          <w:sdtContent>
            <w:tc>
              <w:tcPr>
                <w:tcW w:w="3432" w:type="dxa"/>
              </w:tcPr>
              <w:p w14:paraId="01DA4B27" w14:textId="20FF7E2D" w:rsidR="005328A2" w:rsidRDefault="004076FB" w:rsidP="004076FB">
                <w:r>
                  <w:t>jellis@illinois.edu</w:t>
                </w:r>
              </w:p>
            </w:tc>
          </w:sdtContent>
        </w:sdt>
      </w:tr>
      <w:tr w:rsidR="005328A2" w14:paraId="12B2542E" w14:textId="77777777" w:rsidTr="005328A2">
        <w:sdt>
          <w:sdtPr>
            <w:id w:val="-1759281010"/>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p w14:paraId="2A430D6E" w14:textId="3D8B8DBE" w:rsidR="004076FB" w:rsidRDefault="004076FB" w:rsidP="004076FB">
          <w:r>
            <w:t xml:space="preserve">Understanding how climate change, atmospheric nitrogen deposition, and invasive plant species will impact the future tree species composition and carbon sequestration potential of Midwestern forests will require the establishment of long-term forest dynamics plots. These plots are large enough to capture ecologically-relevant sample sizes of </w:t>
          </w:r>
          <w:r w:rsidR="002C1C51">
            <w:t>individuals</w:t>
          </w:r>
          <w:r>
            <w:t xml:space="preserve"> of dominant tree species, and by means of periodic censuses, track rates of growth, mortality and recruitment of plant populations. In addition, by estimating both soil and vegetation carbon stocks, they provide predictions for long-term carbon sequestration trends essential to calibrate earth-system models.</w:t>
          </w:r>
        </w:p>
        <w:p w14:paraId="69670D26" w14:textId="77777777" w:rsidR="004076FB" w:rsidRDefault="004076FB" w:rsidP="004076FB"/>
        <w:p w14:paraId="317062FE" w14:textId="1B75BC7B" w:rsidR="004076FB" w:rsidRDefault="004076FB" w:rsidP="004076FB">
          <w:r>
            <w:t>Over the past 30 years a global network of forest monitoring sites has been established by strategic partnerships between the Smithsonian Institution and universities and forestry departments. This ‘Forest-Geo’ network currently monitors 6 million trees, and 10,000 tree species in 63 plots and 23 countries (</w:t>
          </w:r>
          <w:hyperlink r:id="rId10" w:history="1">
            <w:r w:rsidRPr="00890074">
              <w:rPr>
                <w:rStyle w:val="Hyperlink"/>
              </w:rPr>
              <w:t>http://www.forestgeo.si.edu)</w:t>
            </w:r>
          </w:hyperlink>
          <w:r>
            <w:t xml:space="preserve">. Plots in the network are </w:t>
          </w:r>
          <w:proofErr w:type="spellStart"/>
          <w:r>
            <w:t>censused</w:t>
          </w:r>
          <w:proofErr w:type="spellEnd"/>
          <w:r>
            <w:t xml:space="preserve"> every five years using a detailed shared protocol generating data on forest productivity and dynamics</w:t>
          </w:r>
          <w:r w:rsidR="002C1C51">
            <w:t xml:space="preserve"> that is directly comparable across sites</w:t>
          </w:r>
          <w:r>
            <w:t xml:space="preserve">. </w:t>
          </w:r>
          <w:r w:rsidR="002C1C51">
            <w:t xml:space="preserve">In recent years plots have been established across the Midwest </w:t>
          </w:r>
          <w:r>
            <w:t xml:space="preserve">in </w:t>
          </w:r>
          <w:r w:rsidR="002C1C51">
            <w:t xml:space="preserve">association with our peer institutions in </w:t>
          </w:r>
          <w:r>
            <w:t>Missouri, Indiana, Wisconsin an</w:t>
          </w:r>
          <w:r w:rsidR="002C1C51">
            <w:t>d Michigan.</w:t>
          </w:r>
        </w:p>
        <w:p w14:paraId="3F926B3D" w14:textId="77777777" w:rsidR="004076FB" w:rsidRDefault="004076FB" w:rsidP="004076FB"/>
        <w:p w14:paraId="6F28C924" w14:textId="77777777" w:rsidR="004076FB" w:rsidRDefault="004076FB" w:rsidP="004076FB">
          <w:r>
            <w:t xml:space="preserve">The goal of this project is to establish </w:t>
          </w:r>
          <w:proofErr w:type="spellStart"/>
          <w:r>
            <w:t>Trelease</w:t>
          </w:r>
          <w:proofErr w:type="spellEnd"/>
          <w:r>
            <w:t xml:space="preserve"> Woods, a 24 ha old growth deciduous forest, and a university-managed natural area, as the next site in the Forest-Geo network.</w:t>
          </w:r>
        </w:p>
        <w:p w14:paraId="0AB95CF2" w14:textId="77777777" w:rsidR="004076FB" w:rsidRDefault="004076FB" w:rsidP="004076FB"/>
        <w:p w14:paraId="042F74ED" w14:textId="783ECA44" w:rsidR="004076FB" w:rsidRDefault="004076FB" w:rsidP="004076FB">
          <w:r>
            <w:t xml:space="preserve">Unlike other forest plots currently in the Forest-Geo network, </w:t>
          </w:r>
          <w:proofErr w:type="spellStart"/>
          <w:r>
            <w:t>Trelease</w:t>
          </w:r>
          <w:proofErr w:type="spellEnd"/>
          <w:r>
            <w:t xml:space="preserve"> wood has an extraordinary history of study, allowing us to reconstruct the past as well as present composition, structure and carbon storage. The woods, which once were part of a much large</w:t>
          </w:r>
          <w:r w:rsidR="002C1C51">
            <w:t>r</w:t>
          </w:r>
          <w:r>
            <w:t xml:space="preserve"> prairie forest grove, were purchased in two sections in 1917 and 1918. The first census of the tree community was carried out in 1922, with subsequent surveys in 1928, 1931-44, 1964, 1976, 1986, 1995, and 2004. This is the longest survey period for any Midwestern forest, and one of the most thoroughly surveyed forests in the world. During this period, </w:t>
          </w:r>
          <w:proofErr w:type="spellStart"/>
          <w:r>
            <w:t>Trelease</w:t>
          </w:r>
          <w:proofErr w:type="spellEnd"/>
          <w:r>
            <w:t xml:space="preserve"> has gone through dramatic transitions in its composition – including a long-term decline in oak abundance, a complete die-off of 1200 elm trees associated with Dutch Elm disease in 1955, and </w:t>
          </w:r>
          <w:r w:rsidR="002A113F">
            <w:t>an associated increase in</w:t>
          </w:r>
          <w:r>
            <w:t xml:space="preserve"> sugar maple</w:t>
          </w:r>
          <w:r w:rsidR="002A113F">
            <w:t xml:space="preserve"> abundance</w:t>
          </w:r>
          <w:r>
            <w:t xml:space="preserve">. A survey by undergraduates in the IB372 class in Fall 2017 showed that </w:t>
          </w:r>
          <w:proofErr w:type="spellStart"/>
          <w:r>
            <w:t>Trelease</w:t>
          </w:r>
          <w:proofErr w:type="spellEnd"/>
          <w:r>
            <w:t xml:space="preserve"> is now going through another major transition, </w:t>
          </w:r>
          <w:r w:rsidR="00224DC4">
            <w:t>as</w:t>
          </w:r>
          <w:r>
            <w:t xml:space="preserve"> nearly all of the 700 ash trees </w:t>
          </w:r>
          <w:r w:rsidR="00224DC4">
            <w:t xml:space="preserve">in </w:t>
          </w:r>
          <w:proofErr w:type="spellStart"/>
          <w:r w:rsidR="00224DC4">
            <w:t>Trelease</w:t>
          </w:r>
          <w:proofErr w:type="spellEnd"/>
          <w:r w:rsidR="00224DC4">
            <w:t xml:space="preserve"> are </w:t>
          </w:r>
          <w:r>
            <w:t>infected by emerald ash borers</w:t>
          </w:r>
          <w:r w:rsidR="00224DC4">
            <w:t xml:space="preserve"> and will die in the next 12-24 months</w:t>
          </w:r>
          <w:r>
            <w:t xml:space="preserve">. </w:t>
          </w:r>
        </w:p>
        <w:p w14:paraId="2BA566BD" w14:textId="77777777" w:rsidR="004076FB" w:rsidRDefault="004076FB" w:rsidP="004076FB"/>
        <w:p w14:paraId="036334CF" w14:textId="3DAC8E03" w:rsidR="004076FB" w:rsidRDefault="004076FB" w:rsidP="004076FB">
          <w:r>
            <w:t xml:space="preserve">We propose to complete a first census of </w:t>
          </w:r>
          <w:proofErr w:type="spellStart"/>
          <w:r>
            <w:t>Trelease</w:t>
          </w:r>
          <w:proofErr w:type="spellEnd"/>
          <w:r>
            <w:t xml:space="preserve"> woods</w:t>
          </w:r>
          <w:r w:rsidR="00C74998">
            <w:t xml:space="preserve"> using the standard Forest-Geo protocol in 2018-19, </w:t>
          </w:r>
          <w:r>
            <w:t xml:space="preserve">allowing </w:t>
          </w:r>
          <w:proofErr w:type="spellStart"/>
          <w:r>
            <w:t>Trelease</w:t>
          </w:r>
          <w:proofErr w:type="spellEnd"/>
          <w:r>
            <w:t xml:space="preserve"> to enter the plot network. In the census, all trees with a diameter &gt;1 cm are mapped, tagged and identified, with the commitment that the plot will be re-</w:t>
          </w:r>
          <w:proofErr w:type="spellStart"/>
          <w:r>
            <w:t>censused</w:t>
          </w:r>
          <w:proofErr w:type="spellEnd"/>
          <w:r>
            <w:t xml:space="preserve"> every five years.  </w:t>
          </w:r>
          <w:r w:rsidR="00C74998">
            <w:t xml:space="preserve">Once completed, </w:t>
          </w:r>
          <w:proofErr w:type="spellStart"/>
          <w:r>
            <w:t>Trelease</w:t>
          </w:r>
          <w:proofErr w:type="spellEnd"/>
          <w:r>
            <w:t xml:space="preserve"> data will contribute to analyses of global forest productivity and carbon storage data. More importantly however, </w:t>
          </w:r>
          <w:proofErr w:type="spellStart"/>
          <w:r>
            <w:t>Trelease</w:t>
          </w:r>
          <w:proofErr w:type="spellEnd"/>
          <w:r w:rsidR="00C74998">
            <w:t xml:space="preserve"> will become only</w:t>
          </w:r>
          <w:r>
            <w:t xml:space="preserve"> the second student-led forest dynamics plot, following a model established in </w:t>
          </w:r>
          <w:r>
            <w:lastRenderedPageBreak/>
            <w:t xml:space="preserve">2007 at UC Santa Cruz. At the Santa Cruz plot, over 100 undergraduate students have been involved in plot-base studies through </w:t>
          </w:r>
          <w:r w:rsidRPr="008E740B">
            <w:t>undergraduate courses, senior theses, and internships</w:t>
          </w:r>
          <w:r>
            <w:t xml:space="preserve">. We anticipate that similar numbers of students will be involved either in the </w:t>
          </w:r>
          <w:proofErr w:type="spellStart"/>
          <w:r>
            <w:t>Trelease</w:t>
          </w:r>
          <w:proofErr w:type="spellEnd"/>
          <w:r>
            <w:t xml:space="preserve"> census itself, or in the use of the forest plot dataset, by participating in field projects designed using the data for the core Integrative Biology major course, IB203, Integrative Biology Honors Ecology class, IB372, the core NRES major course, NRES 219 - Principles of Ecosystem Management, and NRES 419 - Environment and Plant Ecosystems. </w:t>
          </w:r>
        </w:p>
        <w:p w14:paraId="1FD0D00D" w14:textId="77777777" w:rsidR="00C74998" w:rsidRDefault="00C74998" w:rsidP="004076FB"/>
        <w:p w14:paraId="1DAC044F" w14:textId="62372B15" w:rsidR="00C74998" w:rsidRDefault="00C74998" w:rsidP="004076FB">
          <w:r>
            <w:t>Key desired outcomes of the project are:</w:t>
          </w:r>
        </w:p>
        <w:p w14:paraId="0956EC3C" w14:textId="77777777" w:rsidR="00C74998" w:rsidRDefault="00C74998" w:rsidP="00C74998">
          <w:pPr>
            <w:pStyle w:val="ListParagraph"/>
            <w:numPr>
              <w:ilvl w:val="0"/>
              <w:numId w:val="2"/>
            </w:numPr>
          </w:pPr>
          <w:r>
            <w:t xml:space="preserve">Complete a full census of </w:t>
          </w:r>
          <w:proofErr w:type="spellStart"/>
          <w:r>
            <w:t>Trelease</w:t>
          </w:r>
          <w:proofErr w:type="spellEnd"/>
          <w:r>
            <w:t xml:space="preserve"> Woods expanding knowledge of current forest composition and carbon storage, and contributing to a larger dataset on </w:t>
          </w:r>
          <w:proofErr w:type="spellStart"/>
          <w:r>
            <w:t>midwestern</w:t>
          </w:r>
          <w:proofErr w:type="spellEnd"/>
          <w:r>
            <w:t xml:space="preserve"> deciduous forests via </w:t>
          </w:r>
          <w:proofErr w:type="spellStart"/>
          <w:r>
            <w:t>ForestGeo</w:t>
          </w:r>
          <w:proofErr w:type="spellEnd"/>
        </w:p>
        <w:p w14:paraId="6B2E170D" w14:textId="2C6668BF" w:rsidR="00C74998" w:rsidRDefault="00C74998" w:rsidP="00C74998">
          <w:pPr>
            <w:pStyle w:val="ListParagraph"/>
            <w:numPr>
              <w:ilvl w:val="0"/>
              <w:numId w:val="2"/>
            </w:numPr>
          </w:pPr>
          <w:r>
            <w:t>Provide experiential learning opportunities for a large number of undergraduate students</w:t>
          </w:r>
          <w:r w:rsidR="008925B1">
            <w:t xml:space="preserve"> from both ACES and LAS in forest ecology</w:t>
          </w:r>
          <w:r w:rsidR="00D71C45">
            <w:t>/field biology by participating in or leading forest census crews.</w:t>
          </w:r>
        </w:p>
        <w:p w14:paraId="1322781B" w14:textId="0F0E57EF" w:rsidR="00D71C45" w:rsidRDefault="00D71C45" w:rsidP="00C74998">
          <w:pPr>
            <w:pStyle w:val="ListParagraph"/>
            <w:numPr>
              <w:ilvl w:val="0"/>
              <w:numId w:val="2"/>
            </w:numPr>
          </w:pPr>
          <w:r>
            <w:t xml:space="preserve">Provide a core data base on the location, species identity and size of trees in the </w:t>
          </w:r>
          <w:proofErr w:type="spellStart"/>
          <w:r>
            <w:t>Trelease</w:t>
          </w:r>
          <w:proofErr w:type="spellEnd"/>
          <w:r>
            <w:t xml:space="preserve"> Woods that can be used as source data by at least four undergraduate classes to design and develop group or student-led lab exercises.</w:t>
          </w:r>
        </w:p>
        <w:p w14:paraId="474DCF16" w14:textId="6A16C331" w:rsidR="00D71C45" w:rsidRPr="008E740B" w:rsidRDefault="00D71C45" w:rsidP="00C74998">
          <w:pPr>
            <w:pStyle w:val="ListParagraph"/>
            <w:numPr>
              <w:ilvl w:val="0"/>
              <w:numId w:val="2"/>
            </w:numPr>
          </w:pPr>
          <w:r>
            <w:t xml:space="preserve">Provide data that can be used to reconstruct changes in forest carbon storage at </w:t>
          </w:r>
          <w:proofErr w:type="spellStart"/>
          <w:r>
            <w:t>Trelease</w:t>
          </w:r>
          <w:proofErr w:type="spellEnd"/>
          <w:r>
            <w:t xml:space="preserve"> Woods over the last century (1922-2019).</w:t>
          </w:r>
        </w:p>
        <w:p w14:paraId="33467125" w14:textId="7636AACA" w:rsidR="005328A2" w:rsidRDefault="00D2556C"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p w14:paraId="77B15E6F" w14:textId="760B69A0" w:rsidR="00B75BE2" w:rsidRDefault="00B75BE2" w:rsidP="00B75BE2">
          <w:r>
            <w:t xml:space="preserve">Although </w:t>
          </w:r>
          <w:proofErr w:type="spellStart"/>
          <w:r>
            <w:t>Trelease</w:t>
          </w:r>
          <w:proofErr w:type="spellEnd"/>
          <w:r>
            <w:t xml:space="preserve"> Woods constitutes a small fraction of the campus footprint, it is disproportionately important for determining the carbon sequestration value of university plantings and soils because of its high tree density. Determining the carbon sequestration value of existing university plantings is an important component of understanding the sustainability of the UI campus and a stated objective of the Illinois Climate Action Plan (</w:t>
          </w:r>
          <w:proofErr w:type="spellStart"/>
          <w:r>
            <w:t>iCAP</w:t>
          </w:r>
          <w:proofErr w:type="spellEnd"/>
          <w:r>
            <w:t xml:space="preserve">; Objective #5 in the area of Agriculture, Land Use, Food, and Sequestration). A full census of </w:t>
          </w:r>
          <w:proofErr w:type="spellStart"/>
          <w:r>
            <w:t>Trelease</w:t>
          </w:r>
          <w:proofErr w:type="spellEnd"/>
          <w:r>
            <w:t xml:space="preserve"> Woods would thus advance progress toward meeting the campus goal of carbon neutrality. The census could also inform future plantings on the main campus by indicating which tree species sequester the most carbon given local environmental conditions. Finally, protocols and transfer functions developed through the project could be used to quantify carbon storage in trees and soils on other university properties and on the main campus.  </w:t>
          </w:r>
        </w:p>
        <w:p w14:paraId="6A80B50B" w14:textId="77777777" w:rsidR="00B75BE2" w:rsidRDefault="00B75BE2" w:rsidP="00B75BE2"/>
        <w:sdt>
          <w:sdtPr>
            <w:id w:val="1340733903"/>
            <w:showingPlcHdr/>
          </w:sdtPr>
          <w:sdtEndPr/>
          <w:sdtContent>
            <w:p w14:paraId="66AE566A" w14:textId="77777777" w:rsidR="00B75BE2" w:rsidRDefault="00B75BE2" w:rsidP="00B75BE2">
              <w:r>
                <w:rPr>
                  <w:rStyle w:val="PlaceholderText"/>
                </w:rPr>
                <w:t xml:space="preserve">Any relevant opportunities for student involvement in your project </w:t>
              </w:r>
            </w:p>
          </w:sdtContent>
        </w:sdt>
        <w:p w14:paraId="4935FE2B" w14:textId="7B6EBF07" w:rsidR="00B75BE2" w:rsidRDefault="00B75BE2" w:rsidP="00B75BE2">
          <w:r>
            <w:t>We anticipate that ~30 students will be invol</w:t>
          </w:r>
          <w:r w:rsidR="001C33BF">
            <w:t>v</w:t>
          </w:r>
          <w:r>
            <w:t>ed in the in</w:t>
          </w:r>
          <w:r w:rsidR="00185047">
            <w:t>i</w:t>
          </w:r>
          <w:r>
            <w:t>tial census (see question “How this project will involve or impact students”). Additi</w:t>
          </w:r>
          <w:r w:rsidR="00185047">
            <w:t xml:space="preserve">onal students will be recruited </w:t>
          </w:r>
          <w:r>
            <w:t>to assist with soil sampling and processing at a later date</w:t>
          </w:r>
          <w:r w:rsidR="001C33BF">
            <w:t>, and in the development of individual research projects that make use of the census data.</w:t>
          </w:r>
          <w:r>
            <w:t xml:space="preserve"> Students involved in the census will develop transferable skills in tree identification and mensuration, and data entry</w:t>
          </w:r>
          <w:r w:rsidR="00185047">
            <w:t>,</w:t>
          </w:r>
          <w:r>
            <w:t xml:space="preserve"> management</w:t>
          </w:r>
          <w:r w:rsidR="00185047">
            <w:t xml:space="preserve"> and analysis</w:t>
          </w:r>
          <w:r>
            <w:t xml:space="preserve">. </w:t>
          </w:r>
        </w:p>
        <w:p w14:paraId="2EE02740" w14:textId="34A9602C" w:rsidR="005328A2" w:rsidRDefault="00D2556C" w:rsidP="00B75BE2"/>
      </w:sdtContent>
    </w:sdt>
    <w:p w14:paraId="684E9EB6" w14:textId="77777777" w:rsidR="005328A2" w:rsidRDefault="005328A2" w:rsidP="005328A2"/>
    <w:p w14:paraId="2B2B8B81" w14:textId="77777777" w:rsidR="005328A2" w:rsidRPr="00B34D5B" w:rsidRDefault="002503FC" w:rsidP="005328A2">
      <w:pPr>
        <w:rPr>
          <w:b/>
        </w:rPr>
      </w:pPr>
      <w:r w:rsidRPr="00B34D5B">
        <w:rPr>
          <w:b/>
        </w:rPr>
        <w:lastRenderedPageBreak/>
        <w:t>Where will the project be located? Will special permissions be required to enact the project on this site? If so, please explain and submit any relevant letters of support with the application.</w:t>
      </w:r>
    </w:p>
    <w:sdt>
      <w:sdtPr>
        <w:id w:val="-974516443"/>
      </w:sdtPr>
      <w:sdtEndPr/>
      <w:sdtContent>
        <w:p w14:paraId="66490962" w14:textId="3A10E650" w:rsidR="0047343A" w:rsidRDefault="00075CD5" w:rsidP="005328A2">
          <w:r>
            <w:t xml:space="preserve">The project will be located at </w:t>
          </w:r>
          <w:proofErr w:type="spellStart"/>
          <w:r>
            <w:t>Trelease</w:t>
          </w:r>
          <w:proofErr w:type="spellEnd"/>
          <w:r>
            <w:t xml:space="preserve"> Woods, 5 miles east of Urbana and approximately 10 </w:t>
          </w:r>
          <w:proofErr w:type="spellStart"/>
          <w:r>
            <w:t>minutes drive</w:t>
          </w:r>
          <w:proofErr w:type="spellEnd"/>
          <w:r>
            <w:t xml:space="preserve"> from campus</w:t>
          </w:r>
          <w:r w:rsidR="008D4082">
            <w:t>.</w:t>
          </w:r>
          <w:r w:rsidR="001B3DD6">
            <w:t xml:space="preserve"> </w:t>
          </w:r>
          <w:proofErr w:type="spellStart"/>
          <w:r w:rsidR="001B3DD6">
            <w:t>Trelease</w:t>
          </w:r>
          <w:proofErr w:type="spellEnd"/>
          <w:r w:rsidR="001B3DD6">
            <w:t xml:space="preserve"> Woods are part of the University’s network of natural areas</w:t>
          </w:r>
          <w:r w:rsidR="0047343A">
            <w:t>. Resear</w:t>
          </w:r>
          <w:r w:rsidR="00385B71">
            <w:t>ch and teaching activities with</w:t>
          </w:r>
          <w:r w:rsidR="0047343A">
            <w:t xml:space="preserve">in the natural areas is regulated by the Committee on Natural Areas (CNA) within the Office of the Vice-Chancellor for Research. Activities proposed here have been approved by the </w:t>
          </w:r>
          <w:r w:rsidR="00255E46">
            <w:t>C</w:t>
          </w:r>
          <w:r w:rsidR="00AE4666">
            <w:t>NA</w:t>
          </w:r>
          <w:r w:rsidR="00255E46">
            <w:t xml:space="preserve"> (see attached letter)</w:t>
          </w:r>
          <w:r w:rsidR="0047343A">
            <w:t>.</w:t>
          </w:r>
        </w:p>
        <w:p w14:paraId="70C7E3DC" w14:textId="56A430CE" w:rsidR="00255E46" w:rsidRDefault="00255E46" w:rsidP="005328A2">
          <w:r>
            <w:t xml:space="preserve">Although the site is close to campus there is no public transport that can be used to </w:t>
          </w:r>
          <w:r w:rsidR="00AE4666">
            <w:t xml:space="preserve">access </w:t>
          </w:r>
          <w:proofErr w:type="spellStart"/>
          <w:r w:rsidR="00AE4666">
            <w:t>Trelease</w:t>
          </w:r>
          <w:proofErr w:type="spellEnd"/>
          <w:r w:rsidR="00AE4666">
            <w:t xml:space="preserve">. We propose to rent a university vehicle for the duration of the census. For safety, the vehicle will remain at the site </w:t>
          </w:r>
          <w:r w:rsidR="00042EBE">
            <w:t xml:space="preserve">at all times while census </w:t>
          </w:r>
          <w:r w:rsidR="001C33BF">
            <w:t>workers</w:t>
          </w:r>
          <w:r w:rsidR="00AE4666">
            <w:t xml:space="preserve"> </w:t>
          </w:r>
          <w:r w:rsidR="001C33BF">
            <w:t xml:space="preserve">are </w:t>
          </w:r>
          <w:r w:rsidR="00AE4666">
            <w:t>in the forest.</w:t>
          </w:r>
        </w:p>
        <w:p w14:paraId="5256E46A" w14:textId="5FEDA0A2" w:rsidR="00075CD5" w:rsidRDefault="0047343A" w:rsidP="00075CD5">
          <w:r>
            <w:t xml:space="preserve"> </w:t>
          </w:r>
        </w:p>
        <w:p w14:paraId="4093901B" w14:textId="3D521BDD" w:rsidR="005328A2" w:rsidRPr="005328A2" w:rsidRDefault="00D2556C" w:rsidP="005328A2"/>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sdtPr>
      <w:sdtEndPr/>
      <w:sdtContent>
        <w:p w14:paraId="31C8D4F2" w14:textId="73F1DCA8" w:rsidR="00DC27B9" w:rsidRDefault="00966579" w:rsidP="002503FC">
          <w:r>
            <w:t>Primary beneficiaries of this project will be undergraduate students in ACES – Department of Natural Resources, and LAS – School of Integrative Biology. Students participating in the forest census will be drawn primarily from these units, although we will advertise widely on campus</w:t>
          </w:r>
          <w:r w:rsidR="00DC27B9">
            <w:t>,</w:t>
          </w:r>
          <w:r>
            <w:t xml:space="preserve"> and may attract students from other majors (e.g., </w:t>
          </w:r>
          <w:r w:rsidR="00DC27B9">
            <w:t>School of Earth, Sustainability and Environment concentration in Earth’s Biosphere and Ecology). We aim to establish a diverse mix of students</w:t>
          </w:r>
          <w:r w:rsidR="00152775">
            <w:t xml:space="preserve"> (major, family background, race and ethnicity)</w:t>
          </w:r>
          <w:r w:rsidR="00DC27B9">
            <w:t xml:space="preserve"> among the census crews.</w:t>
          </w:r>
          <w:r w:rsidR="0089272C">
            <w:t xml:space="preserve"> This is particularly important because</w:t>
          </w:r>
          <w:r w:rsidR="00152775">
            <w:t xml:space="preserve"> it is widely reported that</w:t>
          </w:r>
          <w:r w:rsidR="0089272C">
            <w:t xml:space="preserve"> under-represented minority (URM) students</w:t>
          </w:r>
          <w:r w:rsidR="00152775">
            <w:t xml:space="preserve"> have a low rate of engage</w:t>
          </w:r>
          <w:r w:rsidR="00705B2F">
            <w:t>ment</w:t>
          </w:r>
          <w:r w:rsidR="00152775">
            <w:t xml:space="preserve"> in environmental sciences, and are therefore under-represented in</w:t>
          </w:r>
          <w:r w:rsidR="00705B2F">
            <w:t xml:space="preserve"> environmental organizations (e.g. Taylor (2014) The state of diversity in environmental organizations</w:t>
          </w:r>
          <w:r w:rsidR="00E97E62">
            <w:t xml:space="preserve"> </w:t>
          </w:r>
          <w:r w:rsidR="00E97E62" w:rsidRPr="00E97E62">
            <w:t>https://orgs.law.harvard.edu/els/files/2014/02/FullReport_Green2.0_FINALReducedSize.pdf</w:t>
          </w:r>
          <w:r w:rsidR="00E97E62">
            <w:t>)</w:t>
          </w:r>
          <w:r w:rsidR="00152775">
            <w:t xml:space="preserve">  </w:t>
          </w:r>
        </w:p>
        <w:p w14:paraId="4C9EA500" w14:textId="77777777" w:rsidR="00DC27B9" w:rsidRDefault="00DC27B9" w:rsidP="002503FC"/>
        <w:p w14:paraId="1620E6F6" w14:textId="3C1EB475" w:rsidR="00DC27B9" w:rsidRDefault="00DC27B9" w:rsidP="002503FC">
          <w:r>
            <w:t xml:space="preserve">Under the Forest Geo model, funding for the first forest </w:t>
          </w:r>
          <w:r w:rsidR="001C33BF">
            <w:t>census is</w:t>
          </w:r>
          <w:r>
            <w:t xml:space="preserve"> raised locally (in this case from the SSC)</w:t>
          </w:r>
          <w:r w:rsidR="00042EBE">
            <w:t xml:space="preserve"> as an indication of the local PIs </w:t>
          </w:r>
          <w:r w:rsidR="0040186C">
            <w:t>investment in</w:t>
          </w:r>
          <w:r w:rsidR="00042EBE">
            <w:t xml:space="preserve"> the project</w:t>
          </w:r>
          <w:r>
            <w:t xml:space="preserve">. However, plot PIs entering the Forest Geo network make a commitment to repeat surveys every five years, generating valuable data on forest growth and turnover (mortality and recruitment). Typically, the longer plots remain in the network, the more valuable their data become. After the first census is completed (and </w:t>
          </w:r>
          <w:proofErr w:type="spellStart"/>
          <w:r>
            <w:t>Trelease</w:t>
          </w:r>
          <w:proofErr w:type="spellEnd"/>
          <w:r>
            <w:t xml:space="preserve"> has joined the network) we will </w:t>
          </w:r>
          <w:r w:rsidR="00C91C37">
            <w:t xml:space="preserve">therefore </w:t>
          </w:r>
          <w:r>
            <w:t xml:space="preserve">be able to </w:t>
          </w:r>
          <w:r w:rsidR="00192F5A">
            <w:t xml:space="preserve">request Smithsonian funding (for example, the Tyson plot in Missouri recently received $15K towards its </w:t>
          </w:r>
          <w:proofErr w:type="spellStart"/>
          <w:r w:rsidR="00192F5A">
            <w:t>recensus</w:t>
          </w:r>
          <w:proofErr w:type="spellEnd"/>
          <w:r w:rsidR="00192F5A">
            <w:t>)</w:t>
          </w:r>
          <w:r w:rsidR="00E57492">
            <w:t>. As this project also has a substantial benefit to undergraduates through experiential learning</w:t>
          </w:r>
          <w:r w:rsidR="000A0B59">
            <w:t xml:space="preserve">, and as repeat censuses of </w:t>
          </w:r>
          <w:proofErr w:type="spellStart"/>
          <w:r w:rsidR="000A0B59">
            <w:t>Trelease</w:t>
          </w:r>
          <w:proofErr w:type="spellEnd"/>
          <w:r w:rsidR="000A0B59">
            <w:t xml:space="preserve"> will allow us to </w:t>
          </w:r>
          <w:r w:rsidR="001E239D">
            <w:t>measure changes in forest carbon sequestration,</w:t>
          </w:r>
          <w:r w:rsidR="00E57492">
            <w:t xml:space="preserve"> we may also return to the SSC for support</w:t>
          </w:r>
          <w:r w:rsidR="001E239D">
            <w:t xml:space="preserve"> of a second census</w:t>
          </w:r>
          <w:r w:rsidR="00E57492">
            <w:t xml:space="preserve"> in 2023. Note: major costs are associated with the first census, which involves a one-time purchase of tree tags, and laser mapping of trees. The second census</w:t>
          </w:r>
          <w:r w:rsidR="001E239D">
            <w:t xml:space="preserve"> typically takes half as long as the initial census, and</w:t>
          </w:r>
          <w:r w:rsidR="00E57492">
            <w:t xml:space="preserve"> should</w:t>
          </w:r>
          <w:r w:rsidR="001E239D">
            <w:t xml:space="preserve"> therefore</w:t>
          </w:r>
          <w:r w:rsidR="00E57492">
            <w:t xml:space="preserve"> take about 3 months to complete.</w:t>
          </w:r>
        </w:p>
        <w:p w14:paraId="380403E6" w14:textId="77777777" w:rsidR="00E57492" w:rsidRDefault="00E57492" w:rsidP="002503FC"/>
        <w:p w14:paraId="55DAD6E0" w14:textId="77777777" w:rsidR="001E239D" w:rsidRDefault="00E134DC" w:rsidP="002503FC">
          <w:r>
            <w:t xml:space="preserve">Once we have </w:t>
          </w:r>
          <w:r w:rsidR="00237475">
            <w:t>completed the plot census in</w:t>
          </w:r>
          <w:r w:rsidR="0040186C">
            <w:t xml:space="preserve"> Spring 2019 </w:t>
          </w:r>
          <w:r>
            <w:t>we will</w:t>
          </w:r>
          <w:r w:rsidR="00237475">
            <w:t xml:space="preserve"> have an exciting new data resource that undergraduate students can use to either carry out their own analyses (for example</w:t>
          </w:r>
          <w:r w:rsidR="001E239D">
            <w:t>,</w:t>
          </w:r>
          <w:r w:rsidR="00237475">
            <w:t xml:space="preserve"> as undergraduate research credit in the Dalling or Fraterrigo labs), or as</w:t>
          </w:r>
          <w:r w:rsidR="00426024">
            <w:t xml:space="preserve"> part of a formal class activity or field lab. </w:t>
          </w:r>
          <w:r w:rsidR="003715B0">
            <w:t>To make the most of these data we will</w:t>
          </w:r>
          <w:r w:rsidR="00426024">
            <w:t xml:space="preserve"> </w:t>
          </w:r>
          <w:r>
            <w:t xml:space="preserve">apply to two funding sources on campus to develop teaching materials </w:t>
          </w:r>
          <w:r w:rsidR="003715B0">
            <w:t>from</w:t>
          </w:r>
          <w:r>
            <w:t xml:space="preserve"> the </w:t>
          </w:r>
          <w:proofErr w:type="spellStart"/>
          <w:r>
            <w:t>Trelease</w:t>
          </w:r>
          <w:proofErr w:type="spellEnd"/>
          <w:r>
            <w:t xml:space="preserve"> </w:t>
          </w:r>
          <w:r w:rsidR="003715B0">
            <w:t>plot census</w:t>
          </w:r>
          <w:r>
            <w:t xml:space="preserve">. </w:t>
          </w:r>
          <w:r w:rsidR="004C35F3">
            <w:t xml:space="preserve">We will </w:t>
          </w:r>
          <w:r w:rsidR="004827D5">
            <w:t xml:space="preserve">request support from the Office of Undergraduate Research </w:t>
          </w:r>
          <w:r w:rsidR="002E7830">
            <w:t xml:space="preserve">(OUR) </w:t>
          </w:r>
          <w:r w:rsidR="004827D5">
            <w:t xml:space="preserve">and from </w:t>
          </w:r>
          <w:r w:rsidR="002E7830">
            <w:t>the Provost’s Initiative for Teaching Advancement (PITA)</w:t>
          </w:r>
          <w:r w:rsidR="003715B0">
            <w:t xml:space="preserve"> – application dates for both these funding sources are anticipated for March 2019. </w:t>
          </w:r>
          <w:r w:rsidR="009133DF">
            <w:t>We will use these funds to</w:t>
          </w:r>
          <w:r w:rsidR="001E239D">
            <w:t>:</w:t>
          </w:r>
        </w:p>
        <w:p w14:paraId="2C87E4EA" w14:textId="77777777" w:rsidR="001E239D" w:rsidRDefault="001E239D" w:rsidP="002503FC">
          <w:r>
            <w:t>1. S</w:t>
          </w:r>
          <w:r w:rsidR="009133DF">
            <w:t>upport the development of lesson and lab exercise plans around the census data</w:t>
          </w:r>
          <w:r w:rsidR="00095BFE">
            <w:t xml:space="preserve">. These </w:t>
          </w:r>
          <w:r>
            <w:t xml:space="preserve">lesson </w:t>
          </w:r>
          <w:r w:rsidR="00095BFE">
            <w:t>plans will be field tested using our undergraduate census workers, and then</w:t>
          </w:r>
          <w:r w:rsidR="003715B0">
            <w:t xml:space="preserve"> </w:t>
          </w:r>
          <w:r>
            <w:t>integrated</w:t>
          </w:r>
          <w:r w:rsidR="003715B0">
            <w:t xml:space="preserve"> into the curriculum of</w:t>
          </w:r>
          <w:r w:rsidR="00095BFE">
            <w:t xml:space="preserve"> our classes that already do group field projects in </w:t>
          </w:r>
          <w:proofErr w:type="spellStart"/>
          <w:r w:rsidR="00095BFE">
            <w:t>Trelease</w:t>
          </w:r>
          <w:proofErr w:type="spellEnd"/>
          <w:r w:rsidR="00095BFE">
            <w:t xml:space="preserve"> woods. </w:t>
          </w:r>
          <w:r>
            <w:t>A</w:t>
          </w:r>
          <w:r w:rsidR="00095BFE">
            <w:t xml:space="preserve">dding census based field activities to the IB ecology classes  IB203 and IB372 </w:t>
          </w:r>
          <w:r>
            <w:t xml:space="preserve">alone </w:t>
          </w:r>
          <w:r w:rsidR="00095BFE">
            <w:t xml:space="preserve">would </w:t>
          </w:r>
          <w:r>
            <w:t>engage</w:t>
          </w:r>
          <w:r w:rsidR="003715B0">
            <w:t xml:space="preserve"> ~200 sophomore and junior students </w:t>
          </w:r>
          <w:r>
            <w:t>with</w:t>
          </w:r>
          <w:r w:rsidR="00095BFE">
            <w:t xml:space="preserve"> the </w:t>
          </w:r>
          <w:proofErr w:type="spellStart"/>
          <w:r w:rsidR="00095BFE">
            <w:t>Trelease</w:t>
          </w:r>
          <w:proofErr w:type="spellEnd"/>
          <w:r w:rsidR="00095BFE">
            <w:t xml:space="preserve"> census </w:t>
          </w:r>
          <w:r>
            <w:t xml:space="preserve">data </w:t>
          </w:r>
          <w:r w:rsidR="00095BFE">
            <w:t>each year.</w:t>
          </w:r>
          <w:r w:rsidR="003715B0">
            <w:t xml:space="preserve"> </w:t>
          </w:r>
          <w:r w:rsidR="0073488F">
            <w:t>One example of a</w:t>
          </w:r>
          <w:r>
            <w:t xml:space="preserve"> potential class project that could combine field work and use of the census data </w:t>
          </w:r>
          <w:r w:rsidR="0073488F">
            <w:t xml:space="preserve">would be to measure tree heights in the field, </w:t>
          </w:r>
          <w:r>
            <w:t>use</w:t>
          </w:r>
          <w:r w:rsidR="0073488F">
            <w:t xml:space="preserve"> tree diameter data</w:t>
          </w:r>
          <w:r>
            <w:t xml:space="preserve"> from the census</w:t>
          </w:r>
          <w:r w:rsidR="0073488F">
            <w:t xml:space="preserve"> and </w:t>
          </w:r>
          <w:r>
            <w:t xml:space="preserve">collate </w:t>
          </w:r>
          <w:r w:rsidR="0073488F">
            <w:t>wood density data</w:t>
          </w:r>
          <w:r>
            <w:t xml:space="preserve"> from published resources</w:t>
          </w:r>
          <w:r w:rsidR="0073488F">
            <w:t xml:space="preserve"> to generate an estimate of</w:t>
          </w:r>
          <w:r>
            <w:t xml:space="preserve"> individual tree</w:t>
          </w:r>
          <w:r w:rsidR="0073488F">
            <w:t xml:space="preserve"> carbon storage. Students could then explore how the current ash tree dieback is impacting forest carbon storage at </w:t>
          </w:r>
          <w:proofErr w:type="spellStart"/>
          <w:r w:rsidR="0073488F">
            <w:t>Trelease</w:t>
          </w:r>
          <w:proofErr w:type="spellEnd"/>
          <w:r w:rsidR="0073488F">
            <w:t xml:space="preserve"> and potentially other sites. </w:t>
          </w:r>
        </w:p>
        <w:p w14:paraId="70256D6D" w14:textId="77777777" w:rsidR="001E239D" w:rsidRDefault="001E239D" w:rsidP="002503FC"/>
        <w:p w14:paraId="177F5146" w14:textId="559F7679" w:rsidR="009264BB" w:rsidRDefault="001E239D" w:rsidP="002503FC">
          <w:r>
            <w:t>2. U</w:t>
          </w:r>
          <w:r w:rsidR="00095BFE">
            <w:t xml:space="preserve">se the extensive field dataset that we </w:t>
          </w:r>
          <w:r w:rsidR="0073488F">
            <w:t>will assemble</w:t>
          </w:r>
          <w:r>
            <w:t xml:space="preserve"> </w:t>
          </w:r>
          <w:r w:rsidR="00095BFE">
            <w:t xml:space="preserve">as a </w:t>
          </w:r>
          <w:r w:rsidR="009133DF">
            <w:t xml:space="preserve">vehicle to introduce undergraduate students to </w:t>
          </w:r>
          <w:r w:rsidR="00095BFE">
            <w:t>statistical analysis and data visualization using the</w:t>
          </w:r>
          <w:r w:rsidR="009133DF">
            <w:t xml:space="preserve"> R programming language</w:t>
          </w:r>
          <w:r w:rsidR="00095BFE">
            <w:t xml:space="preserve">. While the R language has been broadly adopted by </w:t>
          </w:r>
          <w:r w:rsidR="00E86472">
            <w:t>biologists, and is a core skill that graduate students are expected to master</w:t>
          </w:r>
          <w:r w:rsidR="00047F2A">
            <w:t xml:space="preserve">, few opportunities have been developed for undergraduate students in SIB and ACES to gain experience using the program. </w:t>
          </w:r>
          <w:r>
            <w:t>Th</w:t>
          </w:r>
          <w:r w:rsidR="00F00445">
            <w:t xml:space="preserve">e size of the dataset we will develop, containing information on &gt;30,000 trees, necessitates that we develop powerful, yet accessible data management protocols that our students can use. </w:t>
          </w:r>
          <w:r w:rsidR="00047F2A">
            <w:t xml:space="preserve">Accordingly, we will develop a manual for exploring the </w:t>
          </w:r>
          <w:proofErr w:type="spellStart"/>
          <w:r w:rsidR="00047F2A">
            <w:t>Trelease</w:t>
          </w:r>
          <w:proofErr w:type="spellEnd"/>
          <w:r w:rsidR="00F00445">
            <w:t xml:space="preserve"> census</w:t>
          </w:r>
          <w:r w:rsidR="00047F2A">
            <w:t xml:space="preserve"> dataset using R,</w:t>
          </w:r>
          <w:r w:rsidR="00C66E01">
            <w:t xml:space="preserve"> </w:t>
          </w:r>
          <w:r w:rsidR="00F00445">
            <w:t xml:space="preserve">with examples of how to manipulate and extract data, </w:t>
          </w:r>
          <w:r w:rsidR="00C66E01">
            <w:t>apply statistical tests</w:t>
          </w:r>
          <w:r w:rsidR="00F00445">
            <w:t>, and use plotting functions. In our application to the OUR w</w:t>
          </w:r>
          <w:r w:rsidR="00047F2A">
            <w:t xml:space="preserve">e will also </w:t>
          </w:r>
          <w:r w:rsidR="00C66E01">
            <w:t xml:space="preserve">propose </w:t>
          </w:r>
          <w:r w:rsidR="00047F2A">
            <w:t>developing a shiny app</w:t>
          </w:r>
          <w:r w:rsidR="0073488F">
            <w:t xml:space="preserve"> – which is an interactive web-based app that students can use to access the plot data without the requisite R skills</w:t>
          </w:r>
          <w:r w:rsidR="00AF51A9">
            <w:t xml:space="preserve"> (for examples see </w:t>
          </w:r>
          <w:r w:rsidR="00AF51A9" w:rsidRPr="00AF51A9">
            <w:t>https://shiny.rstudio.com/gallery/</w:t>
          </w:r>
          <w:r w:rsidR="00AF51A9">
            <w:t>)</w:t>
          </w:r>
          <w:r w:rsidR="0073488F">
            <w:t xml:space="preserve">. </w:t>
          </w:r>
          <w:r w:rsidR="00E86472">
            <w:t xml:space="preserve"> </w:t>
          </w:r>
        </w:p>
        <w:p w14:paraId="5EDBAA88" w14:textId="77777777" w:rsidR="00E57492" w:rsidRDefault="00E57492" w:rsidP="002503FC"/>
        <w:p w14:paraId="1E5E918B" w14:textId="77777777" w:rsidR="00DC27B9" w:rsidRDefault="00DC27B9" w:rsidP="002503FC"/>
        <w:p w14:paraId="7D60802B" w14:textId="0749340D" w:rsidR="002503FC" w:rsidRPr="005328A2" w:rsidRDefault="00DC27B9" w:rsidP="002503FC">
          <w:r>
            <w:t xml:space="preserve"> </w:t>
          </w:r>
        </w:p>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sdtPr>
      <w:sdtEndPr/>
      <w:sdtContent>
        <w:p w14:paraId="472891B7" w14:textId="5C075652" w:rsidR="00F10BB9" w:rsidRDefault="00F10BB9" w:rsidP="00F10BB9">
          <w:r>
            <w:t xml:space="preserve">The plot census will </w:t>
          </w:r>
          <w:r w:rsidR="00AF51A9">
            <w:t xml:space="preserve">be </w:t>
          </w:r>
          <w:r>
            <w:t xml:space="preserve">supervised by Profs. Dalling and Fraterrigo. We will hire a graduate student from the Dalling lab, with </w:t>
          </w:r>
          <w:r w:rsidR="002774B0">
            <w:t xml:space="preserve">several years of </w:t>
          </w:r>
          <w:r>
            <w:t xml:space="preserve">experience in establishing Forest-Geo style plots in Panama, to train groups of students to carry out the census. </w:t>
          </w:r>
          <w:r w:rsidR="009A1F7E">
            <w:t xml:space="preserve">Our census is broadly modeled on the Forest Ecology Research Plot established by </w:t>
          </w:r>
          <w:r>
            <w:t xml:space="preserve"> Prof</w:t>
          </w:r>
          <w:r w:rsidR="009A1F7E">
            <w:t>. Greg Gilbert at UC Santa Cruz. PI Dalling has</w:t>
          </w:r>
          <w:r w:rsidR="0065705C">
            <w:t xml:space="preserve"> worked for &gt;25 years in Forest Geo</w:t>
          </w:r>
          <w:r w:rsidR="009A1F7E">
            <w:t xml:space="preserve"> </w:t>
          </w:r>
          <w:r w:rsidR="0065705C">
            <w:t xml:space="preserve">plots, and </w:t>
          </w:r>
          <w:r w:rsidR="009A1F7E">
            <w:t xml:space="preserve">consulted extensively with </w:t>
          </w:r>
          <w:r w:rsidR="0065705C">
            <w:t xml:space="preserve">Prof. </w:t>
          </w:r>
          <w:r w:rsidR="009A1F7E">
            <w:t>Gilbert</w:t>
          </w:r>
          <w:r w:rsidR="0065705C">
            <w:t xml:space="preserve"> in the development of this proposal. Prof. Gilbert </w:t>
          </w:r>
          <w:r>
            <w:t xml:space="preserve">has </w:t>
          </w:r>
          <w:r w:rsidR="009A1F7E">
            <w:t xml:space="preserve">offered to share </w:t>
          </w:r>
          <w:r>
            <w:t>protocols</w:t>
          </w:r>
          <w:r w:rsidR="009A1F7E">
            <w:t xml:space="preserve"> </w:t>
          </w:r>
          <w:r w:rsidR="009A1F7E">
            <w:lastRenderedPageBreak/>
            <w:t>developed at UC Santa Cruz</w:t>
          </w:r>
          <w:r>
            <w:t xml:space="preserve"> for student training, in-field data entry, and data quality verification</w:t>
          </w:r>
          <w:r w:rsidR="009A1F7E">
            <w:t xml:space="preserve">. An indication of the number of student interns/researchers  involved in the </w:t>
          </w:r>
          <w:r w:rsidR="009F4875">
            <w:t xml:space="preserve">UC Santa Cruz plot is available at </w:t>
          </w:r>
          <w:hyperlink r:id="rId11" w:history="1">
            <w:r w:rsidR="009F4875" w:rsidRPr="009739D1">
              <w:rPr>
                <w:rStyle w:val="Hyperlink"/>
              </w:rPr>
              <w:t>https://ferp.ucsc.edu/internships/</w:t>
            </w:r>
          </w:hyperlink>
          <w:r w:rsidR="009F4875">
            <w:t xml:space="preserve">. </w:t>
          </w:r>
          <w:r>
            <w:t>We anticipate that a group of ~30 undergrad students</w:t>
          </w:r>
          <w:r w:rsidR="00CE7E29">
            <w:t>, primarily</w:t>
          </w:r>
          <w:r>
            <w:t xml:space="preserve"> </w:t>
          </w:r>
          <w:r w:rsidR="00CE7E29">
            <w:t>majors in</w:t>
          </w:r>
          <w:r>
            <w:t xml:space="preserve"> ACES and IB</w:t>
          </w:r>
          <w:r w:rsidR="00CE7E29">
            <w:t>,</w:t>
          </w:r>
          <w:r>
            <w:t xml:space="preserve"> will be involved in the census. In addition to collecting field data, students will be trained in </w:t>
          </w:r>
          <w:r w:rsidR="00CE7E29">
            <w:t xml:space="preserve">plant identification in a workshop held at the beginning of the project, and will be given </w:t>
          </w:r>
          <w:r w:rsidR="00B27F66">
            <w:t>instruction</w:t>
          </w:r>
          <w:r w:rsidR="0065705C">
            <w:t xml:space="preserve"> by the PIs and grad student coordinator</w:t>
          </w:r>
          <w:r w:rsidR="00CE7E29">
            <w:t xml:space="preserve"> in </w:t>
          </w:r>
          <w:r>
            <w:t xml:space="preserve">using the programming language R, and existing R packages </w:t>
          </w:r>
          <w:r w:rsidR="00CE7E29">
            <w:t>for analysis of Forest-Geo data</w:t>
          </w:r>
          <w:r w:rsidR="0065705C">
            <w:t xml:space="preserve"> (this can be done on days when weather prevents data collection)</w:t>
          </w:r>
          <w:r w:rsidR="00CE7E29">
            <w:t xml:space="preserve">. Students will therefore have the opportunity to contribute to </w:t>
          </w:r>
          <w:r w:rsidR="0065705C">
            <w:t>either the</w:t>
          </w:r>
          <w:r>
            <w:t xml:space="preserve"> ana</w:t>
          </w:r>
          <w:r w:rsidR="0065705C">
            <w:t xml:space="preserve">lysis of the </w:t>
          </w:r>
          <w:proofErr w:type="spellStart"/>
          <w:r w:rsidR="0065705C">
            <w:t>Trelease</w:t>
          </w:r>
          <w:proofErr w:type="spellEnd"/>
          <w:r w:rsidR="0065705C">
            <w:t xml:space="preserve"> plot data, or to the development of independent research projects (e.g., under rubric IB 490)</w:t>
          </w:r>
          <w:r w:rsidR="00E85F5D">
            <w:t xml:space="preserve"> that combine census data with additional independent field work.</w:t>
          </w:r>
        </w:p>
        <w:p w14:paraId="7A6B02D4" w14:textId="77777777" w:rsidR="00F10BB9" w:rsidRDefault="00F10BB9" w:rsidP="00F10BB9"/>
        <w:p w14:paraId="765867B0" w14:textId="16EEC1E4" w:rsidR="00F10BB9" w:rsidRDefault="00F10BB9" w:rsidP="00F10BB9">
          <w:r>
            <w:t xml:space="preserve">Although other </w:t>
          </w:r>
          <w:r w:rsidR="00BD0478">
            <w:t xml:space="preserve">suitable </w:t>
          </w:r>
          <w:r>
            <w:t xml:space="preserve">old growth forests </w:t>
          </w:r>
          <w:r w:rsidR="0088544A">
            <w:t xml:space="preserve">(e.g., Brownfields Woods) </w:t>
          </w:r>
          <w:r>
            <w:t xml:space="preserve">are in the university’s natural areas network, </w:t>
          </w:r>
          <w:r w:rsidR="00E85F5D">
            <w:t xml:space="preserve">and would be appropriate to establish a plot, </w:t>
          </w:r>
          <w:r>
            <w:t xml:space="preserve">we have selected </w:t>
          </w:r>
          <w:proofErr w:type="spellStart"/>
          <w:r>
            <w:t>Trelease</w:t>
          </w:r>
          <w:proofErr w:type="spellEnd"/>
          <w:r>
            <w:t xml:space="preserve"> because it is a</w:t>
          </w:r>
          <w:r w:rsidR="00966960">
            <w:t>lready a</w:t>
          </w:r>
          <w:r>
            <w:t xml:space="preserve"> key site for undergraduate education in ecology. </w:t>
          </w:r>
          <w:r w:rsidR="00C01204">
            <w:t>Last Fall</w:t>
          </w:r>
          <w:r w:rsidR="002E4204">
            <w:t>, a total of</w:t>
          </w:r>
          <w:r w:rsidR="00C01204">
            <w:t xml:space="preserve"> 289 undergrad students</w:t>
          </w:r>
          <w:r>
            <w:t xml:space="preserve"> from </w:t>
          </w:r>
          <w:r w:rsidR="00C01204">
            <w:t>four classes: IB</w:t>
          </w:r>
          <w:r w:rsidR="00E85F5D">
            <w:t xml:space="preserve"> </w:t>
          </w:r>
          <w:r w:rsidR="00C01204">
            <w:t>203, IB</w:t>
          </w:r>
          <w:r w:rsidR="00E85F5D">
            <w:t xml:space="preserve"> </w:t>
          </w:r>
          <w:r w:rsidR="00C01204">
            <w:t>372, NRES</w:t>
          </w:r>
          <w:r w:rsidR="00E85F5D">
            <w:t xml:space="preserve"> </w:t>
          </w:r>
          <w:r w:rsidR="00C01204">
            <w:t>219 and NRES</w:t>
          </w:r>
          <w:r w:rsidR="00E85F5D">
            <w:t xml:space="preserve"> </w:t>
          </w:r>
          <w:r w:rsidR="00C01204">
            <w:t xml:space="preserve">419 spent up to </w:t>
          </w:r>
          <w:r>
            <w:t xml:space="preserve"> three weeks collecting and analyzing data in </w:t>
          </w:r>
          <w:proofErr w:type="spellStart"/>
          <w:r>
            <w:t>Trelease</w:t>
          </w:r>
          <w:proofErr w:type="spellEnd"/>
          <w:r>
            <w:t xml:space="preserve"> woods</w:t>
          </w:r>
          <w:r w:rsidR="002E4204">
            <w:t xml:space="preserve">. </w:t>
          </w:r>
          <w:r>
            <w:t>The plot dataset will provide an exciting new resource for these courses. Students will</w:t>
          </w:r>
          <w:r w:rsidR="0089272C">
            <w:t xml:space="preserve"> be able to explore and analyze</w:t>
          </w:r>
          <w:r>
            <w:t xml:space="preserve"> plot datasets in the lab, while students and course instructors will be able to use plot data to develop hypotheses</w:t>
          </w:r>
          <w:r w:rsidR="002E4204">
            <w:t xml:space="preserve"> and lab exercises</w:t>
          </w:r>
          <w:r>
            <w:t xml:space="preserve"> for class projects in the field. </w:t>
          </w:r>
        </w:p>
        <w:p w14:paraId="335E67FD" w14:textId="77777777" w:rsidR="009133DF" w:rsidRDefault="009133DF" w:rsidP="002503FC"/>
        <w:p w14:paraId="4C9E817D" w14:textId="7417557B" w:rsidR="002E4204" w:rsidRDefault="002E4204" w:rsidP="002503FC">
          <w:r>
            <w:t xml:space="preserve">Finally, we strongly believe in the importance of experiential learning. </w:t>
          </w:r>
          <w:r w:rsidR="00582AEB">
            <w:t xml:space="preserve">While students interested in cell or molecular biology have many opportunities to gain lab experience to help </w:t>
          </w:r>
          <w:r w:rsidR="00CF778E">
            <w:t xml:space="preserve">refine interests and </w:t>
          </w:r>
          <w:r w:rsidR="00582AEB">
            <w:t>define career</w:t>
          </w:r>
          <w:r w:rsidR="00CF778E">
            <w:t xml:space="preserve"> goals, </w:t>
          </w:r>
          <w:r w:rsidR="00966960">
            <w:t>openings</w:t>
          </w:r>
          <w:r w:rsidR="00CF778E">
            <w:t xml:space="preserve"> for students interested in ecology and environmental science are much more limited. This project </w:t>
          </w:r>
          <w:r w:rsidR="00966960">
            <w:t>will give</w:t>
          </w:r>
          <w:r w:rsidR="00CF778E">
            <w:t xml:space="preserve"> a large number of students </w:t>
          </w:r>
          <w:r w:rsidR="00966960">
            <w:t xml:space="preserve">a chance </w:t>
          </w:r>
          <w:r w:rsidR="00CF778E">
            <w:t>to get a sense of what a career, or post-graduate work, in field biology involves</w:t>
          </w:r>
          <w:r w:rsidR="00B37245">
            <w:t xml:space="preserve">. </w:t>
          </w:r>
          <w:r w:rsidR="009D0E64">
            <w:t>Social science research has shown that early exposure to environmental field research</w:t>
          </w:r>
          <w:r w:rsidR="000E6563">
            <w:t xml:space="preserve"> such as the work proposed here,</w:t>
          </w:r>
          <w:r w:rsidR="009D0E64">
            <w:t xml:space="preserve"> is particularly valuable </w:t>
          </w:r>
          <w:r w:rsidR="000E6563">
            <w:t>in determining student’s career pathways (Flowers et al. 2016)</w:t>
          </w:r>
          <w:r w:rsidR="00966960">
            <w:t xml:space="preserve">. This is consistent with our own experience mentoring undergraduate </w:t>
          </w:r>
          <w:r w:rsidR="00E94234">
            <w:t>students, where experience in research can transform</w:t>
          </w:r>
          <w:r w:rsidR="002534F1">
            <w:t xml:space="preserve"> both</w:t>
          </w:r>
          <w:r w:rsidR="00E94234">
            <w:t xml:space="preserve"> career goals and </w:t>
          </w:r>
          <w:r w:rsidR="002534F1">
            <w:t xml:space="preserve">the </w:t>
          </w:r>
          <w:r w:rsidR="00E94234">
            <w:t>post-graduate opportunities</w:t>
          </w:r>
          <w:r w:rsidR="002534F1">
            <w:t xml:space="preserve"> available to students</w:t>
          </w:r>
          <w:r w:rsidR="00E94234">
            <w:t>.</w:t>
          </w:r>
          <w:r w:rsidR="00966960">
            <w:t xml:space="preserve"> </w:t>
          </w:r>
        </w:p>
        <w:p w14:paraId="7739F098" w14:textId="77777777" w:rsidR="000E6563" w:rsidRDefault="000E6563" w:rsidP="002503FC"/>
        <w:p w14:paraId="7FD4251E" w14:textId="33BB32AC" w:rsidR="000E6563" w:rsidRPr="000E6563" w:rsidRDefault="000E6563" w:rsidP="000E6563">
          <w:pPr>
            <w:rPr>
              <w:b/>
              <w:bCs/>
            </w:rPr>
          </w:pPr>
          <w:r>
            <w:t xml:space="preserve">Flowers SK et al. (2016) </w:t>
          </w:r>
          <w:r w:rsidRPr="000E6563">
            <w:rPr>
              <w:b/>
              <w:bCs/>
            </w:rPr>
            <w:t>Early Environmental Field Research Career Exploration: An Analysis of Impacts on Precollege Apprentices</w:t>
          </w:r>
          <w:r>
            <w:rPr>
              <w:b/>
              <w:bCs/>
            </w:rPr>
            <w:t xml:space="preserve">. </w:t>
          </w:r>
          <w:r w:rsidRPr="000E6563">
            <w:rPr>
              <w:b/>
              <w:bCs/>
            </w:rPr>
            <w:t xml:space="preserve">CBE Life </w:t>
          </w:r>
          <w:proofErr w:type="spellStart"/>
          <w:r w:rsidRPr="000E6563">
            <w:rPr>
              <w:b/>
              <w:bCs/>
            </w:rPr>
            <w:t>Sci</w:t>
          </w:r>
          <w:proofErr w:type="spellEnd"/>
          <w:r w:rsidRPr="000E6563">
            <w:rPr>
              <w:b/>
              <w:bCs/>
            </w:rPr>
            <w:t xml:space="preserve"> </w:t>
          </w:r>
          <w:proofErr w:type="spellStart"/>
          <w:r w:rsidRPr="000E6563">
            <w:rPr>
              <w:b/>
              <w:bCs/>
            </w:rPr>
            <w:t>Educ</w:t>
          </w:r>
          <w:proofErr w:type="spellEnd"/>
          <w:r w:rsidRPr="000E6563">
            <w:rPr>
              <w:b/>
              <w:bCs/>
            </w:rPr>
            <w:t xml:space="preserve"> December 1, 2016 15:ar67</w:t>
          </w:r>
          <w:r>
            <w:rPr>
              <w:b/>
              <w:bCs/>
            </w:rPr>
            <w:t>. DOI: 10.1187/cbe.15-11-0230</w:t>
          </w:r>
        </w:p>
        <w:p w14:paraId="437F2209" w14:textId="3E47D68E" w:rsidR="002503FC" w:rsidRPr="005328A2" w:rsidRDefault="00D2556C" w:rsidP="002503FC">
          <w:sdt>
            <w:sdtPr>
              <w:id w:val="1080177834"/>
              <w:showingPlcHdr/>
            </w:sdtPr>
            <w:sdtEndPr/>
            <w:sdtContent>
              <w:r w:rsidR="00956D78">
                <w:t xml:space="preserve">     </w:t>
              </w:r>
            </w:sdtContent>
          </w:sdt>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EE878F8" w:rsidR="002503FC" w:rsidRPr="005328A2" w:rsidRDefault="00D2556C" w:rsidP="002503FC">
      <w:sdt>
        <w:sdtPr>
          <w:id w:val="-829670280"/>
        </w:sdtPr>
        <w:sdtEndPr/>
        <w:sdtContent>
          <w:r w:rsidR="005877EA">
            <w:t>No.</w:t>
          </w:r>
          <w:r w:rsidR="00E94234">
            <w:t xml:space="preserve"> However I was a named collaborator on </w:t>
          </w:r>
          <w:r w:rsidR="005322F3">
            <w:t xml:space="preserve">the 2012 proposal for the Woody </w:t>
          </w:r>
          <w:proofErr w:type="spellStart"/>
          <w:r w:rsidR="005322F3">
            <w:t>Perrenial</w:t>
          </w:r>
          <w:proofErr w:type="spellEnd"/>
          <w:r w:rsidR="005322F3">
            <w:t xml:space="preserve"> Polyculture experiment</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1945E1EB" w:rsidR="002503FC" w:rsidRPr="005328A2" w:rsidRDefault="005877EA" w:rsidP="002503FC">
          <w:r>
            <w:t xml:space="preserve">Costs associated with setting up </w:t>
          </w:r>
          <w:proofErr w:type="spellStart"/>
          <w:r>
            <w:t>Trelease</w:t>
          </w:r>
          <w:proofErr w:type="spellEnd"/>
          <w:r>
            <w:t xml:space="preserve"> Woods as a Forest Geo plot are mostly associated with the first census. This includes laser mapping of tree locations, permanently marking trees with numbered </w:t>
          </w:r>
          <w:proofErr w:type="spellStart"/>
          <w:r>
            <w:t>aluminium</w:t>
          </w:r>
          <w:proofErr w:type="spellEnd"/>
          <w:r>
            <w:t xml:space="preserve"> tags and nails, and painting point of measurement locations on trees.</w:t>
          </w:r>
          <w:r w:rsidR="002534F1">
            <w:t xml:space="preserve"> After the census is completed, no additional upkeep costs are accrued until the next census takes place. Under the </w:t>
          </w:r>
          <w:proofErr w:type="spellStart"/>
          <w:r w:rsidR="002534F1">
            <w:t>ForestGeo</w:t>
          </w:r>
          <w:proofErr w:type="spellEnd"/>
          <w:r w:rsidR="002534F1">
            <w:t xml:space="preserve"> protocol, censuses take place every five years. However the cost of subsequent censuses is greatly reduced; trees have already been mapped and</w:t>
          </w:r>
          <w:r>
            <w:t xml:space="preserve"> </w:t>
          </w:r>
          <w:r w:rsidR="002534F1">
            <w:t xml:space="preserve">tagged. </w:t>
          </w:r>
          <w:r>
            <w:t>Subsequent censuses</w:t>
          </w:r>
          <w:r w:rsidR="002534F1">
            <w:t xml:space="preserve"> can therefore</w:t>
          </w:r>
          <w:r>
            <w:t xml:space="preserve"> </w:t>
          </w:r>
          <w:r w:rsidR="00EA3F3C">
            <w:t xml:space="preserve">be completed in </w:t>
          </w:r>
          <w:r>
            <w:t xml:space="preserve">3-4 months. We may return to SSC for </w:t>
          </w:r>
          <w:r w:rsidR="005322F3">
            <w:t xml:space="preserve">much more limited </w:t>
          </w:r>
          <w:r>
            <w:t>funding for the next census in 2023, or we may be able to obtain funds for the census directly from</w:t>
          </w:r>
          <w:r w:rsidR="005322F3">
            <w:t xml:space="preserve"> the Smithsonian</w:t>
          </w:r>
          <w:r>
            <w:t xml:space="preserve"> Forest Geo once the plot has been established.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0EBB608" w14:textId="77777777" w:rsidR="001609C8" w:rsidRDefault="001609C8" w:rsidP="002503FC">
          <w:r>
            <w:t>Please see attached letter of support from Dr. Stuart Davies, Director of Forest Geo.</w:t>
          </w:r>
        </w:p>
        <w:p w14:paraId="17EDBD53" w14:textId="7512999E" w:rsidR="002503FC" w:rsidRPr="005328A2" w:rsidRDefault="001609C8" w:rsidP="002503FC">
          <w:r>
            <w:t>As noted above, we intend to apply to the Office of Undergraduate Research and the Provost’s Initiative for Teaching Advancement in</w:t>
          </w:r>
          <w:r w:rsidR="005322F3">
            <w:t xml:space="preserve"> Spring</w:t>
          </w:r>
          <w:r>
            <w:t xml:space="preserve"> 2019 to support development of curriculum that </w:t>
          </w:r>
          <w:r w:rsidR="005322F3">
            <w:t>uses</w:t>
          </w:r>
          <w:r>
            <w:t xml:space="preserve"> the census data we will have collected.</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5408CD0E" w:rsidR="001061F2" w:rsidRDefault="00043143" w:rsidP="001061F2">
          <w:r>
            <w:t xml:space="preserve">This project addresses </w:t>
          </w:r>
          <w:proofErr w:type="spellStart"/>
          <w:r>
            <w:t>iCAP</w:t>
          </w:r>
          <w:proofErr w:type="spellEnd"/>
          <w:r>
            <w:t xml:space="preserve"> Objective #5 in the area of Agriculture, Land Use, Food, and Sequestration: Determining the carbon sequestration value o</w:t>
          </w:r>
          <w:r w:rsidR="00D74464">
            <w:t xml:space="preserve">f existing university plantings. While </w:t>
          </w:r>
          <w:r w:rsidR="00933355">
            <w:t xml:space="preserve">the focus of </w:t>
          </w:r>
          <w:proofErr w:type="spellStart"/>
          <w:r w:rsidR="00933355">
            <w:t>iCAP</w:t>
          </w:r>
          <w:proofErr w:type="spellEnd"/>
          <w:r w:rsidR="00933355">
            <w:t xml:space="preserve"> is to inventory trees and other plantings on the main campus, the university also manages a network of natural areas that sustain carbon-rich old-growth forest. These provide a benchmark of soil and biomass carbon storage of natural vegetation in the C-U area for comparison with new plantings, and will provide information on the carbon storage potential of native species introduced into campus planting initiatives. We </w:t>
          </w:r>
          <w:r w:rsidR="00956D78">
            <w:t>have also been in discussion with</w:t>
          </w:r>
          <w:r w:rsidR="0067538D">
            <w:t xml:space="preserve"> Dr. Brent Lewis, who is beginning the tree census of the </w:t>
          </w:r>
          <w:r w:rsidR="00C23BBF">
            <w:t xml:space="preserve">campus core, to ensure that data collected at </w:t>
          </w:r>
          <w:proofErr w:type="spellStart"/>
          <w:r w:rsidR="00C23BBF">
            <w:t>Trelea</w:t>
          </w:r>
          <w:r w:rsidR="00956D78">
            <w:t>se</w:t>
          </w:r>
          <w:proofErr w:type="spellEnd"/>
          <w:r w:rsidR="00956D78">
            <w:t xml:space="preserve"> and on campus are comparable, allowing future comparisons of growth and carbon storage in natural and managed/</w:t>
          </w:r>
          <w:bookmarkStart w:id="0" w:name="_GoBack"/>
          <w:bookmarkEnd w:id="0"/>
          <w:r w:rsidR="00956D78">
            <w:t>urban forests.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0F87E804" w14:textId="2ABBBF5A" w:rsidR="009E74A1" w:rsidRDefault="00FC3496" w:rsidP="001061F2">
          <w:r>
            <w:t xml:space="preserve">The proposed census provides the core dataset that is needed to determine </w:t>
          </w:r>
          <w:r w:rsidR="000B5C84">
            <w:t xml:space="preserve">biomass carbon storage in </w:t>
          </w:r>
          <w:proofErr w:type="spellStart"/>
          <w:r w:rsidR="000B5C84">
            <w:t>Trelease</w:t>
          </w:r>
          <w:proofErr w:type="spellEnd"/>
          <w:r w:rsidR="000B5C84">
            <w:t xml:space="preserve"> woods. The first project milest</w:t>
          </w:r>
          <w:r w:rsidR="003C6ABF">
            <w:t xml:space="preserve">one will therefore be the completion of </w:t>
          </w:r>
          <w:r w:rsidR="000B5C84">
            <w:t xml:space="preserve">mapping, measuring and identifying all woody trees </w:t>
          </w:r>
          <w:r w:rsidR="003C4AA3">
            <w:t xml:space="preserve">in the plot. The second milestone will be the completion of a </w:t>
          </w:r>
          <w:proofErr w:type="spellStart"/>
          <w:r w:rsidR="003C4AA3">
            <w:t>Trelease</w:t>
          </w:r>
          <w:proofErr w:type="spellEnd"/>
          <w:r w:rsidR="003C4AA3">
            <w:t xml:space="preserve"> woods soil carbon map, following the Forest Geo protocol. These maps have already been generated for Tyson Woods in Missouri and Lilly Dickey woods following a sampling design developed by PI Dalling. The third milestone will be the creation of a whole ecosystem carbon budget for </w:t>
          </w:r>
          <w:proofErr w:type="spellStart"/>
          <w:r w:rsidR="003C4AA3">
            <w:t>Trelease</w:t>
          </w:r>
          <w:proofErr w:type="spellEnd"/>
          <w:r w:rsidR="003C4AA3">
            <w:t xml:space="preserve"> based on integrating the census data, soils data and additional measurements/literature data on wood density, crown volume and tree </w:t>
          </w:r>
          <w:proofErr w:type="spellStart"/>
          <w:r w:rsidR="003C4AA3">
            <w:t>allometry</w:t>
          </w:r>
          <w:proofErr w:type="spellEnd"/>
          <w:r w:rsidR="003C4AA3">
            <w:t xml:space="preserve">. The ecosystem carbon budget will provide the baseline potential for carbon sequestration in mature forest for comparison with carbon sequestration achieved with campus plantings. The fourth milestone will be the integration of past </w:t>
          </w:r>
          <w:r w:rsidR="00C33846">
            <w:t xml:space="preserve">partial </w:t>
          </w:r>
          <w:r w:rsidR="003C4AA3">
            <w:t>censuses</w:t>
          </w:r>
          <w:r w:rsidR="00C33846">
            <w:t xml:space="preserve"> of </w:t>
          </w:r>
          <w:proofErr w:type="spellStart"/>
          <w:r w:rsidR="00C33846">
            <w:t>Trelease</w:t>
          </w:r>
          <w:proofErr w:type="spellEnd"/>
          <w:r w:rsidR="003C4AA3">
            <w:t xml:space="preserve"> from 1922 – 2004 with the current </w:t>
          </w:r>
          <w:r w:rsidR="009E74A1">
            <w:t xml:space="preserve">full census to determine how carbon sequestration at </w:t>
          </w:r>
          <w:proofErr w:type="spellStart"/>
          <w:r w:rsidR="009E74A1">
            <w:t>Trelease</w:t>
          </w:r>
          <w:proofErr w:type="spellEnd"/>
          <w:r w:rsidR="009E74A1">
            <w:t xml:space="preserve"> has changed over the last century, and is likely to change in the future.</w:t>
          </w:r>
        </w:p>
        <w:p w14:paraId="21A44DD4" w14:textId="42043180" w:rsidR="009E74A1" w:rsidRDefault="009E74A1" w:rsidP="001061F2">
          <w:r>
            <w:t>Beyond these milestones there are several potential impacts of the census that can be measured over the long-term:</w:t>
          </w:r>
        </w:p>
        <w:p w14:paraId="07E498E1" w14:textId="77777777" w:rsidR="00FB5420" w:rsidRDefault="009E74A1" w:rsidP="001061F2">
          <w:r>
            <w:t xml:space="preserve">(1) Contribution of </w:t>
          </w:r>
          <w:proofErr w:type="spellStart"/>
          <w:r>
            <w:t>Trelease</w:t>
          </w:r>
          <w:proofErr w:type="spellEnd"/>
          <w:r>
            <w:t xml:space="preserve"> to our understanding of regional and global carbon budgets. Once the census is c</w:t>
          </w:r>
          <w:r w:rsidR="00E178E0">
            <w:t xml:space="preserve">ompleted the plot data will become available for Forest Geo network wide analysis and collaboration. </w:t>
          </w:r>
          <w:r w:rsidR="00FB5420">
            <w:t xml:space="preserve">A measurable environmental impact will be the extent that the </w:t>
          </w:r>
          <w:proofErr w:type="spellStart"/>
          <w:r w:rsidR="00FB5420">
            <w:t>Trelease</w:t>
          </w:r>
          <w:proofErr w:type="spellEnd"/>
          <w:r w:rsidR="00FB5420">
            <w:t xml:space="preserve"> data are used in, and contribute to, science and policy papers that address climate change effects and mitigation measures associated with managing or enhancing forest cover.</w:t>
          </w:r>
        </w:p>
        <w:p w14:paraId="3F3FC0EF" w14:textId="20AB0C6C" w:rsidR="00F805CC" w:rsidRDefault="00FB5420" w:rsidP="001061F2">
          <w:r>
            <w:t xml:space="preserve">(2) Contribution of census activities to the training of the next generation of </w:t>
          </w:r>
          <w:r w:rsidR="003F531A">
            <w:t xml:space="preserve">environmental scientists. Work on the </w:t>
          </w:r>
          <w:proofErr w:type="spellStart"/>
          <w:r w:rsidR="003F531A">
            <w:t>Trelease</w:t>
          </w:r>
          <w:proofErr w:type="spellEnd"/>
          <w:r w:rsidR="003F531A">
            <w:t xml:space="preserve"> census will provide </w:t>
          </w:r>
          <w:r w:rsidR="00E97E62">
            <w:t xml:space="preserve">a diverse pool of </w:t>
          </w:r>
          <w:r w:rsidR="003F531A">
            <w:t xml:space="preserve">students with experience </w:t>
          </w:r>
          <w:r w:rsidR="003F531A">
            <w:lastRenderedPageBreak/>
            <w:t>and trans</w:t>
          </w:r>
          <w:r w:rsidR="00194FD0">
            <w:t>fer</w:t>
          </w:r>
          <w:r w:rsidR="003F531A">
            <w:t>able skills which are likely to impact their career choices and c</w:t>
          </w:r>
          <w:r w:rsidR="00F805CC">
            <w:t xml:space="preserve">areer success. We will consult with </w:t>
          </w:r>
          <w:r w:rsidR="00194FD0">
            <w:t xml:space="preserve">CITL and </w:t>
          </w:r>
          <w:r w:rsidR="00F805CC">
            <w:t>Illini Success on developing surveys of students engaged in the census before and after working on the plot to determine how the experience has influenced attitudes towards, and preparedness for careers in ecology and environmental science. Similar to the Santa Cruz plot, we will also maintain a database of census participants to permit long-term engagement with these alumni.</w:t>
          </w:r>
        </w:p>
        <w:p w14:paraId="04E4FD2E" w14:textId="5DCDFB61" w:rsidR="00194FD0" w:rsidRDefault="00F805CC" w:rsidP="001061F2">
          <w:r>
            <w:t xml:space="preserve">(3) Adoption of management for </w:t>
          </w:r>
          <w:proofErr w:type="spellStart"/>
          <w:r>
            <w:t>iCAP</w:t>
          </w:r>
          <w:proofErr w:type="spellEnd"/>
          <w:r>
            <w:t xml:space="preserve"> objectives from </w:t>
          </w:r>
          <w:proofErr w:type="spellStart"/>
          <w:r>
            <w:t>Trelease</w:t>
          </w:r>
          <w:proofErr w:type="spellEnd"/>
          <w:r>
            <w:t xml:space="preserve"> data.</w:t>
          </w:r>
          <w:r w:rsidR="00194FD0">
            <w:t xml:space="preserve"> Data from the census, and future re-censuses of the </w:t>
          </w:r>
          <w:proofErr w:type="spellStart"/>
          <w:r w:rsidR="00194FD0">
            <w:t>Trelease</w:t>
          </w:r>
          <w:proofErr w:type="spellEnd"/>
          <w:r w:rsidR="00194FD0">
            <w:t xml:space="preserve"> Woods will provide data on native species with traits that can maximize </w:t>
          </w:r>
          <w:r w:rsidR="00AE536F">
            <w:t xml:space="preserve">carbon sequestration. An additional impact will be the extent to which </w:t>
          </w:r>
          <w:proofErr w:type="spellStart"/>
          <w:r w:rsidR="00AE536F">
            <w:t>Trelease</w:t>
          </w:r>
          <w:proofErr w:type="spellEnd"/>
          <w:r w:rsidR="00AE536F">
            <w:t xml:space="preserve"> Woods census data informs planting designs and species choice for restoration </w:t>
          </w:r>
          <w:r w:rsidR="00AD21AE">
            <w:t xml:space="preserve">and carbon sequestration on campus. We will therefore make </w:t>
          </w:r>
          <w:proofErr w:type="spellStart"/>
          <w:r w:rsidR="00AD21AE">
            <w:t>Trelease</w:t>
          </w:r>
          <w:proofErr w:type="spellEnd"/>
          <w:r w:rsidR="00AD21AE">
            <w:t xml:space="preserve"> data available to campus leaders and facu</w:t>
          </w:r>
          <w:r w:rsidR="00A7244A">
            <w:t xml:space="preserve">lty involved in </w:t>
          </w:r>
          <w:proofErr w:type="spellStart"/>
          <w:r w:rsidR="00A7244A">
            <w:t>iCAP</w:t>
          </w:r>
          <w:proofErr w:type="spellEnd"/>
          <w:r w:rsidR="00A7244A">
            <w:t xml:space="preserve"> activities, in particular the </w:t>
          </w:r>
          <w:proofErr w:type="spellStart"/>
          <w:r w:rsidR="00A7244A">
            <w:t>iSEE</w:t>
          </w:r>
          <w:proofErr w:type="spellEnd"/>
          <w:r w:rsidR="00A7244A">
            <w:t xml:space="preserve"> Agriculture, Land Use, </w:t>
          </w:r>
          <w:r w:rsidR="00AD21AE">
            <w:t xml:space="preserve"> </w:t>
          </w:r>
          <w:r w:rsidR="00A7244A">
            <w:t xml:space="preserve">Food and Sequestration </w:t>
          </w:r>
          <w:proofErr w:type="spellStart"/>
          <w:r w:rsidR="00A7244A">
            <w:t>SWATeam</w:t>
          </w:r>
          <w:proofErr w:type="spellEnd"/>
          <w:r w:rsidR="00A7244A">
            <w:t>.</w:t>
          </w:r>
        </w:p>
        <w:p w14:paraId="5E31AE7B" w14:textId="5FD17294" w:rsidR="001061F2" w:rsidRDefault="00F805CC" w:rsidP="001061F2">
          <w:r>
            <w:t xml:space="preserve">   </w:t>
          </w:r>
          <w:r w:rsidR="003F531A">
            <w:t xml:space="preserve">  </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514DB99B" w14:textId="2D98EBC6" w:rsidR="001061F2" w:rsidRPr="005328A2" w:rsidRDefault="00630478" w:rsidP="001061F2">
          <w:r>
            <w:t xml:space="preserve">Opportunities for undergraduate involvement in </w:t>
          </w:r>
          <w:r w:rsidR="00090A4B">
            <w:t xml:space="preserve">the project, either as research credit, or as </w:t>
          </w:r>
          <w:r w:rsidR="007D3FD0">
            <w:t xml:space="preserve">paid </w:t>
          </w:r>
          <w:r w:rsidR="00090A4B">
            <w:t>crew leaders, will be broadly advertised on campus starting at the end of Spring semester (e.g., fliers, announcement</w:t>
          </w:r>
          <w:r w:rsidR="002D4F12">
            <w:t xml:space="preserve"> in undergrad classes, and</w:t>
          </w:r>
          <w:r w:rsidR="00090A4B">
            <w:t xml:space="preserve"> in the IB</w:t>
          </w:r>
          <w:r w:rsidR="00614EAD">
            <w:t xml:space="preserve"> student newsletter</w:t>
          </w:r>
          <w:r w:rsidR="00090A4B">
            <w:t xml:space="preserve"> spotlight)</w:t>
          </w:r>
          <w:r w:rsidR="0012279A">
            <w:t xml:space="preserve">. In addition, we will </w:t>
          </w:r>
          <w:r w:rsidR="00455082">
            <w:t xml:space="preserve">promote the </w:t>
          </w:r>
          <w:proofErr w:type="spellStart"/>
          <w:r w:rsidR="00455082">
            <w:t>Trelease</w:t>
          </w:r>
          <w:proofErr w:type="spellEnd"/>
          <w:r w:rsidR="00455082">
            <w:t xml:space="preserve"> Woods site, and the role of the SSC in funding the census, on the Forest Geo website (forestgeo.si.edu), which </w:t>
          </w:r>
          <w:r w:rsidR="00614EAD">
            <w:t xml:space="preserve">provides a webpage for each forest plot. Finally, we will create a website for the </w:t>
          </w:r>
          <w:proofErr w:type="spellStart"/>
          <w:r w:rsidR="00614EAD">
            <w:t>Trelease</w:t>
          </w:r>
          <w:proofErr w:type="spellEnd"/>
          <w:r w:rsidR="00614EAD">
            <w:t xml:space="preserve"> Woods plot,</w:t>
          </w:r>
          <w:r w:rsidR="00754D8B">
            <w:t xml:space="preserve"> linked to the University Committee for Natural Areas</w:t>
          </w:r>
          <w:r w:rsidR="00381E50">
            <w:t xml:space="preserve"> and School of Integrative Biology</w:t>
          </w:r>
          <w:r w:rsidR="00754D8B">
            <w:t xml:space="preserve"> website</w:t>
          </w:r>
          <w:r w:rsidR="00381E50">
            <w:t>s</w:t>
          </w:r>
          <w:r w:rsidR="00754D8B">
            <w:t>,</w:t>
          </w:r>
          <w:r w:rsidR="00614EAD">
            <w:t xml:space="preserve"> which will provide access to the  plot dataset, species descriptions and maps, historical inventory data from the site, and will </w:t>
          </w:r>
          <w:r w:rsidR="00754D8B">
            <w:t>recognize</w:t>
          </w:r>
          <w:r w:rsidR="00614EAD">
            <w:t xml:space="preserve"> student participants in the project</w:t>
          </w:r>
          <w:r w:rsidR="00754D8B">
            <w:t>, and student research resulting from the census.</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70CFB713" w14:textId="77777777" w:rsidR="00E97E62" w:rsidRDefault="003D53C5" w:rsidP="001061F2">
          <w:r>
            <w:t xml:space="preserve">1. </w:t>
          </w:r>
          <w:r w:rsidR="0089272C">
            <w:t>R</w:t>
          </w:r>
          <w:r>
            <w:t>ecruitment of a large and diverse pool of undergrad</w:t>
          </w:r>
          <w:r w:rsidR="00E97E62">
            <w:t xml:space="preserve">uates to work on the census and conduct independent research using the </w:t>
          </w:r>
          <w:proofErr w:type="spellStart"/>
          <w:r w:rsidR="00E97E62">
            <w:t>Trelease</w:t>
          </w:r>
          <w:proofErr w:type="spellEnd"/>
          <w:r w:rsidR="00E97E62">
            <w:t xml:space="preserve"> plot data. </w:t>
          </w:r>
          <w:r w:rsidR="0089272C">
            <w:t>Goal: recruitment of 30 grad students from &gt;3 majors and at least 2 colleges. Inclusion of under-represented minority students.</w:t>
          </w:r>
        </w:p>
        <w:p w14:paraId="7B55B8F6" w14:textId="77777777" w:rsidR="00C85265" w:rsidRDefault="00E97E62" w:rsidP="001061F2">
          <w:r>
            <w:t xml:space="preserve">2. Incorporation of </w:t>
          </w:r>
          <w:proofErr w:type="spellStart"/>
          <w:r>
            <w:t>Trelease</w:t>
          </w:r>
          <w:proofErr w:type="spellEnd"/>
          <w:r>
            <w:t xml:space="preserve"> census data and carbon sequestration-related activities into core ecology classes in the NRES and SIB major. Goal: </w:t>
          </w:r>
          <w:r w:rsidR="00C85265">
            <w:t>2-3 l</w:t>
          </w:r>
          <w:r>
            <w:t>esson plans developed</w:t>
          </w:r>
          <w:r w:rsidR="00C85265">
            <w:t xml:space="preserve"> for lab activities involving NRES and SIB students.</w:t>
          </w:r>
        </w:p>
        <w:p w14:paraId="0564AA40" w14:textId="7ADA7AB1" w:rsidR="001061F2" w:rsidRPr="005328A2" w:rsidRDefault="00C85265" w:rsidP="001061F2">
          <w:r>
            <w:t xml:space="preserve">3. </w:t>
          </w:r>
          <w:r w:rsidR="00A603B5">
            <w:t xml:space="preserve">High profile-peer reviewed papers published using the </w:t>
          </w:r>
          <w:proofErr w:type="spellStart"/>
          <w:r w:rsidR="00A603B5">
            <w:t>Trelease</w:t>
          </w:r>
          <w:proofErr w:type="spellEnd"/>
          <w:r w:rsidR="00A603B5">
            <w:t xml:space="preserve"> census data. Goal: 3 papers published in the next 5 years involving Illinois undergraduate and graduate students that use </w:t>
          </w:r>
          <w:proofErr w:type="spellStart"/>
          <w:r w:rsidR="00A603B5">
            <w:t>Trelease</w:t>
          </w:r>
          <w:proofErr w:type="spellEnd"/>
          <w:r w:rsidR="00A603B5">
            <w:t xml:space="preserve"> data to address research questions related to carbon sequestration. </w:t>
          </w:r>
          <w:r w:rsidR="00E97E62">
            <w:t xml:space="preserve"> </w:t>
          </w:r>
        </w:p>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77777777" w:rsidR="001061F2" w:rsidRPr="005328A2" w:rsidRDefault="00D2556C" w:rsidP="001061F2">
      <w:sdt>
        <w:sdtPr>
          <w:id w:val="439647082"/>
          <w:showingPlcHdr/>
        </w:sdtPr>
        <w:sdtEndPr/>
        <w:sdtContent>
          <w:r w:rsidR="007F4FC0">
            <w:rPr>
              <w:rStyle w:val="PlaceholderText"/>
            </w:rPr>
            <w:t>Please provide any additional information here</w:t>
          </w:r>
          <w:r w:rsidR="001061F2">
            <w:rPr>
              <w:rStyle w:val="PlaceholderText"/>
            </w:rPr>
            <w:t xml:space="preserve">. </w:t>
          </w:r>
        </w:sdtContent>
      </w:sdt>
    </w:p>
    <w:p w14:paraId="1E5ABF75" w14:textId="77777777" w:rsidR="001061F2" w:rsidRPr="001061F2" w:rsidRDefault="001061F2" w:rsidP="00FE30D9"/>
    <w:sectPr w:rsidR="001061F2" w:rsidRPr="001061F2" w:rsidSect="005328A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28E2" w14:textId="77777777" w:rsidR="00D2556C" w:rsidRDefault="00D2556C" w:rsidP="00DC7C80">
      <w:r>
        <w:separator/>
      </w:r>
    </w:p>
  </w:endnote>
  <w:endnote w:type="continuationSeparator" w:id="0">
    <w:p w14:paraId="14DBFEE2" w14:textId="77777777" w:rsidR="00D2556C" w:rsidRDefault="00D2556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BB8F1" w14:textId="77777777" w:rsidR="00D2556C" w:rsidRDefault="00D2556C" w:rsidP="00DC7C80">
      <w:r>
        <w:separator/>
      </w:r>
    </w:p>
  </w:footnote>
  <w:footnote w:type="continuationSeparator" w:id="0">
    <w:p w14:paraId="6CCDAAF5" w14:textId="77777777" w:rsidR="00D2556C" w:rsidRDefault="00D2556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12021F"/>
    <w:multiLevelType w:val="hybridMultilevel"/>
    <w:tmpl w:val="36BC86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F1518"/>
    <w:multiLevelType w:val="hybridMultilevel"/>
    <w:tmpl w:val="5296B3D8"/>
    <w:lvl w:ilvl="0" w:tplc="D2522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D115F"/>
    <w:multiLevelType w:val="hybridMultilevel"/>
    <w:tmpl w:val="27C4DD56"/>
    <w:lvl w:ilvl="0" w:tplc="FF120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4D"/>
    <w:rsid w:val="00042EBE"/>
    <w:rsid w:val="00043143"/>
    <w:rsid w:val="00047F2A"/>
    <w:rsid w:val="0005780A"/>
    <w:rsid w:val="00075CD5"/>
    <w:rsid w:val="0008554E"/>
    <w:rsid w:val="00090A4B"/>
    <w:rsid w:val="00095BFE"/>
    <w:rsid w:val="000A0B59"/>
    <w:rsid w:val="000B5C84"/>
    <w:rsid w:val="000E6563"/>
    <w:rsid w:val="001061F2"/>
    <w:rsid w:val="0012279A"/>
    <w:rsid w:val="00152775"/>
    <w:rsid w:val="00155E19"/>
    <w:rsid w:val="001609C8"/>
    <w:rsid w:val="00185047"/>
    <w:rsid w:val="00190658"/>
    <w:rsid w:val="00192F5A"/>
    <w:rsid w:val="00194FD0"/>
    <w:rsid w:val="001A6FB5"/>
    <w:rsid w:val="001B3DD6"/>
    <w:rsid w:val="001C33BF"/>
    <w:rsid w:val="001E239D"/>
    <w:rsid w:val="00224DC4"/>
    <w:rsid w:val="00237475"/>
    <w:rsid w:val="002503FC"/>
    <w:rsid w:val="002534F1"/>
    <w:rsid w:val="00255E46"/>
    <w:rsid w:val="00256DC2"/>
    <w:rsid w:val="002774B0"/>
    <w:rsid w:val="00283FB7"/>
    <w:rsid w:val="002A113F"/>
    <w:rsid w:val="002C1C51"/>
    <w:rsid w:val="002D4F12"/>
    <w:rsid w:val="002E4204"/>
    <w:rsid w:val="002E7830"/>
    <w:rsid w:val="003715B0"/>
    <w:rsid w:val="00381E50"/>
    <w:rsid w:val="00385B71"/>
    <w:rsid w:val="003B106F"/>
    <w:rsid w:val="003C4AA3"/>
    <w:rsid w:val="003C6ABF"/>
    <w:rsid w:val="003D53C5"/>
    <w:rsid w:val="003F531A"/>
    <w:rsid w:val="0040186C"/>
    <w:rsid w:val="004076FB"/>
    <w:rsid w:val="00426024"/>
    <w:rsid w:val="00455082"/>
    <w:rsid w:val="004621B8"/>
    <w:rsid w:val="0047343A"/>
    <w:rsid w:val="004827D5"/>
    <w:rsid w:val="004B1A52"/>
    <w:rsid w:val="004C35F3"/>
    <w:rsid w:val="00502B6C"/>
    <w:rsid w:val="005322F3"/>
    <w:rsid w:val="005328A2"/>
    <w:rsid w:val="0058057B"/>
    <w:rsid w:val="00582AEB"/>
    <w:rsid w:val="005877EA"/>
    <w:rsid w:val="005C1E53"/>
    <w:rsid w:val="006104AC"/>
    <w:rsid w:val="00614EAD"/>
    <w:rsid w:val="00630478"/>
    <w:rsid w:val="0065705C"/>
    <w:rsid w:val="0066301C"/>
    <w:rsid w:val="0067538D"/>
    <w:rsid w:val="00685DAF"/>
    <w:rsid w:val="006B7FAE"/>
    <w:rsid w:val="006D1C9A"/>
    <w:rsid w:val="006F1D4D"/>
    <w:rsid w:val="00705B2F"/>
    <w:rsid w:val="0073488F"/>
    <w:rsid w:val="00754D8B"/>
    <w:rsid w:val="007D3FD0"/>
    <w:rsid w:val="007F4FC0"/>
    <w:rsid w:val="0088544A"/>
    <w:rsid w:val="008925B1"/>
    <w:rsid w:val="0089272C"/>
    <w:rsid w:val="008B22FE"/>
    <w:rsid w:val="008D4082"/>
    <w:rsid w:val="008F1DCB"/>
    <w:rsid w:val="008F2396"/>
    <w:rsid w:val="009133DF"/>
    <w:rsid w:val="009264BB"/>
    <w:rsid w:val="00933355"/>
    <w:rsid w:val="00956D78"/>
    <w:rsid w:val="00966579"/>
    <w:rsid w:val="00966960"/>
    <w:rsid w:val="009A1F7E"/>
    <w:rsid w:val="009D0E64"/>
    <w:rsid w:val="009E74A1"/>
    <w:rsid w:val="009F4875"/>
    <w:rsid w:val="00A405A5"/>
    <w:rsid w:val="00A603B5"/>
    <w:rsid w:val="00A7244A"/>
    <w:rsid w:val="00A902F0"/>
    <w:rsid w:val="00AD21AE"/>
    <w:rsid w:val="00AE4666"/>
    <w:rsid w:val="00AE536F"/>
    <w:rsid w:val="00AF51A9"/>
    <w:rsid w:val="00B27F66"/>
    <w:rsid w:val="00B34D5B"/>
    <w:rsid w:val="00B37245"/>
    <w:rsid w:val="00B75BE2"/>
    <w:rsid w:val="00BD0478"/>
    <w:rsid w:val="00C00E3F"/>
    <w:rsid w:val="00C01204"/>
    <w:rsid w:val="00C23BBF"/>
    <w:rsid w:val="00C33846"/>
    <w:rsid w:val="00C54641"/>
    <w:rsid w:val="00C66E01"/>
    <w:rsid w:val="00C74998"/>
    <w:rsid w:val="00C85265"/>
    <w:rsid w:val="00C91C37"/>
    <w:rsid w:val="00CC49A0"/>
    <w:rsid w:val="00CE7E29"/>
    <w:rsid w:val="00CF778E"/>
    <w:rsid w:val="00D2556C"/>
    <w:rsid w:val="00D33C8A"/>
    <w:rsid w:val="00D71C45"/>
    <w:rsid w:val="00D74464"/>
    <w:rsid w:val="00DC27B9"/>
    <w:rsid w:val="00DC4030"/>
    <w:rsid w:val="00DC7C80"/>
    <w:rsid w:val="00E134DC"/>
    <w:rsid w:val="00E178E0"/>
    <w:rsid w:val="00E17AB0"/>
    <w:rsid w:val="00E3410E"/>
    <w:rsid w:val="00E45421"/>
    <w:rsid w:val="00E57492"/>
    <w:rsid w:val="00E63196"/>
    <w:rsid w:val="00E85F5D"/>
    <w:rsid w:val="00E86472"/>
    <w:rsid w:val="00E94234"/>
    <w:rsid w:val="00E97E62"/>
    <w:rsid w:val="00EA3F3C"/>
    <w:rsid w:val="00EF34F4"/>
    <w:rsid w:val="00F00445"/>
    <w:rsid w:val="00F10BB9"/>
    <w:rsid w:val="00F62B6E"/>
    <w:rsid w:val="00F805CC"/>
    <w:rsid w:val="00FA41C2"/>
    <w:rsid w:val="00FB5420"/>
    <w:rsid w:val="00FC3496"/>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4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p.ucsc.edu/internshi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geo.si.edu)" TargetMode="Externa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A6689"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A6689"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A6689" w:rsidRDefault="00CD446E">
          <w:pPr>
            <w:pStyle w:val="19EE7FB3E1C87341967C1EFCEAEB1C7E"/>
          </w:pPr>
          <w:r>
            <w:rPr>
              <w:rStyle w:val="PlaceholderText"/>
            </w:rPr>
            <w:t>Name of Applicant or Project Lead</w:t>
          </w:r>
        </w:p>
      </w:docPartBody>
    </w:docPart>
    <w:docPart>
      <w:docPartPr>
        <w:name w:val="5CFFF3C6BD19D4498113709F3E94C264"/>
        <w:category>
          <w:name w:val="General"/>
          <w:gallery w:val="placeholder"/>
        </w:category>
        <w:types>
          <w:type w:val="bbPlcHdr"/>
        </w:types>
        <w:behaviors>
          <w:behavior w:val="content"/>
        </w:behaviors>
        <w:guid w:val="{2400C5AD-3DBB-DB41-91D9-AFB9740651AC}"/>
      </w:docPartPr>
      <w:docPartBody>
        <w:p w:rsidR="00B3458B" w:rsidRDefault="00DA6689" w:rsidP="00DA6689">
          <w:pPr>
            <w:pStyle w:val="5CFFF3C6BD19D4498113709F3E94C264"/>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6E"/>
    <w:rsid w:val="000C6088"/>
    <w:rsid w:val="00165916"/>
    <w:rsid w:val="005D2FAF"/>
    <w:rsid w:val="00B3458B"/>
    <w:rsid w:val="00C02F82"/>
    <w:rsid w:val="00CD33CA"/>
    <w:rsid w:val="00CD446E"/>
    <w:rsid w:val="00DA6689"/>
    <w:rsid w:val="00DE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689"/>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5CFFF3C6BD19D4498113709F3E94C264">
    <w:name w:val="5CFFF3C6BD19D4498113709F3E94C264"/>
    <w:rsid w:val="00DA6689"/>
  </w:style>
  <w:style w:type="paragraph" w:customStyle="1" w:styleId="66257E4E5BFF8C4CBC9DCF4D8414F9C1">
    <w:name w:val="66257E4E5BFF8C4CBC9DCF4D8414F9C1"/>
    <w:rsid w:val="00DA6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2352B-E0F6-2A44-9E01-A65EE39DF0AC}">
  <ds:schemaRefs>
    <ds:schemaRef ds:uri="http://schemas.openxmlformats.org/officeDocument/2006/bibliography"/>
  </ds:schemaRefs>
</ds:datastoreItem>
</file>

<file path=customXml/itemProps2.xml><?xml version="1.0" encoding="utf-8"?>
<ds:datastoreItem xmlns:ds="http://schemas.openxmlformats.org/officeDocument/2006/customXml" ds:itemID="{7E358C4F-56C9-46C3-AA42-E55684742951}"/>
</file>

<file path=customXml/itemProps3.xml><?xml version="1.0" encoding="utf-8"?>
<ds:datastoreItem xmlns:ds="http://schemas.openxmlformats.org/officeDocument/2006/customXml" ds:itemID="{0B17CD0D-E52E-4AF7-BBEF-87B084F1BA12}"/>
</file>

<file path=customXml/itemProps4.xml><?xml version="1.0" encoding="utf-8"?>
<ds:datastoreItem xmlns:ds="http://schemas.openxmlformats.org/officeDocument/2006/customXml" ds:itemID="{F293382A-2220-45C3-B6F4-399518330831}"/>
</file>

<file path=docProps/app.xml><?xml version="1.0" encoding="utf-8"?>
<Properties xmlns="http://schemas.openxmlformats.org/officeDocument/2006/extended-properties" xmlns:vt="http://schemas.openxmlformats.org/officeDocument/2006/docPropsVTypes">
  <Template>Normal.dotm</Template>
  <TotalTime>4</TotalTime>
  <Pages>9</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Jim Dalling</cp:lastModifiedBy>
  <cp:revision>3</cp:revision>
  <dcterms:created xsi:type="dcterms:W3CDTF">2018-04-05T19:34:00Z</dcterms:created>
  <dcterms:modified xsi:type="dcterms:W3CDTF">2018-04-05T19:37:00Z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