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8"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9" w:history="1">
        <w:r w:rsidRPr="006B41B5">
          <w:rPr>
            <w:rStyle w:val="Hyperlink"/>
            <w:i/>
          </w:rPr>
          <w:t>kenfield@illinois.edu</w:t>
        </w:r>
      </w:hyperlink>
    </w:p>
    <w:p w:rsidR="00DC7C80" w:rsidRDefault="00DC7C80" w:rsidP="00DC7C80">
      <w:pPr>
        <w:pStyle w:val="Heading1"/>
      </w:pPr>
      <w:r>
        <w:t>General Information</w:t>
      </w:r>
    </w:p>
    <w:p w:rsidR="00DC7C80" w:rsidRDefault="00DC7C80" w:rsidP="00DC7C80">
      <w:r w:rsidRPr="00DC7C80">
        <w:rPr>
          <w:b/>
        </w:rPr>
        <w:t>Project Name:</w:t>
      </w:r>
      <w:r>
        <w:t xml:space="preserve"> </w:t>
      </w:r>
      <w:sdt>
        <w:sdtPr>
          <w:id w:val="1458991789"/>
          <w:placeholder>
            <w:docPart w:val="4115736D79A3423B9E470C9F54B5E137"/>
          </w:placeholder>
        </w:sdtPr>
        <w:sdtEndPr/>
        <w:sdtContent>
          <w:sdt>
            <w:sdtPr>
              <w:id w:val="-66111325"/>
              <w:placeholder>
                <w:docPart w:val="B1DDB157ADD34ABEA9D5EEE35AB023AF"/>
              </w:placeholder>
            </w:sdtPr>
            <w:sdtEndPr/>
            <w:sdtContent>
              <w:r w:rsidR="00800760">
                <w:t>Beginner Bicycle Maintenance Class Instructor Grant</w:t>
              </w:r>
            </w:sdtContent>
          </w:sdt>
        </w:sdtContent>
      </w:sdt>
    </w:p>
    <w:p w:rsidR="00DC7C80" w:rsidRDefault="00DC7C80" w:rsidP="00DC7C80">
      <w:r w:rsidRPr="00DC7C80">
        <w:rPr>
          <w:b/>
        </w:rPr>
        <w:t>Total Amount Requested from SSC:</w:t>
      </w:r>
      <w:r>
        <w:t xml:space="preserve"> </w:t>
      </w:r>
      <w:sdt>
        <w:sdtPr>
          <w:id w:val="-2125832851"/>
          <w:placeholder>
            <w:docPart w:val="25FC2F769AB34D7B8BF95E10F1D09B77"/>
          </w:placeholder>
        </w:sdtPr>
        <w:sdtEndPr/>
        <w:sdtContent>
          <w:r w:rsidR="00800760">
            <w:t>$1,000</w:t>
          </w:r>
        </w:sdtContent>
      </w:sdt>
    </w:p>
    <w:p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BD4E5C">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sidR="00BD4E5C">
            <w:rPr>
              <w:rFonts w:ascii="MS Gothic" w:eastAsia="MS Gothic" w:hAnsi="MS Gothic" w:hint="eastAsia"/>
            </w:rPr>
            <w:t>☐</w:t>
          </w:r>
        </w:sdtContent>
      </w:sdt>
      <w:r>
        <w:t>Transportation</w:t>
      </w:r>
    </w:p>
    <w:p w:rsidR="00DC7C80" w:rsidRDefault="00DC7C80" w:rsidP="00DC7C80">
      <w:pPr>
        <w:pStyle w:val="Heading1"/>
      </w:pPr>
      <w:r>
        <w:t>Contact Information</w:t>
      </w:r>
    </w:p>
    <w:p w:rsidR="00E63196" w:rsidRDefault="00E63196" w:rsidP="00E63196">
      <w:pPr>
        <w:pStyle w:val="Heading3"/>
      </w:pPr>
      <w:r>
        <w:t>Project Lead</w:t>
      </w:r>
    </w:p>
    <w:p w:rsidR="00DC7C80" w:rsidRDefault="00DC7C80" w:rsidP="00DC7C80">
      <w:r>
        <w:t xml:space="preserve">Applicant </w:t>
      </w:r>
      <w:r w:rsidR="005328A2">
        <w:t xml:space="preserve">Name:  </w:t>
      </w:r>
      <w:r w:rsidR="005328A2">
        <w:tab/>
      </w:r>
      <w:sdt>
        <w:sdtPr>
          <w:id w:val="-1896803987"/>
          <w:placeholder>
            <w:docPart w:val="9925DF9C42C342998087BBFAA88F70C7"/>
          </w:placeholder>
          <w:text/>
        </w:sdtPr>
        <w:sdtEndPr/>
        <w:sdtContent>
          <w:r w:rsidR="00831636">
            <w:t>Lily Wilcock, Active Transportation Coordinator</w:t>
          </w:r>
        </w:sdtContent>
      </w:sdt>
      <w:r>
        <w:tab/>
      </w:r>
    </w:p>
    <w:p w:rsidR="005328A2" w:rsidRDefault="005328A2" w:rsidP="00DC7C80">
      <w:r>
        <w:t xml:space="preserve">Unit/Department: </w:t>
      </w:r>
      <w:r>
        <w:tab/>
      </w:r>
      <w:sdt>
        <w:sdtPr>
          <w:id w:val="-23410409"/>
          <w:placeholder>
            <w:docPart w:val="DDB41D5B81C94FCF93F7EB7C261B51E7"/>
          </w:placeholder>
          <w:text/>
        </w:sdtPr>
        <w:sdtEndPr/>
        <w:sdtContent>
          <w:r w:rsidR="00831636">
            <w:t>Facilities and Services</w:t>
          </w:r>
        </w:sdtContent>
      </w:sdt>
    </w:p>
    <w:p w:rsidR="005328A2" w:rsidRDefault="005328A2" w:rsidP="00DC7C80">
      <w:r>
        <w:t>Email Address:</w:t>
      </w:r>
      <w:r>
        <w:tab/>
        <w:t xml:space="preserve"> </w:t>
      </w:r>
      <w:r>
        <w:tab/>
      </w:r>
      <w:sdt>
        <w:sdtPr>
          <w:id w:val="-1164936359"/>
          <w:placeholder>
            <w:docPart w:val="0F6AAB27DE784B368E9844B223D48406"/>
          </w:placeholder>
          <w:text/>
        </w:sdtPr>
        <w:sdtEndPr/>
        <w:sdtContent>
          <w:r w:rsidR="00831636">
            <w:t>lwilco2@illinois.edu</w:t>
          </w:r>
        </w:sdtContent>
      </w:sdt>
    </w:p>
    <w:p w:rsidR="005328A2" w:rsidRDefault="005328A2" w:rsidP="00DC7C80">
      <w:r>
        <w:t xml:space="preserve">Phone Number: </w:t>
      </w:r>
      <w:r>
        <w:tab/>
      </w:r>
      <w:sdt>
        <w:sdtPr>
          <w:id w:val="1946800381"/>
          <w:placeholder>
            <w:docPart w:val="F844A576A0E444ED9A36519F56ADA92E"/>
          </w:placeholder>
          <w:text/>
        </w:sdtPr>
        <w:sdtEndPr/>
        <w:sdtContent>
          <w:r w:rsidR="00831636">
            <w:t>217-244-6865</w:t>
          </w:r>
        </w:sdtContent>
      </w:sdt>
    </w:p>
    <w:p w:rsidR="00E63196" w:rsidRPr="00E63196" w:rsidRDefault="00E63196" w:rsidP="00E63196">
      <w:pPr>
        <w:pStyle w:val="Heading3"/>
        <w:rPr>
          <w:i/>
        </w:rPr>
      </w:pPr>
      <w:r>
        <w:t xml:space="preserve">Financial Contact </w:t>
      </w:r>
      <w:r w:rsidRPr="00E63196">
        <w:rPr>
          <w:i/>
        </w:rPr>
        <w:t>(Must be Full-time University of Illinois Staff Member)</w:t>
      </w:r>
    </w:p>
    <w:p w:rsidR="00E63196" w:rsidRDefault="00E63196" w:rsidP="00E63196">
      <w:r>
        <w:t xml:space="preserve">Contact Name:  </w:t>
      </w:r>
      <w:r>
        <w:tab/>
      </w:r>
      <w:sdt>
        <w:sdtPr>
          <w:id w:val="1811748466"/>
          <w:placeholder>
            <w:docPart w:val="3C51BF19FE6E4976A88E110ED832DE49"/>
          </w:placeholder>
          <w:text/>
        </w:sdtPr>
        <w:sdtEndPr/>
        <w:sdtContent>
          <w:r w:rsidR="00831636">
            <w:t>Mike Alsip</w:t>
          </w:r>
        </w:sdtContent>
      </w:sdt>
      <w:r>
        <w:tab/>
      </w:r>
    </w:p>
    <w:p w:rsidR="00E63196" w:rsidRDefault="00E63196" w:rsidP="00E63196">
      <w:r>
        <w:t xml:space="preserve">Unit/Department: </w:t>
      </w:r>
      <w:r>
        <w:tab/>
      </w:r>
      <w:sdt>
        <w:sdtPr>
          <w:id w:val="1907340094"/>
          <w:placeholder>
            <w:docPart w:val="330E32A340CE46548820383FF2E9462D"/>
          </w:placeholder>
          <w:text/>
        </w:sdtPr>
        <w:sdtEndPr/>
        <w:sdtContent>
          <w:r w:rsidR="00831636">
            <w:t>Facilities and Services</w:t>
          </w:r>
        </w:sdtContent>
      </w:sdt>
    </w:p>
    <w:p w:rsidR="00E63196" w:rsidRDefault="00E63196" w:rsidP="00E63196">
      <w:r>
        <w:t>Email Address:</w:t>
      </w:r>
      <w:r>
        <w:tab/>
        <w:t xml:space="preserve"> </w:t>
      </w:r>
      <w:r>
        <w:tab/>
      </w:r>
      <w:sdt>
        <w:sdtPr>
          <w:id w:val="-1465573181"/>
          <w:placeholder>
            <w:docPart w:val="1017ED80508C459CA00D614BE756F47F"/>
          </w:placeholder>
          <w:text/>
        </w:sdtPr>
        <w:sdtEndPr/>
        <w:sdtContent>
          <w:r w:rsidR="00831636">
            <w:t>Alsip@illinois.edu</w:t>
          </w:r>
        </w:sdtContent>
      </w:sdt>
    </w:p>
    <w:p w:rsidR="00E63196" w:rsidRDefault="00E63196" w:rsidP="00E63196">
      <w:r>
        <w:t xml:space="preserve">Phone Number: </w:t>
      </w:r>
      <w:r>
        <w:tab/>
      </w:r>
      <w:sdt>
        <w:sdtPr>
          <w:id w:val="608088343"/>
          <w:placeholder>
            <w:docPart w:val="868DA7A01ACC41CCAF90D8867D2CE3C3"/>
          </w:placeholder>
          <w:text/>
        </w:sdtPr>
        <w:sdtEndPr/>
        <w:sdtContent>
          <w:r w:rsidR="00831636">
            <w:t>217-244-</w:t>
          </w:r>
          <w:r w:rsidR="00831636" w:rsidRPr="00831636">
            <w:t>4049</w:t>
          </w:r>
        </w:sdtContent>
      </w:sdt>
    </w:p>
    <w:p w:rsidR="00E63196" w:rsidRDefault="00E63196" w:rsidP="00DC7C80">
      <w:r>
        <w:t xml:space="preserve">Organization Code: </w:t>
      </w:r>
      <w:r>
        <w:tab/>
      </w:r>
      <w:sdt>
        <w:sdtPr>
          <w:id w:val="-647743699"/>
          <w:placeholder>
            <w:docPart w:val="B2F32C9732AE4699A7EAC5C16EE06CFD"/>
          </w:placeholder>
          <w:text/>
        </w:sdtPr>
        <w:sdtEndPr/>
        <w:sdtContent>
          <w:r w:rsidR="00831636">
            <w:t>311</w:t>
          </w:r>
        </w:sdtContent>
      </w:sdt>
    </w:p>
    <w:p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rsidR="002503FC" w:rsidRDefault="002503FC" w:rsidP="002503FC">
      <w:r>
        <w:t xml:space="preserve">Contact Name:  </w:t>
      </w:r>
      <w:r>
        <w:tab/>
      </w:r>
      <w:sdt>
        <w:sdtPr>
          <w:id w:val="883216321"/>
          <w:placeholder>
            <w:docPart w:val="5C7B1F10A32643BAA7F73459AF886A57"/>
          </w:placeholder>
          <w:text/>
        </w:sdtPr>
        <w:sdtEndPr/>
        <w:sdtContent>
          <w:r w:rsidR="00831636">
            <w:t>Lily Wilcock, Active Transportation Coordinator</w:t>
          </w:r>
        </w:sdtContent>
      </w:sdt>
      <w:r>
        <w:tab/>
      </w:r>
    </w:p>
    <w:p w:rsidR="002503FC" w:rsidRDefault="002503FC" w:rsidP="002503FC">
      <w:r>
        <w:t>Email Address:</w:t>
      </w:r>
      <w:r>
        <w:tab/>
        <w:t xml:space="preserve"> </w:t>
      </w:r>
      <w:r>
        <w:tab/>
      </w:r>
      <w:sdt>
        <w:sdtPr>
          <w:id w:val="727273900"/>
          <w:placeholder>
            <w:docPart w:val="1B86625A65DA43B7832444F97C858A03"/>
          </w:placeholder>
          <w:text/>
        </w:sdtPr>
        <w:sdtEndPr/>
        <w:sdtContent>
          <w:r w:rsidR="00831636">
            <w:t>lwilco2@illinois.edu</w:t>
          </w:r>
        </w:sdtContent>
      </w:sdt>
    </w:p>
    <w:p w:rsidR="002503FC" w:rsidRDefault="002503FC" w:rsidP="00DC7C80"/>
    <w:p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121"/>
        <w:gridCol w:w="3180"/>
        <w:gridCol w:w="3275"/>
      </w:tblGrid>
      <w:tr w:rsidR="005328A2" w:rsidTr="00831636">
        <w:tc>
          <w:tcPr>
            <w:tcW w:w="3121" w:type="dxa"/>
          </w:tcPr>
          <w:p w:rsidR="005328A2" w:rsidRPr="005328A2" w:rsidRDefault="005328A2" w:rsidP="005328A2">
            <w:pPr>
              <w:jc w:val="center"/>
              <w:rPr>
                <w:b/>
              </w:rPr>
            </w:pPr>
            <w:r>
              <w:rPr>
                <w:b/>
              </w:rPr>
              <w:t>Name</w:t>
            </w:r>
          </w:p>
        </w:tc>
        <w:tc>
          <w:tcPr>
            <w:tcW w:w="3180" w:type="dxa"/>
          </w:tcPr>
          <w:p w:rsidR="005328A2" w:rsidRPr="005328A2" w:rsidRDefault="005328A2" w:rsidP="005328A2">
            <w:pPr>
              <w:jc w:val="center"/>
              <w:rPr>
                <w:b/>
              </w:rPr>
            </w:pPr>
            <w:r>
              <w:rPr>
                <w:b/>
              </w:rPr>
              <w:t>Department</w:t>
            </w:r>
          </w:p>
        </w:tc>
        <w:tc>
          <w:tcPr>
            <w:tcW w:w="3275" w:type="dxa"/>
          </w:tcPr>
          <w:p w:rsidR="005328A2" w:rsidRPr="005328A2" w:rsidRDefault="005328A2" w:rsidP="005328A2">
            <w:pPr>
              <w:jc w:val="center"/>
              <w:rPr>
                <w:b/>
              </w:rPr>
            </w:pPr>
            <w:r>
              <w:rPr>
                <w:b/>
              </w:rPr>
              <w:t>Email</w:t>
            </w:r>
          </w:p>
        </w:tc>
      </w:tr>
      <w:tr w:rsidR="005328A2" w:rsidTr="00831636">
        <w:sdt>
          <w:sdtPr>
            <w:id w:val="1021518344"/>
            <w:placeholder>
              <w:docPart w:val="92304390C92148B5B73A7E35BC6465E7"/>
            </w:placeholder>
            <w:text/>
          </w:sdtPr>
          <w:sdtEndPr/>
          <w:sdtContent>
            <w:tc>
              <w:tcPr>
                <w:tcW w:w="3121" w:type="dxa"/>
              </w:tcPr>
              <w:p w:rsidR="005328A2" w:rsidRDefault="00831636" w:rsidP="00831636">
                <w:r>
                  <w:t>Lily Wilcock</w:t>
                </w:r>
              </w:p>
            </w:tc>
          </w:sdtContent>
        </w:sdt>
        <w:sdt>
          <w:sdtPr>
            <w:id w:val="386379492"/>
            <w:placeholder>
              <w:docPart w:val="A4A73DCAC511424EB4F2FD7DC53BC09C"/>
            </w:placeholder>
            <w:text/>
          </w:sdtPr>
          <w:sdtEndPr/>
          <w:sdtContent>
            <w:tc>
              <w:tcPr>
                <w:tcW w:w="3180" w:type="dxa"/>
              </w:tcPr>
              <w:p w:rsidR="005328A2" w:rsidRDefault="00831636" w:rsidP="00831636">
                <w:r>
                  <w:t>Transportation Demand Management</w:t>
                </w:r>
              </w:p>
            </w:tc>
          </w:sdtContent>
        </w:sdt>
        <w:sdt>
          <w:sdtPr>
            <w:id w:val="736745670"/>
            <w:placeholder>
              <w:docPart w:val="1654A82CEC594E9A8B102EA901A23AD8"/>
            </w:placeholder>
            <w:text/>
          </w:sdtPr>
          <w:sdtEndPr/>
          <w:sdtContent>
            <w:tc>
              <w:tcPr>
                <w:tcW w:w="3275" w:type="dxa"/>
              </w:tcPr>
              <w:p w:rsidR="005328A2" w:rsidRDefault="00831636" w:rsidP="00831636">
                <w:r>
                  <w:t>lwilco2@illinois.edu</w:t>
                </w:r>
              </w:p>
            </w:tc>
          </w:sdtContent>
        </w:sdt>
      </w:tr>
      <w:tr w:rsidR="005328A2" w:rsidTr="00831636">
        <w:sdt>
          <w:sdtPr>
            <w:id w:val="-311181723"/>
            <w:placeholder>
              <w:docPart w:val="0D38BEFEB0CF434CB3899D4F20C6C33F"/>
            </w:placeholder>
            <w:text/>
          </w:sdtPr>
          <w:sdtEndPr/>
          <w:sdtContent>
            <w:tc>
              <w:tcPr>
                <w:tcW w:w="3121" w:type="dxa"/>
              </w:tcPr>
              <w:p w:rsidR="005328A2" w:rsidRDefault="00831636" w:rsidP="00831636">
                <w:r>
                  <w:t>Stacy DeLorenzo</w:t>
                </w:r>
              </w:p>
            </w:tc>
          </w:sdtContent>
        </w:sdt>
        <w:sdt>
          <w:sdtPr>
            <w:id w:val="1665748983"/>
            <w:placeholder>
              <w:docPart w:val="8F7C84AB059A498EBDDA42EA31983096"/>
            </w:placeholder>
            <w:text/>
          </w:sdtPr>
          <w:sdtEndPr/>
          <w:sdtContent>
            <w:tc>
              <w:tcPr>
                <w:tcW w:w="3180" w:type="dxa"/>
              </w:tcPr>
              <w:p w:rsidR="005328A2" w:rsidRDefault="00831636" w:rsidP="00831636">
                <w:r>
                  <w:t>Transportation Demand Management</w:t>
                </w:r>
              </w:p>
            </w:tc>
          </w:sdtContent>
        </w:sdt>
        <w:sdt>
          <w:sdtPr>
            <w:id w:val="-1885399971"/>
            <w:placeholder>
              <w:docPart w:val="62B31EB1ED7E4FEB9DFD7AD6D7375739"/>
            </w:placeholder>
            <w:text/>
          </w:sdtPr>
          <w:sdtEndPr/>
          <w:sdtContent>
            <w:tc>
              <w:tcPr>
                <w:tcW w:w="3275" w:type="dxa"/>
              </w:tcPr>
              <w:p w:rsidR="005328A2" w:rsidRDefault="00831636" w:rsidP="00831636">
                <w:r>
                  <w:t>sdeloren@illinois.edu</w:t>
                </w:r>
              </w:p>
            </w:tc>
          </w:sdtContent>
        </w:sdt>
      </w:tr>
    </w:tbl>
    <w:p w:rsidR="005328A2" w:rsidRDefault="005328A2" w:rsidP="005328A2">
      <w:pPr>
        <w:pStyle w:val="Heading1"/>
      </w:pPr>
      <w:r>
        <w:lastRenderedPageBreak/>
        <w:t xml:space="preserve">Project </w:t>
      </w:r>
      <w:r w:rsidR="002503FC">
        <w:t>Description</w:t>
      </w:r>
    </w:p>
    <w:p w:rsidR="005328A2" w:rsidRPr="00B34D5B" w:rsidRDefault="005328A2" w:rsidP="005328A2">
      <w:pPr>
        <w:rPr>
          <w:b/>
        </w:rPr>
      </w:pPr>
      <w:r w:rsidRPr="00B34D5B">
        <w:rPr>
          <w:b/>
        </w:rPr>
        <w:t>Please provide a brief background of the project, the goals, and the desired outcomes:</w:t>
      </w:r>
    </w:p>
    <w:p w:rsidR="005328A2" w:rsidRDefault="00F00EFA" w:rsidP="005328A2">
      <w:r w:rsidRPr="00F00EFA">
        <w:t xml:space="preserve">Since 2010, The Bike Project has been collaborating with the University of Illinois to provide </w:t>
      </w:r>
      <w:proofErr w:type="spellStart"/>
      <w:proofErr w:type="gramStart"/>
      <w:r w:rsidRPr="00F00EFA">
        <w:t>a</w:t>
      </w:r>
      <w:proofErr w:type="spellEnd"/>
      <w:proofErr w:type="gramEnd"/>
      <w:r w:rsidRPr="00F00EFA">
        <w:t xml:space="preserve"> educational space on campus. Bicycle education taught through that space encourages the campus community to ride bicycles for transportation because the bicycles sold and worked on at the Campus Bike Center are reliable and safe. Previously, volunteer would propose an idea for a cl</w:t>
      </w:r>
      <w:r>
        <w:t>ass and advertise the class on F</w:t>
      </w:r>
      <w:r w:rsidRPr="00F00EFA">
        <w:t xml:space="preserve">acebook and in the Campus Bike Center. Rarely would volunteers be interested in teaching basic bicycle maintenance. In </w:t>
      </w:r>
      <w:proofErr w:type="gramStart"/>
      <w:r w:rsidRPr="00F00EFA">
        <w:t>Spring</w:t>
      </w:r>
      <w:proofErr w:type="gramEnd"/>
      <w:r w:rsidRPr="00F00EFA">
        <w:t xml:space="preserve"> 2016, the Campus Bike Center taught five classes. The topics were: beginning wheel building, three-speed </w:t>
      </w:r>
      <w:proofErr w:type="spellStart"/>
      <w:r w:rsidRPr="00F00EFA">
        <w:t>Sturmey</w:t>
      </w:r>
      <w:proofErr w:type="spellEnd"/>
      <w:r w:rsidRPr="00F00EFA">
        <w:t xml:space="preserve">-Archer hub overhaul, and framing thread repair, Air-Brakes-Chain (ABC) Quick Check, and disc brakes. With the exception of the ABC Quick Check class, all of the </w:t>
      </w:r>
      <w:proofErr w:type="gramStart"/>
      <w:r w:rsidRPr="00F00EFA">
        <w:t>Spring</w:t>
      </w:r>
      <w:proofErr w:type="gramEnd"/>
      <w:r w:rsidRPr="00F00EFA">
        <w:t xml:space="preserve"> 2016 classes were advanced. Currently, it is difficult to find a volunteer willing to teach a basic maintenance class. Having a grant for an instructor would greatly incentivize hosting a bicycle maintenance class. A basic or beginner maintenance class would help community members that are less dedicated to bicycle repair and more likely to not ride their bicycles due to a small repair or issue.</w:t>
      </w:r>
    </w:p>
    <w:p w:rsidR="00F00EFA" w:rsidRDefault="00F00EFA" w:rsidP="005328A2"/>
    <w:p w:rsidR="005328A2" w:rsidRPr="00B34D5B" w:rsidRDefault="002503FC" w:rsidP="005328A2">
      <w:pPr>
        <w:rPr>
          <w:b/>
        </w:rPr>
      </w:pPr>
      <w:r w:rsidRPr="00B34D5B">
        <w:rPr>
          <w:b/>
        </w:rPr>
        <w:t>How will the project improve the sustainability of the Illinois campus and how will the project go above and beyond campus standards?</w:t>
      </w:r>
    </w:p>
    <w:p w:rsidR="005328A2" w:rsidRDefault="00926D16" w:rsidP="005328A2">
      <w:r>
        <w:t xml:space="preserve">Bicycling is one alternative for transportation that has significantly less carbon emissions that single-occupancy vehicle cars. One of the biggest barriers for people to trust bicycles for their transportation needs is reliability. We have bicycles abandoned on campus that were thought to be “broken” when they really just needed a simple repair. </w:t>
      </w:r>
    </w:p>
    <w:p w:rsidR="00926D16" w:rsidRDefault="00926D16" w:rsidP="005328A2"/>
    <w:p w:rsidR="00926D16" w:rsidRDefault="00926D16" w:rsidP="005328A2">
      <w:r w:rsidRPr="00926D16">
        <w:t xml:space="preserve">Basic maintenance is fixing a flat, cleaning a chain, minor adjustments to brakes cables, and tightening pedals and crank arms. Safety checks are taught as well, like checking the stem and handlebar bolts, seat post binder bolt, and tires. Seasonal advice for riding in weather is offered and questions about route planning are addressed. The class would take two hours. Students of the class would be encouraged to bring their </w:t>
      </w:r>
      <w:proofErr w:type="gramStart"/>
      <w:r w:rsidRPr="00926D16">
        <w:t>bicycle,</w:t>
      </w:r>
      <w:proofErr w:type="gramEnd"/>
      <w:r w:rsidRPr="00926D16">
        <w:t xml:space="preserve"> otherwise they can ask the instructor in advance of the class to have a bicycle to work on for the class</w:t>
      </w:r>
      <w:r>
        <w:t xml:space="preserve">. </w:t>
      </w:r>
    </w:p>
    <w:p w:rsidR="00926D16" w:rsidRDefault="00926D16" w:rsidP="005328A2"/>
    <w:p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CF3038E9F11E4536BC2F7143B0CFF5C9"/>
        </w:placeholder>
      </w:sdtPr>
      <w:sdtEndPr/>
      <w:sdtContent>
        <w:p w:rsidR="005328A2" w:rsidRPr="005328A2" w:rsidRDefault="00F00EFA" w:rsidP="005328A2">
          <w:r>
            <w:t xml:space="preserve">The Campus Bike Center has very limited space but has all the necessary tools and stands. The classes will be taught there before and after shop hours. </w:t>
          </w:r>
        </w:p>
      </w:sdtContent>
    </w:sdt>
    <w:p w:rsidR="005328A2" w:rsidRDefault="005328A2" w:rsidP="005328A2"/>
    <w:p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rsidR="002503FC" w:rsidRPr="005328A2" w:rsidRDefault="00E665D3" w:rsidP="002503FC">
      <w:sdt>
        <w:sdtPr>
          <w:id w:val="1352531512"/>
          <w:placeholder>
            <w:docPart w:val="24E061B63FF64AD7B7C465E9ED09F017"/>
          </w:placeholder>
        </w:sdtPr>
        <w:sdtEndPr/>
        <w:sdtContent>
          <w:r w:rsidR="00F00EFA">
            <w:t xml:space="preserve">The Bike Project of Urbana-Champaign will most definitely have a stake in this project as the Campus Bike Center is furnished with their tools and consumable sprays and lubricants. In the Facility Use Agreement between the University </w:t>
          </w:r>
          <w:r w:rsidR="00926D16">
            <w:t>of Illinois and T</w:t>
          </w:r>
          <w:r w:rsidR="00F00EFA">
            <w:t xml:space="preserve">he Bike Project </w:t>
          </w:r>
          <w:r w:rsidR="00926D16">
            <w:t>classes are encouraged and both parties sign the Facility Use Agreement.</w:t>
          </w:r>
        </w:sdtContent>
      </w:sdt>
    </w:p>
    <w:p w:rsidR="002503FC" w:rsidRDefault="002503FC" w:rsidP="002503FC"/>
    <w:p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51694502DAE144EF997015EAD3C57FB5"/>
        </w:placeholder>
      </w:sdtPr>
      <w:sdtEndPr/>
      <w:sdtContent>
        <w:p w:rsidR="00926D16" w:rsidRDefault="00926D16" w:rsidP="00926D16">
          <w:r>
            <w:t xml:space="preserve">Besides the grant process being open to students, the Campus Bicycle Center is used primarily by students. Though there are a small and dedicated cadre of staff and faculty, this space is primarily a student space. The Campus Bike Center does not keep track of the numbers of students that sign-in but the former Campus Bike Center Manager, James Roedl, estimates that 85-90% of the center’s visits are from students. </w:t>
          </w:r>
        </w:p>
        <w:p w:rsidR="00926D16" w:rsidRDefault="00926D16" w:rsidP="00926D16"/>
        <w:p w:rsidR="002503FC" w:rsidRPr="005328A2" w:rsidRDefault="00926D16" w:rsidP="00926D16">
          <w:r>
            <w:t>Basic maintenance classes would not be a topic that would draw many from outside of campus. Truly students</w:t>
          </w:r>
          <w:r w:rsidR="005F1938" w:rsidRPr="005F1938">
            <w:t xml:space="preserve"> </w:t>
          </w:r>
          <w:r w:rsidRPr="00926D16">
            <w:t>would see the most benefit in a basic class. Also, the cost savings to students who participate will be huge. Students who know how to change a flat tire or lube their chain will save a lot of money over the time of four years, and will be less likely to bring a car to campus.</w:t>
          </w:r>
        </w:p>
      </w:sdtContent>
    </w:sdt>
    <w:p w:rsidR="005328A2" w:rsidRDefault="005328A2" w:rsidP="002503FC"/>
    <w:p w:rsidR="0058057B" w:rsidRDefault="0058057B">
      <w:r>
        <w:br w:type="page"/>
      </w:r>
    </w:p>
    <w:p w:rsidR="0058057B" w:rsidRDefault="0058057B" w:rsidP="0058057B">
      <w:pPr>
        <w:pStyle w:val="Heading1"/>
      </w:pPr>
      <w:r>
        <w:lastRenderedPageBreak/>
        <w:t>Financial Information</w:t>
      </w:r>
    </w:p>
    <w:p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rsidR="0058057B" w:rsidRPr="0058057B" w:rsidRDefault="0058057B" w:rsidP="0058057B">
      <w:pPr>
        <w:rPr>
          <w:i/>
        </w:rPr>
      </w:pPr>
    </w:p>
    <w:p w:rsidR="002503FC" w:rsidRPr="00B34D5B" w:rsidRDefault="002503FC" w:rsidP="002503FC">
      <w:pPr>
        <w:rPr>
          <w:b/>
        </w:rPr>
      </w:pPr>
      <w:r w:rsidRPr="00B34D5B">
        <w:rPr>
          <w:b/>
        </w:rPr>
        <w:t xml:space="preserve">Have you applied for funding from SSC before? If so, for what project? </w:t>
      </w:r>
    </w:p>
    <w:sdt>
      <w:sdtPr>
        <w:id w:val="-829670280"/>
        <w:placeholder>
          <w:docPart w:val="758658281FC2421C8473AFCDDAD6D098"/>
        </w:placeholder>
      </w:sdtPr>
      <w:sdtEndPr/>
      <w:sdtContent>
        <w:p w:rsidR="00926D16" w:rsidRDefault="00926D16" w:rsidP="00926D16">
          <w:r>
            <w:t>No, I have never applied for funding from SSC before. I do assist with several SSC-funded projects. I work with the bike parking improvements funded by SSC in FY13.</w:t>
          </w:r>
        </w:p>
        <w:p w:rsidR="002503FC" w:rsidRDefault="00E665D3" w:rsidP="002503FC"/>
      </w:sdtContent>
    </w:sdt>
    <w:p w:rsidR="004657D5"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p>
    <w:p w:rsidR="002503FC" w:rsidRPr="00B34D5B" w:rsidRDefault="0058057B" w:rsidP="002503FC">
      <w:pPr>
        <w:rPr>
          <w:b/>
        </w:rPr>
      </w:pP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9ADE9F27997E49C3BD1EEEBD691D899E"/>
        </w:placeholder>
        <w:showingPlcHdr/>
      </w:sdtPr>
      <w:sdtEndPr/>
      <w:sdtContent>
        <w:p w:rsidR="002503FC" w:rsidRPr="005328A2" w:rsidRDefault="00E665D3" w:rsidP="002503FC">
          <w:r>
            <w:rPr>
              <w:rStyle w:val="PlaceholderText"/>
            </w:rPr>
            <w:t xml:space="preserve">If needed, please also address this in the supplemental budget spreadsheet in the relevant section. </w:t>
          </w:r>
        </w:p>
      </w:sdtContent>
    </w:sdt>
    <w:p w:rsidR="002503FC" w:rsidRDefault="002503FC" w:rsidP="002503FC"/>
    <w:p w:rsidR="002503FC" w:rsidRPr="00B34D5B" w:rsidRDefault="0058057B" w:rsidP="002503FC">
      <w:pPr>
        <w:rPr>
          <w:b/>
        </w:rPr>
      </w:pPr>
      <w:r w:rsidRPr="00B34D5B">
        <w:rPr>
          <w:b/>
        </w:rPr>
        <w:t xml:space="preserve">Please include any other sources of funding that have been obtained or applied for.  Please </w:t>
      </w:r>
      <w:bookmarkStart w:id="0" w:name="_GoBack"/>
      <w:r w:rsidRPr="00B34D5B">
        <w:rPr>
          <w:b/>
        </w:rPr>
        <w:t>attach any relevant letters of support as needed in a separate document.</w:t>
      </w:r>
    </w:p>
    <w:bookmarkEnd w:id="0" w:displacedByCustomXml="next"/>
    <w:sdt>
      <w:sdtPr>
        <w:id w:val="-373391876"/>
        <w:placeholder>
          <w:docPart w:val="CC82689CE94048178552B95B930E7CB0"/>
        </w:placeholder>
        <w:showingPlcHdr/>
      </w:sdtPr>
      <w:sdtEndPr/>
      <w:sdtContent>
        <w:p w:rsidR="002503FC" w:rsidRPr="005328A2" w:rsidRDefault="0058057B" w:rsidP="002503FC">
          <w:r>
            <w:rPr>
              <w:rStyle w:val="PlaceholderText"/>
            </w:rPr>
            <w:t>Please list any other sources of funding you</w:t>
          </w:r>
          <w:r w:rsidR="00E17AB0">
            <w:rPr>
              <w:rStyle w:val="PlaceholderText"/>
            </w:rPr>
            <w:t xml:space="preserve"> have secured here, referencing letters of support as needed.</w:t>
          </w:r>
          <w:r>
            <w:rPr>
              <w:rStyle w:val="PlaceholderText"/>
            </w:rPr>
            <w:t xml:space="preserve">  </w:t>
          </w:r>
        </w:p>
      </w:sdtContent>
    </w:sdt>
    <w:p w:rsidR="002503FC" w:rsidRDefault="002503FC" w:rsidP="002503FC"/>
    <w:p w:rsidR="00FE30D9" w:rsidRDefault="006104AC">
      <w:r>
        <w:br w:type="page"/>
      </w:r>
    </w:p>
    <w:p w:rsidR="006104AC" w:rsidRDefault="00FE30D9" w:rsidP="00FE30D9">
      <w:pPr>
        <w:pStyle w:val="Heading1"/>
      </w:pPr>
      <w:r>
        <w:lastRenderedPageBreak/>
        <w:t>Environmental</w:t>
      </w:r>
      <w:r w:rsidR="001061F2">
        <w:t>,</w:t>
      </w:r>
      <w:r>
        <w:t xml:space="preserve"> Economic</w:t>
      </w:r>
      <w:r w:rsidR="001061F2">
        <w:t>, and Awareness</w:t>
      </w:r>
      <w:r>
        <w:t xml:space="preserve"> Impacts</w:t>
      </w:r>
    </w:p>
    <w:p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rsidR="001061F2" w:rsidRDefault="001061F2" w:rsidP="00FE30D9">
      <w:pPr>
        <w:rPr>
          <w:i/>
        </w:rPr>
      </w:pPr>
    </w:p>
    <w:p w:rsidR="001061F2" w:rsidRPr="00B34D5B" w:rsidRDefault="001061F2" w:rsidP="001061F2">
      <w:pPr>
        <w:rPr>
          <w:b/>
        </w:rPr>
      </w:pPr>
      <w:r w:rsidRPr="00B34D5B">
        <w:rPr>
          <w:b/>
        </w:rPr>
        <w:t xml:space="preserve">Which aspects of sustainability does your project address, and how?  Does the project fit within any of the </w:t>
      </w:r>
      <w:proofErr w:type="spellStart"/>
      <w:r w:rsidRPr="00B34D5B">
        <w:rPr>
          <w:b/>
        </w:rPr>
        <w:t>iCAP</w:t>
      </w:r>
      <w:proofErr w:type="spellEnd"/>
      <w:r w:rsidRPr="00B34D5B">
        <w:rPr>
          <w:b/>
        </w:rPr>
        <w:t xml:space="preserve"> goals? If so, how does the project go beyond the university status quo standards and </w:t>
      </w:r>
      <w:proofErr w:type="gramStart"/>
      <w:r w:rsidRPr="00B34D5B">
        <w:rPr>
          <w:b/>
        </w:rPr>
        <w:t>policies.</w:t>
      </w:r>
      <w:proofErr w:type="gramEnd"/>
    </w:p>
    <w:sdt>
      <w:sdtPr>
        <w:id w:val="1045872990"/>
        <w:placeholder>
          <w:docPart w:val="C5B5F166289B47C58426A95A013D518E"/>
        </w:placeholder>
      </w:sdtPr>
      <w:sdtEndPr/>
      <w:sdtContent>
        <w:p w:rsidR="001061F2" w:rsidRDefault="00455BCD" w:rsidP="001061F2">
          <w:r>
            <w:t xml:space="preserve">This project touches upon </w:t>
          </w:r>
          <w:r w:rsidR="00A653FF">
            <w:t>the transportation goal of reducing campus transpo</w:t>
          </w:r>
          <w:r w:rsidR="00926D16">
            <w:t>rtation emissions. Educating students and the community on the parts of a bike and what to do if a minor repair arises is an important part of creating a resilient bicycle culture.</w:t>
          </w:r>
        </w:p>
      </w:sdtContent>
    </w:sdt>
    <w:p w:rsidR="001061F2" w:rsidRDefault="001061F2" w:rsidP="001061F2"/>
    <w:p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rsidR="001061F2" w:rsidRDefault="00926D16" w:rsidP="001061F2">
          <w:r>
            <w:t xml:space="preserve">That is a hard thing to measure for bicycle education. One thought is to use future traffic circulation studies and compare to previous mode-share studies and see if there is a significant improvement. There will be a bike maintenance survey after each class. </w:t>
          </w:r>
          <w:r w:rsidR="00A21E3E">
            <w:t xml:space="preserve">On the survey we will ask if the class and the knowledge gained from the class will increase their use of cycling for transportation. </w:t>
          </w:r>
        </w:p>
      </w:sdtContent>
    </w:sdt>
    <w:p w:rsidR="001061F2" w:rsidRDefault="001061F2" w:rsidP="001061F2"/>
    <w:p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p w:rsidR="001061F2" w:rsidRPr="005328A2" w:rsidRDefault="00A21E3E" w:rsidP="001061F2">
          <w:r>
            <w:t xml:space="preserve">There are various campus-wide newsletters and announcement outlets. University Housing has helped Transportation Demand Management advertise the Campus Bike Center in the past and bicycle safety. We hope to advertise heavily in housing and registered student organization outlets. </w:t>
          </w:r>
        </w:p>
      </w:sdtContent>
    </w:sdt>
    <w:p w:rsidR="001061F2" w:rsidRDefault="001061F2" w:rsidP="001061F2"/>
    <w:p w:rsidR="001061F2" w:rsidRPr="00B34D5B" w:rsidRDefault="001061F2" w:rsidP="001061F2">
      <w:pPr>
        <w:rPr>
          <w:b/>
        </w:rPr>
      </w:pPr>
      <w:r w:rsidRPr="00B34D5B">
        <w:rPr>
          <w:b/>
        </w:rPr>
        <w:t>What are your specific, measurable outreach goals? How will these be measured?</w:t>
      </w:r>
    </w:p>
    <w:p w:rsidR="001061F2" w:rsidRPr="005328A2" w:rsidRDefault="00E665D3" w:rsidP="001061F2">
      <w:sdt>
        <w:sdtPr>
          <w:id w:val="859322298"/>
        </w:sdtPr>
        <w:sdtEndPr/>
        <w:sdtContent>
          <w:r w:rsidR="00A21E3E">
            <w:t>Number of attendees per class (there can only be eight maximum attendees) and how many classes are taught. The survey results will help us gauge how successful the class is for participants and the demand for classes will help us understand how effective the advertising will be. Our goal is to have eight to nine students in each class and to host the class at least eight times in the academic year.</w:t>
          </w:r>
          <w:r w:rsidR="00E275EE">
            <w:t xml:space="preserve"> </w:t>
          </w:r>
        </w:sdtContent>
      </w:sdt>
    </w:p>
    <w:p w:rsidR="001061F2" w:rsidRDefault="001061F2" w:rsidP="001061F2"/>
    <w:p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rsidR="001061F2" w:rsidRPr="001061F2" w:rsidRDefault="00E665D3" w:rsidP="00FE30D9">
      <w:sdt>
        <w:sdtPr>
          <w:id w:val="439647082"/>
          <w:showingPlcHdr/>
        </w:sdtPr>
        <w:sdtEndPr/>
        <w:sdtContent>
          <w:r w:rsidR="00A21E3E">
            <w:rPr>
              <w:rStyle w:val="PlaceholderText"/>
            </w:rPr>
            <w:t xml:space="preserve">Please provide any additional information here. </w:t>
          </w:r>
        </w:sdtContent>
      </w:sdt>
    </w:p>
    <w:sectPr w:rsidR="001061F2" w:rsidRPr="001061F2" w:rsidSect="005328A2">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7A" w:rsidRDefault="00EE7F7A" w:rsidP="00DC7C80">
      <w:r>
        <w:separator/>
      </w:r>
    </w:p>
  </w:endnote>
  <w:endnote w:type="continuationSeparator" w:id="0">
    <w:p w:rsidR="00EE7F7A" w:rsidRDefault="00EE7F7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7A" w:rsidRDefault="00EE7F7A" w:rsidP="00DC7C80">
      <w:r>
        <w:separator/>
      </w:r>
    </w:p>
  </w:footnote>
  <w:footnote w:type="continuationSeparator" w:id="0">
    <w:p w:rsidR="00EE7F7A" w:rsidRDefault="00EE7F7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2" w:rsidRDefault="005328A2" w:rsidP="005328A2">
    <w:pPr>
      <w:pStyle w:val="Header"/>
      <w:jc w:val="center"/>
    </w:pPr>
    <w:r>
      <w:rPr>
        <w:noProof/>
      </w:rPr>
      <w:drawing>
        <wp:inline distT="0" distB="0" distL="0" distR="0" wp14:anchorId="1BB61D7B" wp14:editId="3495B38D">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rsidR="005328A2" w:rsidRDefault="005328A2" w:rsidP="005328A2">
    <w:pPr>
      <w:pStyle w:val="Header"/>
      <w:jc w:val="center"/>
    </w:pPr>
  </w:p>
  <w:p w:rsidR="005328A2" w:rsidRPr="00DC7C80" w:rsidRDefault="002503FC" w:rsidP="005328A2">
    <w:pPr>
      <w:pStyle w:val="Header"/>
      <w:jc w:val="center"/>
      <w:rPr>
        <w:color w:val="F79646" w:themeColor="accent6"/>
        <w:sz w:val="40"/>
      </w:rPr>
    </w:pPr>
    <w:r>
      <w:rPr>
        <w:color w:val="F79646" w:themeColor="accent6"/>
        <w:sz w:val="40"/>
      </w:rPr>
      <w:t>Funding Application – Step 2</w:t>
    </w:r>
  </w:p>
  <w:p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7A"/>
    <w:rsid w:val="000359CA"/>
    <w:rsid w:val="0005780A"/>
    <w:rsid w:val="001061F2"/>
    <w:rsid w:val="00155E19"/>
    <w:rsid w:val="00190658"/>
    <w:rsid w:val="001A2DE1"/>
    <w:rsid w:val="001C06A0"/>
    <w:rsid w:val="002503FC"/>
    <w:rsid w:val="00264205"/>
    <w:rsid w:val="00283FB7"/>
    <w:rsid w:val="003E424D"/>
    <w:rsid w:val="004161A3"/>
    <w:rsid w:val="00433098"/>
    <w:rsid w:val="00455BCD"/>
    <w:rsid w:val="004621B8"/>
    <w:rsid w:val="004657D5"/>
    <w:rsid w:val="004B1A52"/>
    <w:rsid w:val="004C1C6B"/>
    <w:rsid w:val="00502B6C"/>
    <w:rsid w:val="005328A2"/>
    <w:rsid w:val="0058057B"/>
    <w:rsid w:val="005E205C"/>
    <w:rsid w:val="005F1938"/>
    <w:rsid w:val="006104AC"/>
    <w:rsid w:val="00685DAF"/>
    <w:rsid w:val="006B7FAE"/>
    <w:rsid w:val="006D1C9A"/>
    <w:rsid w:val="006F4231"/>
    <w:rsid w:val="007F4FC0"/>
    <w:rsid w:val="00800760"/>
    <w:rsid w:val="00831636"/>
    <w:rsid w:val="008854D0"/>
    <w:rsid w:val="008F1DCB"/>
    <w:rsid w:val="00926D16"/>
    <w:rsid w:val="00A21E3E"/>
    <w:rsid w:val="00A405A5"/>
    <w:rsid w:val="00A653FF"/>
    <w:rsid w:val="00B34D5B"/>
    <w:rsid w:val="00BD4E5C"/>
    <w:rsid w:val="00C00E3F"/>
    <w:rsid w:val="00C54641"/>
    <w:rsid w:val="00DC4030"/>
    <w:rsid w:val="00DC7C80"/>
    <w:rsid w:val="00E17AB0"/>
    <w:rsid w:val="00E275EE"/>
    <w:rsid w:val="00E45421"/>
    <w:rsid w:val="00E63196"/>
    <w:rsid w:val="00E665D3"/>
    <w:rsid w:val="00EE7F7A"/>
    <w:rsid w:val="00F00EFA"/>
    <w:rsid w:val="00F33E3C"/>
    <w:rsid w:val="00FA41C2"/>
    <w:rsid w:val="00FC53A5"/>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nfield@illinois.ed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Active%20Transportation%20Coordinator\Grants%20and%20Fees\02-Student%20Sustainability%20Commmittee\SSC-Step-2-Narrative-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15736D79A3423B9E470C9F54B5E137"/>
        <w:category>
          <w:name w:val="General"/>
          <w:gallery w:val="placeholder"/>
        </w:category>
        <w:types>
          <w:type w:val="bbPlcHdr"/>
        </w:types>
        <w:behaviors>
          <w:behavior w:val="content"/>
        </w:behaviors>
        <w:guid w:val="{128BDB23-3C32-45C5-9F15-3CF616AE8C7B}"/>
      </w:docPartPr>
      <w:docPartBody>
        <w:p w:rsidR="003F610C" w:rsidRDefault="003F610C">
          <w:pPr>
            <w:pStyle w:val="4115736D79A3423B9E470C9F54B5E137"/>
          </w:pPr>
          <w:r>
            <w:rPr>
              <w:rStyle w:val="PlaceholderText"/>
            </w:rPr>
            <w:t>Project Name</w:t>
          </w:r>
        </w:p>
      </w:docPartBody>
    </w:docPart>
    <w:docPart>
      <w:docPartPr>
        <w:name w:val="25FC2F769AB34D7B8BF95E10F1D09B77"/>
        <w:category>
          <w:name w:val="General"/>
          <w:gallery w:val="placeholder"/>
        </w:category>
        <w:types>
          <w:type w:val="bbPlcHdr"/>
        </w:types>
        <w:behaviors>
          <w:behavior w:val="content"/>
        </w:behaviors>
        <w:guid w:val="{A9F64CA2-13B6-48C8-930C-05901DA2D61D}"/>
      </w:docPartPr>
      <w:docPartBody>
        <w:p w:rsidR="003F610C" w:rsidRDefault="003F610C">
          <w:pPr>
            <w:pStyle w:val="25FC2F769AB34D7B8BF95E10F1D09B77"/>
          </w:pPr>
          <w:r>
            <w:rPr>
              <w:rStyle w:val="PlaceholderText"/>
            </w:rPr>
            <w:t>Total Project Cost</w:t>
          </w:r>
        </w:p>
      </w:docPartBody>
    </w:docPart>
    <w:docPart>
      <w:docPartPr>
        <w:name w:val="9925DF9C42C342998087BBFAA88F70C7"/>
        <w:category>
          <w:name w:val="General"/>
          <w:gallery w:val="placeholder"/>
        </w:category>
        <w:types>
          <w:type w:val="bbPlcHdr"/>
        </w:types>
        <w:behaviors>
          <w:behavior w:val="content"/>
        </w:behaviors>
        <w:guid w:val="{74BFD76C-D860-4379-AFCB-A5D19A199EB3}"/>
      </w:docPartPr>
      <w:docPartBody>
        <w:p w:rsidR="003F610C" w:rsidRDefault="003F610C">
          <w:pPr>
            <w:pStyle w:val="9925DF9C42C342998087BBFAA88F70C7"/>
          </w:pPr>
          <w:r>
            <w:rPr>
              <w:rStyle w:val="PlaceholderText"/>
            </w:rPr>
            <w:t>Name of Applicant or Project Lead</w:t>
          </w:r>
        </w:p>
      </w:docPartBody>
    </w:docPart>
    <w:docPart>
      <w:docPartPr>
        <w:name w:val="DDB41D5B81C94FCF93F7EB7C261B51E7"/>
        <w:category>
          <w:name w:val="General"/>
          <w:gallery w:val="placeholder"/>
        </w:category>
        <w:types>
          <w:type w:val="bbPlcHdr"/>
        </w:types>
        <w:behaviors>
          <w:behavior w:val="content"/>
        </w:behaviors>
        <w:guid w:val="{C6D449F8-5D11-4405-8A91-99B978606393}"/>
      </w:docPartPr>
      <w:docPartBody>
        <w:p w:rsidR="003F610C" w:rsidRDefault="003F610C">
          <w:pPr>
            <w:pStyle w:val="DDB41D5B81C94FCF93F7EB7C261B51E7"/>
          </w:pPr>
          <w:r>
            <w:rPr>
              <w:rStyle w:val="PlaceholderText"/>
            </w:rPr>
            <w:t>Department / Organization of Project Lead</w:t>
          </w:r>
        </w:p>
      </w:docPartBody>
    </w:docPart>
    <w:docPart>
      <w:docPartPr>
        <w:name w:val="0F6AAB27DE784B368E9844B223D48406"/>
        <w:category>
          <w:name w:val="General"/>
          <w:gallery w:val="placeholder"/>
        </w:category>
        <w:types>
          <w:type w:val="bbPlcHdr"/>
        </w:types>
        <w:behaviors>
          <w:behavior w:val="content"/>
        </w:behaviors>
        <w:guid w:val="{F3E020FC-A345-401F-B22A-7AD6223954A7}"/>
      </w:docPartPr>
      <w:docPartBody>
        <w:p w:rsidR="003F610C" w:rsidRDefault="003F610C">
          <w:pPr>
            <w:pStyle w:val="0F6AAB27DE784B368E9844B223D48406"/>
          </w:pPr>
          <w:r>
            <w:rPr>
              <w:rStyle w:val="PlaceholderText"/>
            </w:rPr>
            <w:t>Preferred Email Address</w:t>
          </w:r>
        </w:p>
      </w:docPartBody>
    </w:docPart>
    <w:docPart>
      <w:docPartPr>
        <w:name w:val="F844A576A0E444ED9A36519F56ADA92E"/>
        <w:category>
          <w:name w:val="General"/>
          <w:gallery w:val="placeholder"/>
        </w:category>
        <w:types>
          <w:type w:val="bbPlcHdr"/>
        </w:types>
        <w:behaviors>
          <w:behavior w:val="content"/>
        </w:behaviors>
        <w:guid w:val="{343BC0BC-A0B2-4FB5-932B-1A5A4ABFAAB3}"/>
      </w:docPartPr>
      <w:docPartBody>
        <w:p w:rsidR="003F610C" w:rsidRDefault="003F610C">
          <w:pPr>
            <w:pStyle w:val="F844A576A0E444ED9A36519F56ADA92E"/>
          </w:pPr>
          <w:r>
            <w:rPr>
              <w:rStyle w:val="PlaceholderText"/>
            </w:rPr>
            <w:t>Preferred Contact Number</w:t>
          </w:r>
        </w:p>
      </w:docPartBody>
    </w:docPart>
    <w:docPart>
      <w:docPartPr>
        <w:name w:val="3C51BF19FE6E4976A88E110ED832DE49"/>
        <w:category>
          <w:name w:val="General"/>
          <w:gallery w:val="placeholder"/>
        </w:category>
        <w:types>
          <w:type w:val="bbPlcHdr"/>
        </w:types>
        <w:behaviors>
          <w:behavior w:val="content"/>
        </w:behaviors>
        <w:guid w:val="{18E33C1E-94CD-4E77-92F7-0C9BBA5F6262}"/>
      </w:docPartPr>
      <w:docPartBody>
        <w:p w:rsidR="003F610C" w:rsidRDefault="003F610C">
          <w:pPr>
            <w:pStyle w:val="3C51BF19FE6E4976A88E110ED832DE49"/>
          </w:pPr>
          <w:r>
            <w:rPr>
              <w:rStyle w:val="PlaceholderText"/>
            </w:rPr>
            <w:t>Name of Applicant or Project Lead</w:t>
          </w:r>
        </w:p>
      </w:docPartBody>
    </w:docPart>
    <w:docPart>
      <w:docPartPr>
        <w:name w:val="330E32A340CE46548820383FF2E9462D"/>
        <w:category>
          <w:name w:val="General"/>
          <w:gallery w:val="placeholder"/>
        </w:category>
        <w:types>
          <w:type w:val="bbPlcHdr"/>
        </w:types>
        <w:behaviors>
          <w:behavior w:val="content"/>
        </w:behaviors>
        <w:guid w:val="{A2BBEE51-CD9F-474E-A0A8-3C59B230D963}"/>
      </w:docPartPr>
      <w:docPartBody>
        <w:p w:rsidR="003F610C" w:rsidRDefault="003F610C">
          <w:pPr>
            <w:pStyle w:val="330E32A340CE46548820383FF2E9462D"/>
          </w:pPr>
          <w:r>
            <w:rPr>
              <w:rStyle w:val="PlaceholderText"/>
            </w:rPr>
            <w:t>Department / Organization of Project Lead</w:t>
          </w:r>
        </w:p>
      </w:docPartBody>
    </w:docPart>
    <w:docPart>
      <w:docPartPr>
        <w:name w:val="1017ED80508C459CA00D614BE756F47F"/>
        <w:category>
          <w:name w:val="General"/>
          <w:gallery w:val="placeholder"/>
        </w:category>
        <w:types>
          <w:type w:val="bbPlcHdr"/>
        </w:types>
        <w:behaviors>
          <w:behavior w:val="content"/>
        </w:behaviors>
        <w:guid w:val="{0A14B5FF-90F9-49B9-825C-ED578209A7C6}"/>
      </w:docPartPr>
      <w:docPartBody>
        <w:p w:rsidR="003F610C" w:rsidRDefault="003F610C">
          <w:pPr>
            <w:pStyle w:val="1017ED80508C459CA00D614BE756F47F"/>
          </w:pPr>
          <w:r>
            <w:rPr>
              <w:rStyle w:val="PlaceholderText"/>
            </w:rPr>
            <w:t>Preferred Email Address</w:t>
          </w:r>
        </w:p>
      </w:docPartBody>
    </w:docPart>
    <w:docPart>
      <w:docPartPr>
        <w:name w:val="868DA7A01ACC41CCAF90D8867D2CE3C3"/>
        <w:category>
          <w:name w:val="General"/>
          <w:gallery w:val="placeholder"/>
        </w:category>
        <w:types>
          <w:type w:val="bbPlcHdr"/>
        </w:types>
        <w:behaviors>
          <w:behavior w:val="content"/>
        </w:behaviors>
        <w:guid w:val="{67635121-10C3-4648-8D99-1E86D8F4B8CB}"/>
      </w:docPartPr>
      <w:docPartBody>
        <w:p w:rsidR="003F610C" w:rsidRDefault="003F610C">
          <w:pPr>
            <w:pStyle w:val="868DA7A01ACC41CCAF90D8867D2CE3C3"/>
          </w:pPr>
          <w:r>
            <w:rPr>
              <w:rStyle w:val="PlaceholderText"/>
            </w:rPr>
            <w:t>Preferred Contact Number</w:t>
          </w:r>
        </w:p>
      </w:docPartBody>
    </w:docPart>
    <w:docPart>
      <w:docPartPr>
        <w:name w:val="B2F32C9732AE4699A7EAC5C16EE06CFD"/>
        <w:category>
          <w:name w:val="General"/>
          <w:gallery w:val="placeholder"/>
        </w:category>
        <w:types>
          <w:type w:val="bbPlcHdr"/>
        </w:types>
        <w:behaviors>
          <w:behavior w:val="content"/>
        </w:behaviors>
        <w:guid w:val="{3ADFA820-E527-44A9-A2D6-1C7ECE3A7166}"/>
      </w:docPartPr>
      <w:docPartBody>
        <w:p w:rsidR="003F610C" w:rsidRDefault="003F610C">
          <w:pPr>
            <w:pStyle w:val="B2F32C9732AE4699A7EAC5C16EE06CFD"/>
          </w:pPr>
          <w:r>
            <w:rPr>
              <w:rStyle w:val="PlaceholderText"/>
            </w:rPr>
            <w:t>UIUC Organization Code (for CFOP) – Must not start with 9</w:t>
          </w:r>
        </w:p>
      </w:docPartBody>
    </w:docPart>
    <w:docPart>
      <w:docPartPr>
        <w:name w:val="5C7B1F10A32643BAA7F73459AF886A57"/>
        <w:category>
          <w:name w:val="General"/>
          <w:gallery w:val="placeholder"/>
        </w:category>
        <w:types>
          <w:type w:val="bbPlcHdr"/>
        </w:types>
        <w:behaviors>
          <w:behavior w:val="content"/>
        </w:behaviors>
        <w:guid w:val="{DA1B73D4-ED45-4AC5-A388-597691F6D423}"/>
      </w:docPartPr>
      <w:docPartBody>
        <w:p w:rsidR="003F610C" w:rsidRDefault="003F610C">
          <w:pPr>
            <w:pStyle w:val="5C7B1F10A32643BAA7F73459AF886A57"/>
          </w:pPr>
          <w:r>
            <w:rPr>
              <w:rStyle w:val="PlaceholderText"/>
            </w:rPr>
            <w:t>Name of Applicant or Project Lead</w:t>
          </w:r>
        </w:p>
      </w:docPartBody>
    </w:docPart>
    <w:docPart>
      <w:docPartPr>
        <w:name w:val="1B86625A65DA43B7832444F97C858A03"/>
        <w:category>
          <w:name w:val="General"/>
          <w:gallery w:val="placeholder"/>
        </w:category>
        <w:types>
          <w:type w:val="bbPlcHdr"/>
        </w:types>
        <w:behaviors>
          <w:behavior w:val="content"/>
        </w:behaviors>
        <w:guid w:val="{95D36070-9323-4B99-9125-6E91BC9EA7FD}"/>
      </w:docPartPr>
      <w:docPartBody>
        <w:p w:rsidR="003F610C" w:rsidRDefault="003F610C">
          <w:pPr>
            <w:pStyle w:val="1B86625A65DA43B7832444F97C858A03"/>
          </w:pPr>
          <w:r>
            <w:rPr>
              <w:rStyle w:val="PlaceholderText"/>
            </w:rPr>
            <w:t>Preferred Email Address</w:t>
          </w:r>
        </w:p>
      </w:docPartBody>
    </w:docPart>
    <w:docPart>
      <w:docPartPr>
        <w:name w:val="92304390C92148B5B73A7E35BC6465E7"/>
        <w:category>
          <w:name w:val="General"/>
          <w:gallery w:val="placeholder"/>
        </w:category>
        <w:types>
          <w:type w:val="bbPlcHdr"/>
        </w:types>
        <w:behaviors>
          <w:behavior w:val="content"/>
        </w:behaviors>
        <w:guid w:val="{DB094FCC-706F-4A8A-BAED-39902297BAB6}"/>
      </w:docPartPr>
      <w:docPartBody>
        <w:p w:rsidR="003F610C" w:rsidRDefault="003F610C">
          <w:pPr>
            <w:pStyle w:val="92304390C92148B5B73A7E35BC6465E7"/>
          </w:pPr>
          <w:r>
            <w:rPr>
              <w:rStyle w:val="PlaceholderText"/>
            </w:rPr>
            <w:t>Name</w:t>
          </w:r>
        </w:p>
      </w:docPartBody>
    </w:docPart>
    <w:docPart>
      <w:docPartPr>
        <w:name w:val="A4A73DCAC511424EB4F2FD7DC53BC09C"/>
        <w:category>
          <w:name w:val="General"/>
          <w:gallery w:val="placeholder"/>
        </w:category>
        <w:types>
          <w:type w:val="bbPlcHdr"/>
        </w:types>
        <w:behaviors>
          <w:behavior w:val="content"/>
        </w:behaviors>
        <w:guid w:val="{586ABEB1-B351-4F42-AC5B-349598457126}"/>
      </w:docPartPr>
      <w:docPartBody>
        <w:p w:rsidR="003F610C" w:rsidRDefault="003F610C">
          <w:pPr>
            <w:pStyle w:val="A4A73DCAC511424EB4F2FD7DC53BC09C"/>
          </w:pPr>
          <w:r>
            <w:rPr>
              <w:rStyle w:val="PlaceholderText"/>
            </w:rPr>
            <w:t>Department/Organization</w:t>
          </w:r>
        </w:p>
      </w:docPartBody>
    </w:docPart>
    <w:docPart>
      <w:docPartPr>
        <w:name w:val="1654A82CEC594E9A8B102EA901A23AD8"/>
        <w:category>
          <w:name w:val="General"/>
          <w:gallery w:val="placeholder"/>
        </w:category>
        <w:types>
          <w:type w:val="bbPlcHdr"/>
        </w:types>
        <w:behaviors>
          <w:behavior w:val="content"/>
        </w:behaviors>
        <w:guid w:val="{2CA80459-7413-4211-9CEA-448EE8464380}"/>
      </w:docPartPr>
      <w:docPartBody>
        <w:p w:rsidR="003F610C" w:rsidRDefault="003F610C">
          <w:pPr>
            <w:pStyle w:val="1654A82CEC594E9A8B102EA901A23AD8"/>
          </w:pPr>
          <w:r>
            <w:rPr>
              <w:rStyle w:val="PlaceholderText"/>
            </w:rPr>
            <w:t>Email Address</w:t>
          </w:r>
        </w:p>
      </w:docPartBody>
    </w:docPart>
    <w:docPart>
      <w:docPartPr>
        <w:name w:val="0D38BEFEB0CF434CB3899D4F20C6C33F"/>
        <w:category>
          <w:name w:val="General"/>
          <w:gallery w:val="placeholder"/>
        </w:category>
        <w:types>
          <w:type w:val="bbPlcHdr"/>
        </w:types>
        <w:behaviors>
          <w:behavior w:val="content"/>
        </w:behaviors>
        <w:guid w:val="{0529030D-9711-4AD3-B2D1-C2B289EC75B9}"/>
      </w:docPartPr>
      <w:docPartBody>
        <w:p w:rsidR="003F610C" w:rsidRDefault="003F610C">
          <w:pPr>
            <w:pStyle w:val="0D38BEFEB0CF434CB3899D4F20C6C33F"/>
          </w:pPr>
          <w:r>
            <w:rPr>
              <w:rStyle w:val="PlaceholderText"/>
            </w:rPr>
            <w:t>Name</w:t>
          </w:r>
        </w:p>
      </w:docPartBody>
    </w:docPart>
    <w:docPart>
      <w:docPartPr>
        <w:name w:val="8F7C84AB059A498EBDDA42EA31983096"/>
        <w:category>
          <w:name w:val="General"/>
          <w:gallery w:val="placeholder"/>
        </w:category>
        <w:types>
          <w:type w:val="bbPlcHdr"/>
        </w:types>
        <w:behaviors>
          <w:behavior w:val="content"/>
        </w:behaviors>
        <w:guid w:val="{26D71A20-E188-42BF-8630-1C71D91ED496}"/>
      </w:docPartPr>
      <w:docPartBody>
        <w:p w:rsidR="003F610C" w:rsidRDefault="003F610C">
          <w:pPr>
            <w:pStyle w:val="8F7C84AB059A498EBDDA42EA31983096"/>
          </w:pPr>
          <w:r>
            <w:rPr>
              <w:rStyle w:val="PlaceholderText"/>
            </w:rPr>
            <w:t>Department/Organization</w:t>
          </w:r>
        </w:p>
      </w:docPartBody>
    </w:docPart>
    <w:docPart>
      <w:docPartPr>
        <w:name w:val="62B31EB1ED7E4FEB9DFD7AD6D7375739"/>
        <w:category>
          <w:name w:val="General"/>
          <w:gallery w:val="placeholder"/>
        </w:category>
        <w:types>
          <w:type w:val="bbPlcHdr"/>
        </w:types>
        <w:behaviors>
          <w:behavior w:val="content"/>
        </w:behaviors>
        <w:guid w:val="{E93C7328-C8A6-4AF9-AFEC-9E78F7D2EF56}"/>
      </w:docPartPr>
      <w:docPartBody>
        <w:p w:rsidR="003F610C" w:rsidRDefault="003F610C">
          <w:pPr>
            <w:pStyle w:val="62B31EB1ED7E4FEB9DFD7AD6D7375739"/>
          </w:pPr>
          <w:r>
            <w:rPr>
              <w:rStyle w:val="PlaceholderText"/>
            </w:rPr>
            <w:t>Email Address</w:t>
          </w:r>
        </w:p>
      </w:docPartBody>
    </w:docPart>
    <w:docPart>
      <w:docPartPr>
        <w:name w:val="CF3038E9F11E4536BC2F7143B0CFF5C9"/>
        <w:category>
          <w:name w:val="General"/>
          <w:gallery w:val="placeholder"/>
        </w:category>
        <w:types>
          <w:type w:val="bbPlcHdr"/>
        </w:types>
        <w:behaviors>
          <w:behavior w:val="content"/>
        </w:behaviors>
        <w:guid w:val="{6692DC49-F6C2-4737-866B-D622F3FBF89C}"/>
      </w:docPartPr>
      <w:docPartBody>
        <w:p w:rsidR="003F610C" w:rsidRDefault="003F610C">
          <w:pPr>
            <w:pStyle w:val="CF3038E9F11E4536BC2F7143B0CFF5C9"/>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B1DDB157ADD34ABEA9D5EEE35AB023AF"/>
        <w:category>
          <w:name w:val="General"/>
          <w:gallery w:val="placeholder"/>
        </w:category>
        <w:types>
          <w:type w:val="bbPlcHdr"/>
        </w:types>
        <w:behaviors>
          <w:behavior w:val="content"/>
        </w:behaviors>
        <w:guid w:val="{533A344F-9EC1-4B18-8402-3B9C4E4C5C01}"/>
      </w:docPartPr>
      <w:docPartBody>
        <w:p w:rsidR="00721AA9" w:rsidRDefault="003F610C" w:rsidP="003F610C">
          <w:pPr>
            <w:pStyle w:val="B1DDB157ADD34ABEA9D5EEE35AB023AF"/>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0C"/>
    <w:rsid w:val="003F610C"/>
    <w:rsid w:val="0072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10C"/>
    <w:rPr>
      <w:color w:val="808080"/>
    </w:rPr>
  </w:style>
  <w:style w:type="paragraph" w:customStyle="1" w:styleId="4115736D79A3423B9E470C9F54B5E137">
    <w:name w:val="4115736D79A3423B9E470C9F54B5E137"/>
  </w:style>
  <w:style w:type="paragraph" w:customStyle="1" w:styleId="25FC2F769AB34D7B8BF95E10F1D09B77">
    <w:name w:val="25FC2F769AB34D7B8BF95E10F1D09B77"/>
  </w:style>
  <w:style w:type="paragraph" w:customStyle="1" w:styleId="9925DF9C42C342998087BBFAA88F70C7">
    <w:name w:val="9925DF9C42C342998087BBFAA88F70C7"/>
  </w:style>
  <w:style w:type="paragraph" w:customStyle="1" w:styleId="DDB41D5B81C94FCF93F7EB7C261B51E7">
    <w:name w:val="DDB41D5B81C94FCF93F7EB7C261B51E7"/>
  </w:style>
  <w:style w:type="paragraph" w:customStyle="1" w:styleId="0F6AAB27DE784B368E9844B223D48406">
    <w:name w:val="0F6AAB27DE784B368E9844B223D48406"/>
  </w:style>
  <w:style w:type="paragraph" w:customStyle="1" w:styleId="F844A576A0E444ED9A36519F56ADA92E">
    <w:name w:val="F844A576A0E444ED9A36519F56ADA92E"/>
  </w:style>
  <w:style w:type="paragraph" w:customStyle="1" w:styleId="3C51BF19FE6E4976A88E110ED832DE49">
    <w:name w:val="3C51BF19FE6E4976A88E110ED832DE49"/>
  </w:style>
  <w:style w:type="paragraph" w:customStyle="1" w:styleId="330E32A340CE46548820383FF2E9462D">
    <w:name w:val="330E32A340CE46548820383FF2E9462D"/>
  </w:style>
  <w:style w:type="paragraph" w:customStyle="1" w:styleId="1017ED80508C459CA00D614BE756F47F">
    <w:name w:val="1017ED80508C459CA00D614BE756F47F"/>
  </w:style>
  <w:style w:type="paragraph" w:customStyle="1" w:styleId="868DA7A01ACC41CCAF90D8867D2CE3C3">
    <w:name w:val="868DA7A01ACC41CCAF90D8867D2CE3C3"/>
  </w:style>
  <w:style w:type="paragraph" w:customStyle="1" w:styleId="B2F32C9732AE4699A7EAC5C16EE06CFD">
    <w:name w:val="B2F32C9732AE4699A7EAC5C16EE06CFD"/>
  </w:style>
  <w:style w:type="paragraph" w:customStyle="1" w:styleId="5C7B1F10A32643BAA7F73459AF886A57">
    <w:name w:val="5C7B1F10A32643BAA7F73459AF886A57"/>
  </w:style>
  <w:style w:type="paragraph" w:customStyle="1" w:styleId="1B86625A65DA43B7832444F97C858A03">
    <w:name w:val="1B86625A65DA43B7832444F97C858A03"/>
  </w:style>
  <w:style w:type="paragraph" w:customStyle="1" w:styleId="92304390C92148B5B73A7E35BC6465E7">
    <w:name w:val="92304390C92148B5B73A7E35BC6465E7"/>
  </w:style>
  <w:style w:type="paragraph" w:customStyle="1" w:styleId="A4A73DCAC511424EB4F2FD7DC53BC09C">
    <w:name w:val="A4A73DCAC511424EB4F2FD7DC53BC09C"/>
  </w:style>
  <w:style w:type="paragraph" w:customStyle="1" w:styleId="1654A82CEC594E9A8B102EA901A23AD8">
    <w:name w:val="1654A82CEC594E9A8B102EA901A23AD8"/>
  </w:style>
  <w:style w:type="paragraph" w:customStyle="1" w:styleId="0D38BEFEB0CF434CB3899D4F20C6C33F">
    <w:name w:val="0D38BEFEB0CF434CB3899D4F20C6C33F"/>
  </w:style>
  <w:style w:type="paragraph" w:customStyle="1" w:styleId="8F7C84AB059A498EBDDA42EA31983096">
    <w:name w:val="8F7C84AB059A498EBDDA42EA31983096"/>
  </w:style>
  <w:style w:type="paragraph" w:customStyle="1" w:styleId="62B31EB1ED7E4FEB9DFD7AD6D7375739">
    <w:name w:val="62B31EB1ED7E4FEB9DFD7AD6D7375739"/>
  </w:style>
  <w:style w:type="paragraph" w:customStyle="1" w:styleId="5B182C13D30B47C1BA6895905C8219A2">
    <w:name w:val="5B182C13D30B47C1BA6895905C8219A2"/>
  </w:style>
  <w:style w:type="paragraph" w:customStyle="1" w:styleId="0C6B8E3008CF443CB663E23F7506D2E3">
    <w:name w:val="0C6B8E3008CF443CB663E23F7506D2E3"/>
  </w:style>
  <w:style w:type="paragraph" w:customStyle="1" w:styleId="AB1032F760784CB6A9343B1E6678C717">
    <w:name w:val="AB1032F760784CB6A9343B1E6678C717"/>
  </w:style>
  <w:style w:type="paragraph" w:customStyle="1" w:styleId="E02922C4324743D4AAA182451D58C963">
    <w:name w:val="E02922C4324743D4AAA182451D58C963"/>
  </w:style>
  <w:style w:type="paragraph" w:customStyle="1" w:styleId="BC2C7968DE314465A11E83314B5DED11">
    <w:name w:val="BC2C7968DE314465A11E83314B5DED11"/>
  </w:style>
  <w:style w:type="paragraph" w:customStyle="1" w:styleId="355CB1E840334C7BA6E4859004E7D734">
    <w:name w:val="355CB1E840334C7BA6E4859004E7D734"/>
  </w:style>
  <w:style w:type="paragraph" w:customStyle="1" w:styleId="8007A17C21CD4F188B68C2450D9308D5">
    <w:name w:val="8007A17C21CD4F188B68C2450D9308D5"/>
  </w:style>
  <w:style w:type="paragraph" w:customStyle="1" w:styleId="5E16443B55424AE7A2F8C0B45A5ADD5D">
    <w:name w:val="5E16443B55424AE7A2F8C0B45A5ADD5D"/>
  </w:style>
  <w:style w:type="paragraph" w:customStyle="1" w:styleId="CF3038E9F11E4536BC2F7143B0CFF5C9">
    <w:name w:val="CF3038E9F11E4536BC2F7143B0CFF5C9"/>
  </w:style>
  <w:style w:type="paragraph" w:customStyle="1" w:styleId="24E061B63FF64AD7B7C465E9ED09F017">
    <w:name w:val="24E061B63FF64AD7B7C465E9ED09F017"/>
  </w:style>
  <w:style w:type="paragraph" w:customStyle="1" w:styleId="51694502DAE144EF997015EAD3C57FB5">
    <w:name w:val="51694502DAE144EF997015EAD3C57FB5"/>
  </w:style>
  <w:style w:type="paragraph" w:customStyle="1" w:styleId="758658281FC2421C8473AFCDDAD6D098">
    <w:name w:val="758658281FC2421C8473AFCDDAD6D098"/>
  </w:style>
  <w:style w:type="paragraph" w:customStyle="1" w:styleId="9ADE9F27997E49C3BD1EEEBD691D899E">
    <w:name w:val="9ADE9F27997E49C3BD1EEEBD691D899E"/>
  </w:style>
  <w:style w:type="paragraph" w:customStyle="1" w:styleId="CC82689CE94048178552B95B930E7CB0">
    <w:name w:val="CC82689CE94048178552B95B930E7CB0"/>
  </w:style>
  <w:style w:type="paragraph" w:customStyle="1" w:styleId="C5B5F166289B47C58426A95A013D518E">
    <w:name w:val="C5B5F166289B47C58426A95A013D518E"/>
  </w:style>
  <w:style w:type="paragraph" w:customStyle="1" w:styleId="4AE88AE62FB74F1B88BF2AF3C6F03C9B">
    <w:name w:val="4AE88AE62FB74F1B88BF2AF3C6F03C9B"/>
  </w:style>
  <w:style w:type="paragraph" w:customStyle="1" w:styleId="B3D8967E4A8F464E9C1D51768D4B67F3">
    <w:name w:val="B3D8967E4A8F464E9C1D51768D4B67F3"/>
  </w:style>
  <w:style w:type="paragraph" w:customStyle="1" w:styleId="E8D0DFFDA8C047348443DF1A9677DF1D">
    <w:name w:val="E8D0DFFDA8C047348443DF1A9677DF1D"/>
  </w:style>
  <w:style w:type="paragraph" w:customStyle="1" w:styleId="45E49F6991274E88BCD145D010CC07CC">
    <w:name w:val="45E49F6991274E88BCD145D010CC07CC"/>
  </w:style>
  <w:style w:type="paragraph" w:customStyle="1" w:styleId="B1DDB157ADD34ABEA9D5EEE35AB023AF">
    <w:name w:val="B1DDB157ADD34ABEA9D5EEE35AB023AF"/>
    <w:rsid w:val="003F61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10C"/>
    <w:rPr>
      <w:color w:val="808080"/>
    </w:rPr>
  </w:style>
  <w:style w:type="paragraph" w:customStyle="1" w:styleId="4115736D79A3423B9E470C9F54B5E137">
    <w:name w:val="4115736D79A3423B9E470C9F54B5E137"/>
  </w:style>
  <w:style w:type="paragraph" w:customStyle="1" w:styleId="25FC2F769AB34D7B8BF95E10F1D09B77">
    <w:name w:val="25FC2F769AB34D7B8BF95E10F1D09B77"/>
  </w:style>
  <w:style w:type="paragraph" w:customStyle="1" w:styleId="9925DF9C42C342998087BBFAA88F70C7">
    <w:name w:val="9925DF9C42C342998087BBFAA88F70C7"/>
  </w:style>
  <w:style w:type="paragraph" w:customStyle="1" w:styleId="DDB41D5B81C94FCF93F7EB7C261B51E7">
    <w:name w:val="DDB41D5B81C94FCF93F7EB7C261B51E7"/>
  </w:style>
  <w:style w:type="paragraph" w:customStyle="1" w:styleId="0F6AAB27DE784B368E9844B223D48406">
    <w:name w:val="0F6AAB27DE784B368E9844B223D48406"/>
  </w:style>
  <w:style w:type="paragraph" w:customStyle="1" w:styleId="F844A576A0E444ED9A36519F56ADA92E">
    <w:name w:val="F844A576A0E444ED9A36519F56ADA92E"/>
  </w:style>
  <w:style w:type="paragraph" w:customStyle="1" w:styleId="3C51BF19FE6E4976A88E110ED832DE49">
    <w:name w:val="3C51BF19FE6E4976A88E110ED832DE49"/>
  </w:style>
  <w:style w:type="paragraph" w:customStyle="1" w:styleId="330E32A340CE46548820383FF2E9462D">
    <w:name w:val="330E32A340CE46548820383FF2E9462D"/>
  </w:style>
  <w:style w:type="paragraph" w:customStyle="1" w:styleId="1017ED80508C459CA00D614BE756F47F">
    <w:name w:val="1017ED80508C459CA00D614BE756F47F"/>
  </w:style>
  <w:style w:type="paragraph" w:customStyle="1" w:styleId="868DA7A01ACC41CCAF90D8867D2CE3C3">
    <w:name w:val="868DA7A01ACC41CCAF90D8867D2CE3C3"/>
  </w:style>
  <w:style w:type="paragraph" w:customStyle="1" w:styleId="B2F32C9732AE4699A7EAC5C16EE06CFD">
    <w:name w:val="B2F32C9732AE4699A7EAC5C16EE06CFD"/>
  </w:style>
  <w:style w:type="paragraph" w:customStyle="1" w:styleId="5C7B1F10A32643BAA7F73459AF886A57">
    <w:name w:val="5C7B1F10A32643BAA7F73459AF886A57"/>
  </w:style>
  <w:style w:type="paragraph" w:customStyle="1" w:styleId="1B86625A65DA43B7832444F97C858A03">
    <w:name w:val="1B86625A65DA43B7832444F97C858A03"/>
  </w:style>
  <w:style w:type="paragraph" w:customStyle="1" w:styleId="92304390C92148B5B73A7E35BC6465E7">
    <w:name w:val="92304390C92148B5B73A7E35BC6465E7"/>
  </w:style>
  <w:style w:type="paragraph" w:customStyle="1" w:styleId="A4A73DCAC511424EB4F2FD7DC53BC09C">
    <w:name w:val="A4A73DCAC511424EB4F2FD7DC53BC09C"/>
  </w:style>
  <w:style w:type="paragraph" w:customStyle="1" w:styleId="1654A82CEC594E9A8B102EA901A23AD8">
    <w:name w:val="1654A82CEC594E9A8B102EA901A23AD8"/>
  </w:style>
  <w:style w:type="paragraph" w:customStyle="1" w:styleId="0D38BEFEB0CF434CB3899D4F20C6C33F">
    <w:name w:val="0D38BEFEB0CF434CB3899D4F20C6C33F"/>
  </w:style>
  <w:style w:type="paragraph" w:customStyle="1" w:styleId="8F7C84AB059A498EBDDA42EA31983096">
    <w:name w:val="8F7C84AB059A498EBDDA42EA31983096"/>
  </w:style>
  <w:style w:type="paragraph" w:customStyle="1" w:styleId="62B31EB1ED7E4FEB9DFD7AD6D7375739">
    <w:name w:val="62B31EB1ED7E4FEB9DFD7AD6D7375739"/>
  </w:style>
  <w:style w:type="paragraph" w:customStyle="1" w:styleId="5B182C13D30B47C1BA6895905C8219A2">
    <w:name w:val="5B182C13D30B47C1BA6895905C8219A2"/>
  </w:style>
  <w:style w:type="paragraph" w:customStyle="1" w:styleId="0C6B8E3008CF443CB663E23F7506D2E3">
    <w:name w:val="0C6B8E3008CF443CB663E23F7506D2E3"/>
  </w:style>
  <w:style w:type="paragraph" w:customStyle="1" w:styleId="AB1032F760784CB6A9343B1E6678C717">
    <w:name w:val="AB1032F760784CB6A9343B1E6678C717"/>
  </w:style>
  <w:style w:type="paragraph" w:customStyle="1" w:styleId="E02922C4324743D4AAA182451D58C963">
    <w:name w:val="E02922C4324743D4AAA182451D58C963"/>
  </w:style>
  <w:style w:type="paragraph" w:customStyle="1" w:styleId="BC2C7968DE314465A11E83314B5DED11">
    <w:name w:val="BC2C7968DE314465A11E83314B5DED11"/>
  </w:style>
  <w:style w:type="paragraph" w:customStyle="1" w:styleId="355CB1E840334C7BA6E4859004E7D734">
    <w:name w:val="355CB1E840334C7BA6E4859004E7D734"/>
  </w:style>
  <w:style w:type="paragraph" w:customStyle="1" w:styleId="8007A17C21CD4F188B68C2450D9308D5">
    <w:name w:val="8007A17C21CD4F188B68C2450D9308D5"/>
  </w:style>
  <w:style w:type="paragraph" w:customStyle="1" w:styleId="5E16443B55424AE7A2F8C0B45A5ADD5D">
    <w:name w:val="5E16443B55424AE7A2F8C0B45A5ADD5D"/>
  </w:style>
  <w:style w:type="paragraph" w:customStyle="1" w:styleId="CF3038E9F11E4536BC2F7143B0CFF5C9">
    <w:name w:val="CF3038E9F11E4536BC2F7143B0CFF5C9"/>
  </w:style>
  <w:style w:type="paragraph" w:customStyle="1" w:styleId="24E061B63FF64AD7B7C465E9ED09F017">
    <w:name w:val="24E061B63FF64AD7B7C465E9ED09F017"/>
  </w:style>
  <w:style w:type="paragraph" w:customStyle="1" w:styleId="51694502DAE144EF997015EAD3C57FB5">
    <w:name w:val="51694502DAE144EF997015EAD3C57FB5"/>
  </w:style>
  <w:style w:type="paragraph" w:customStyle="1" w:styleId="758658281FC2421C8473AFCDDAD6D098">
    <w:name w:val="758658281FC2421C8473AFCDDAD6D098"/>
  </w:style>
  <w:style w:type="paragraph" w:customStyle="1" w:styleId="9ADE9F27997E49C3BD1EEEBD691D899E">
    <w:name w:val="9ADE9F27997E49C3BD1EEEBD691D899E"/>
  </w:style>
  <w:style w:type="paragraph" w:customStyle="1" w:styleId="CC82689CE94048178552B95B930E7CB0">
    <w:name w:val="CC82689CE94048178552B95B930E7CB0"/>
  </w:style>
  <w:style w:type="paragraph" w:customStyle="1" w:styleId="C5B5F166289B47C58426A95A013D518E">
    <w:name w:val="C5B5F166289B47C58426A95A013D518E"/>
  </w:style>
  <w:style w:type="paragraph" w:customStyle="1" w:styleId="4AE88AE62FB74F1B88BF2AF3C6F03C9B">
    <w:name w:val="4AE88AE62FB74F1B88BF2AF3C6F03C9B"/>
  </w:style>
  <w:style w:type="paragraph" w:customStyle="1" w:styleId="B3D8967E4A8F464E9C1D51768D4B67F3">
    <w:name w:val="B3D8967E4A8F464E9C1D51768D4B67F3"/>
  </w:style>
  <w:style w:type="paragraph" w:customStyle="1" w:styleId="E8D0DFFDA8C047348443DF1A9677DF1D">
    <w:name w:val="E8D0DFFDA8C047348443DF1A9677DF1D"/>
  </w:style>
  <w:style w:type="paragraph" w:customStyle="1" w:styleId="45E49F6991274E88BCD145D010CC07CC">
    <w:name w:val="45E49F6991274E88BCD145D010CC07CC"/>
  </w:style>
  <w:style w:type="paragraph" w:customStyle="1" w:styleId="B1DDB157ADD34ABEA9D5EEE35AB023AF">
    <w:name w:val="B1DDB157ADD34ABEA9D5EEE35AB023AF"/>
    <w:rsid w:val="003F6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7969C7-D3ED-45F0-8FCA-BACA92ED6365}">
  <ds:schemaRefs>
    <ds:schemaRef ds:uri="http://schemas.openxmlformats.org/officeDocument/2006/bibliography"/>
  </ds:schemaRefs>
</ds:datastoreItem>
</file>

<file path=customXml/itemProps2.xml><?xml version="1.0" encoding="utf-8"?>
<ds:datastoreItem xmlns:ds="http://schemas.openxmlformats.org/officeDocument/2006/customXml" ds:itemID="{715259E4-8BB7-4BE4-AAF6-BCEFA7E26008}"/>
</file>

<file path=customXml/itemProps3.xml><?xml version="1.0" encoding="utf-8"?>
<ds:datastoreItem xmlns:ds="http://schemas.openxmlformats.org/officeDocument/2006/customXml" ds:itemID="{E777C6B9-FB1E-4B5C-BEBC-3D4951F1B807}"/>
</file>

<file path=customXml/itemProps4.xml><?xml version="1.0" encoding="utf-8"?>
<ds:datastoreItem xmlns:ds="http://schemas.openxmlformats.org/officeDocument/2006/customXml" ds:itemID="{05808509-32B7-4E6E-8018-F3AFA64FA554}"/>
</file>

<file path=docProps/app.xml><?xml version="1.0" encoding="utf-8"?>
<Properties xmlns="http://schemas.openxmlformats.org/officeDocument/2006/extended-properties" xmlns:vt="http://schemas.openxmlformats.org/officeDocument/2006/docPropsVTypes">
  <Template>SSC-Step-2-Narrative-Template(1).dotx</Template>
  <TotalTime>30</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Wilcock</dc:creator>
  <cp:lastModifiedBy>Lily Wilcock</cp:lastModifiedBy>
  <cp:revision>6</cp:revision>
  <dcterms:created xsi:type="dcterms:W3CDTF">2016-11-30T22:50:00Z</dcterms:created>
  <dcterms:modified xsi:type="dcterms:W3CDTF">2016-11-30T23:27:00Z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