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15D4B99"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923793482"/>
              <w:placeholder>
                <w:docPart w:val="DFA169B972544A7BAA6F74037E554AA4"/>
              </w:placeholder>
            </w:sdtPr>
            <w:sdtEndPr/>
            <w:sdtContent>
              <w:r w:rsidR="00FD5948">
                <w:t xml:space="preserve">Friday Forum: Elevating Environmental Issues in </w:t>
              </w:r>
              <w:proofErr w:type="gramStart"/>
              <w:r w:rsidR="00FD5948">
                <w:t>Fall</w:t>
              </w:r>
              <w:proofErr w:type="gramEnd"/>
              <w:r w:rsidR="00FD5948">
                <w:t xml:space="preserve"> 2017</w:t>
              </w:r>
            </w:sdtContent>
          </w:sdt>
        </w:sdtContent>
      </w:sdt>
    </w:p>
    <w:p w14:paraId="1ECC2430" w14:textId="77777777" w:rsidR="00CE3A43" w:rsidRPr="00CE3A43" w:rsidRDefault="00CE3A43" w:rsidP="00CE3A43"/>
    <w:p w14:paraId="18951730" w14:textId="2665B0F6" w:rsidR="00CE3A43" w:rsidRDefault="00CE3A43" w:rsidP="00CE3A43">
      <w:r>
        <w:rPr>
          <w:b/>
        </w:rPr>
        <w:t>Date of Report Submission:</w:t>
      </w:r>
      <w:r>
        <w:t xml:space="preserve"> </w:t>
      </w:r>
      <w:sdt>
        <w:sdtPr>
          <w:id w:val="-1136871975"/>
          <w:placeholder>
            <w:docPart w:val="CD9E886B789D4B8B92AA4ADFF61CEE6A"/>
          </w:placeholder>
          <w:date w:fullDate="2017-04-02T00:00:00Z">
            <w:dateFormat w:val="M/d/yyyy"/>
            <w:lid w:val="en-US"/>
            <w:storeMappedDataAs w:val="dateTime"/>
            <w:calendar w:val="gregorian"/>
          </w:date>
        </w:sdtPr>
        <w:sdtEndPr/>
        <w:sdtContent>
          <w:r w:rsidR="00FD5948">
            <w:t>4/2/2017</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35A5151" w:rsidR="005328A2" w:rsidRDefault="00FD5948" w:rsidP="005328A2">
          <w:proofErr w:type="spellStart"/>
          <w:r>
            <w:t>DiversityEd</w:t>
          </w:r>
          <w:proofErr w:type="spellEnd"/>
          <w:r>
            <w:t xml:space="preserve"> will partner with the University YMCA to expand the scope and broaden the reach of the </w:t>
          </w:r>
          <w:proofErr w:type="gramStart"/>
          <w:r>
            <w:t>Fall</w:t>
          </w:r>
          <w:proofErr w:type="gramEnd"/>
          <w:r>
            <w:t xml:space="preserve"> 2017 Friday Forum series on environmental issues and solutions, ranging from climate change and policy to biomimicry and design. Our broad goal is to elevate environmental issues on campus and educate the campus community on how these issues intersect with social justice. We seek funding from the Student Sustainability Committee specifically for one or two high-visibility speakers, especially one keynote speaker, to elevate the 10-week series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bookmarkStart w:id="0" w:name="_GoBack"/>
      <w:bookmarkEnd w:id="0"/>
    </w:p>
    <w:sdt>
      <w:sdtPr>
        <w:id w:val="-816953790"/>
        <w:placeholder>
          <w:docPart w:val="EFE73E6A650D46DBA2676DBEA6171A50"/>
        </w:placeholder>
      </w:sdtPr>
      <w:sdtEndPr/>
      <w:sdtContent>
        <w:p w14:paraId="73185B17" w14:textId="77777777" w:rsidR="00C70123" w:rsidRDefault="00C70123" w:rsidP="005328A2">
          <w:r>
            <w:t>Speaker Fee for International Indigenous Youth Council: $5000 (Paid 10/25/17)*</w:t>
          </w:r>
        </w:p>
        <w:p w14:paraId="22EEB580" w14:textId="30E04D81" w:rsidR="005328A2" w:rsidRDefault="00C70123" w:rsidP="005328A2">
          <w:r>
            <w:t xml:space="preserve">*Charged to </w:t>
          </w:r>
          <w:proofErr w:type="spellStart"/>
          <w:r>
            <w:t>DiversityEd</w:t>
          </w:r>
          <w:proofErr w:type="spellEnd"/>
          <w:r>
            <w:t xml:space="preserve"> account; amount has not yet been transferred from the SSC Friday Forum account.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4A256E07" w:rsidR="005328A2" w:rsidRPr="005328A2" w:rsidRDefault="00FB5099" w:rsidP="005328A2">
      <w:sdt>
        <w:sdtPr>
          <w:id w:val="-974516443"/>
          <w:placeholder>
            <w:docPart w:val="451DECD8A0BB45F99E68A96D384E481B"/>
          </w:placeholder>
        </w:sdtPr>
        <w:sdtEndPr/>
        <w:sdtContent>
          <w:r w:rsidR="00FD5948">
            <w:t xml:space="preserve">Two speakers were identified to speak during the </w:t>
          </w:r>
          <w:proofErr w:type="gramStart"/>
          <w:r w:rsidR="00FD5948">
            <w:t>Fall</w:t>
          </w:r>
          <w:proofErr w:type="gramEnd"/>
          <w:r w:rsidR="00FD5948">
            <w:t xml:space="preserve"> 2017 semester. However, due to a scheduling conflict with Bill McKibben, his talk was postponed until Friday, April 1</w:t>
          </w:r>
          <w:r>
            <w:t>3</w:t>
          </w:r>
          <w:r w:rsidR="00FD5948">
            <w:t xml:space="preserve">, 2018. The first speakers, </w:t>
          </w:r>
          <w:r w:rsidR="00FD5948" w:rsidRPr="00FD5948">
            <w:t xml:space="preserve">Thomas </w:t>
          </w:r>
          <w:proofErr w:type="spellStart"/>
          <w:r w:rsidR="00FD5948" w:rsidRPr="00FD5948">
            <w:t>Tonatiuh</w:t>
          </w:r>
          <w:proofErr w:type="spellEnd"/>
          <w:r w:rsidR="00FD5948" w:rsidRPr="00FD5948">
            <w:t xml:space="preserve"> Dominguez-Lopez</w:t>
          </w:r>
          <w:r w:rsidR="00FD5948">
            <w:t xml:space="preserve"> and </w:t>
          </w:r>
          <w:proofErr w:type="spellStart"/>
          <w:r w:rsidR="00FD5948">
            <w:t>Wazhinguda</w:t>
          </w:r>
          <w:proofErr w:type="spellEnd"/>
          <w:r w:rsidR="00FD5948">
            <w:t xml:space="preserve"> </w:t>
          </w:r>
          <w:proofErr w:type="spellStart"/>
          <w:r w:rsidR="00FD5948">
            <w:t>Horinek</w:t>
          </w:r>
          <w:proofErr w:type="spellEnd"/>
          <w:r w:rsidR="00FD5948">
            <w:t xml:space="preserve"> of the </w:t>
          </w:r>
          <w:r w:rsidR="00FD5948" w:rsidRPr="00FD5948">
            <w:t>International Indigenous Youth Council</w:t>
          </w:r>
        </w:sdtContent>
      </w:sdt>
      <w:r w:rsidR="00FD5948">
        <w:t xml:space="preserve">, spoke at the Friday Forum/Conversation Café on Friday, September </w:t>
      </w:r>
      <w:r>
        <w:t>8</w:t>
      </w:r>
      <w:r w:rsidR="00FD5948">
        <w:t>, 2017 in a talk entitled “</w:t>
      </w:r>
      <w:r w:rsidR="00FD5948" w:rsidRPr="00FD5948">
        <w:t>Standing Rock and the Power of Indigenous Youth Voices</w:t>
      </w:r>
      <w:r w:rsidR="00FD5948">
        <w:t xml:space="preserve">.” In addition, they screened a film with the Native American House on indigenous participation in environmental movements. </w:t>
      </w:r>
      <w:r w:rsidR="00AB2249">
        <w:t xml:space="preserve">Approximately 100 students and community members attended this event. In addition to this session, the Friday Forum/Conversation Café continued to focus on environmental justice, and saw nearly 1,000 participants (500+ students).  </w:t>
      </w:r>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0661354B" w:rsidR="005328A2" w:rsidRDefault="00AB2249" w:rsidP="005328A2">
          <w:r>
            <w:t xml:space="preserve">Students have been invited to attend the Friday Forum/Conversation Café series. In addition, the speakers from the International Indigenous Youth Council participated in a Sunrise Ceremony with students from the campus Native American community and spoke with representatives from the Students for Environmental Concerns and Green Observer student organizations. </w:t>
          </w:r>
          <w:r w:rsidR="00C70123">
            <w:t xml:space="preserve">As mentioned above, approximately 50 students attended the “Standing Rock” talk led by the International Indigenous Youth Council, and approximately 500 students attended the 10 </w:t>
          </w:r>
          <w:proofErr w:type="gramStart"/>
          <w:r w:rsidR="00C70123">
            <w:t>Fall</w:t>
          </w:r>
          <w:proofErr w:type="gramEnd"/>
          <w:r w:rsidR="00C70123">
            <w:t xml:space="preserve"> 2017 Friday Forum talks.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AD81357" w:rsidR="00F0350A" w:rsidRDefault="00C70123" w:rsidP="00F0350A">
          <w:r>
            <w:t xml:space="preserve">Marketing via the Office of Inclusion and Intercultural Relations “Lunch On Us” calendars and the University YMCA marketing (e-mail, website, Facebook, etc.).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FB5099"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B7FAE"/>
    <w:rsid w:val="006D1C9A"/>
    <w:rsid w:val="008A02AC"/>
    <w:rsid w:val="008A727D"/>
    <w:rsid w:val="008F1DCB"/>
    <w:rsid w:val="00A644B8"/>
    <w:rsid w:val="00AB2249"/>
    <w:rsid w:val="00B31DBF"/>
    <w:rsid w:val="00C50CC6"/>
    <w:rsid w:val="00C70123"/>
    <w:rsid w:val="00CB3AF0"/>
    <w:rsid w:val="00CE3A43"/>
    <w:rsid w:val="00D5395A"/>
    <w:rsid w:val="00D56A00"/>
    <w:rsid w:val="00DB0D95"/>
    <w:rsid w:val="00DC4030"/>
    <w:rsid w:val="00DC7C80"/>
    <w:rsid w:val="00E45421"/>
    <w:rsid w:val="00EB5334"/>
    <w:rsid w:val="00EE2FCE"/>
    <w:rsid w:val="00F0350A"/>
    <w:rsid w:val="00F8454E"/>
    <w:rsid w:val="00FB5099"/>
    <w:rsid w:val="00FD594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DFA169B972544A7BAA6F74037E554AA4"/>
        <w:category>
          <w:name w:val="General"/>
          <w:gallery w:val="placeholder"/>
        </w:category>
        <w:types>
          <w:type w:val="bbPlcHdr"/>
        </w:types>
        <w:behaviors>
          <w:behavior w:val="content"/>
        </w:behaviors>
        <w:guid w:val="{30112E3F-1D9C-4FD0-B94D-93C9C4D8E8F4}"/>
      </w:docPartPr>
      <w:docPartBody>
        <w:p w:rsidR="00F473BB" w:rsidRDefault="00DD3558" w:rsidP="00DD3558">
          <w:pPr>
            <w:pStyle w:val="DFA169B972544A7BAA6F74037E554AA4"/>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DD3558"/>
    <w:rsid w:val="00E55D1F"/>
    <w:rsid w:val="00E92648"/>
    <w:rsid w:val="00F4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558"/>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DFA169B972544A7BAA6F74037E554AA4">
    <w:name w:val="DFA169B972544A7BAA6F74037E554AA4"/>
    <w:rsid w:val="00DD35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0243A-32A5-4979-9A5F-1BA3F3D05718}"/>
</file>

<file path=customXml/itemProps2.xml><?xml version="1.0" encoding="utf-8"?>
<ds:datastoreItem xmlns:ds="http://schemas.openxmlformats.org/officeDocument/2006/customXml" ds:itemID="{03BDBE83-2D2C-41C1-A779-81641E043380}"/>
</file>

<file path=customXml/itemProps3.xml><?xml version="1.0" encoding="utf-8"?>
<ds:datastoreItem xmlns:ds="http://schemas.openxmlformats.org/officeDocument/2006/customXml" ds:itemID="{66980FA0-D6FF-4000-96D2-3864C4317EB4}"/>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Wantland, Ross A</cp:lastModifiedBy>
  <cp:revision>3</cp:revision>
  <dcterms:created xsi:type="dcterms:W3CDTF">2018-01-10T20:01:00Z</dcterms:created>
  <dcterms:modified xsi:type="dcterms:W3CDTF">2018-01-10T20:08:00Z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