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90B49" w14:textId="5C08B997"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8" w:history="1">
        <w:r w:rsidRPr="006B41B5">
          <w:rPr>
            <w:rStyle w:val="Hyperlink"/>
            <w:i/>
          </w:rPr>
          <w:t>Sustainability-Committee@Illinois.edu</w:t>
        </w:r>
      </w:hyperlink>
      <w:r w:rsidRPr="00DC7C80">
        <w:rPr>
          <w:i/>
        </w:rPr>
        <w:t>.</w:t>
      </w:r>
      <w:r w:rsidR="00202D1D">
        <w:rPr>
          <w:i/>
        </w:rPr>
        <w:t xml:space="preserve"> </w:t>
      </w:r>
      <w:r w:rsidRPr="00DC7C80">
        <w:rPr>
          <w:i/>
        </w:rPr>
        <w:t xml:space="preserve">The Working Group Chairs will be in contact with you regarding any questions about the application. If you have any questions about the application process, please contact the SSC Program Advisor, Micah </w:t>
      </w:r>
      <w:proofErr w:type="spellStart"/>
      <w:r w:rsidRPr="00DC7C80">
        <w:rPr>
          <w:i/>
        </w:rPr>
        <w:t>Kenfield</w:t>
      </w:r>
      <w:proofErr w:type="spellEnd"/>
      <w:r w:rsidRPr="00DC7C80">
        <w:rPr>
          <w:i/>
        </w:rPr>
        <w:t xml:space="preserve">, at </w:t>
      </w:r>
      <w:hyperlink r:id="rId9" w:history="1">
        <w:r w:rsidRPr="006B41B5">
          <w:rPr>
            <w:rStyle w:val="Hyperlink"/>
            <w:i/>
          </w:rPr>
          <w:t>kenfield@illinois.edu</w:t>
        </w:r>
      </w:hyperlink>
    </w:p>
    <w:p w14:paraId="7852C23D" w14:textId="77777777" w:rsidR="00DC7C80" w:rsidRDefault="00DC7C80" w:rsidP="00DC7C80">
      <w:pPr>
        <w:pStyle w:val="Heading1"/>
      </w:pPr>
      <w:r>
        <w:t>General Information</w:t>
      </w:r>
    </w:p>
    <w:p w14:paraId="19F28C62" w14:textId="77777777" w:rsidR="00DC7C80" w:rsidRDefault="00DC7C80" w:rsidP="00DC7C80">
      <w:r w:rsidRPr="00DC7C80">
        <w:rPr>
          <w:b/>
        </w:rPr>
        <w:t>Project Name:</w:t>
      </w:r>
      <w:r>
        <w:t xml:space="preserve"> </w:t>
      </w:r>
      <w:sdt>
        <w:sdtPr>
          <w:id w:val="1458991789"/>
          <w:placeholder>
            <w:docPart w:val="398C843322E8C245A56174F689B56775"/>
          </w:placeholder>
        </w:sdtPr>
        <w:sdtEndPr/>
        <w:sdtContent>
          <w:proofErr w:type="spellStart"/>
          <w:r w:rsidR="007D5891">
            <w:t>Sonified</w:t>
          </w:r>
          <w:proofErr w:type="spellEnd"/>
          <w:r w:rsidR="007D5891">
            <w:t xml:space="preserve"> Sustainability Festival 2017</w:t>
          </w:r>
        </w:sdtContent>
      </w:sdt>
    </w:p>
    <w:p w14:paraId="09004693" w14:textId="702EE4CD" w:rsidR="00DC7C80" w:rsidRDefault="00DC7C80" w:rsidP="00DC7C80">
      <w:r w:rsidRPr="00DC7C80">
        <w:rPr>
          <w:b/>
        </w:rPr>
        <w:t>Total Amount Requested from SSC:</w:t>
      </w:r>
      <w:r>
        <w:t xml:space="preserve"> </w:t>
      </w:r>
      <w:sdt>
        <w:sdtPr>
          <w:id w:val="-2125832851"/>
          <w:placeholder>
            <w:docPart w:val="9C70C0DC99C4704FB905C88863435B73"/>
          </w:placeholder>
        </w:sdtPr>
        <w:sdtEndPr/>
        <w:sdtContent>
          <w:r w:rsidR="000D7E29">
            <w:t>$35,000.00</w:t>
          </w:r>
        </w:sdtContent>
      </w:sdt>
    </w:p>
    <w:p w14:paraId="6AA02701" w14:textId="77777777" w:rsidR="00DC7C80" w:rsidRDefault="00DC7C80" w:rsidP="00DC7C80">
      <w:r w:rsidRPr="00DC7C80">
        <w:rPr>
          <w:b/>
        </w:rPr>
        <w:t>Project Topic Area(s):</w:t>
      </w:r>
      <w:r>
        <w:tab/>
      </w:r>
      <w:sdt>
        <w:sdtPr>
          <w:id w:val="-719897189"/>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t>Energy</w:t>
      </w:r>
      <w:r>
        <w:tab/>
      </w:r>
      <w:r w:rsidR="007D5891">
        <w:rPr>
          <w:rFonts w:ascii="MS Gothic" w:eastAsia="MS Gothic" w:hAnsi="MS Gothic"/>
        </w:rPr>
        <w:t xml:space="preserve">X </w:t>
      </w:r>
      <w:r>
        <w:t>Education</w:t>
      </w:r>
      <w:r>
        <w:tab/>
      </w:r>
      <w:sdt>
        <w:sdtPr>
          <w:id w:val="-169108775"/>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t>Food &amp; Waste</w:t>
      </w:r>
      <w:bookmarkStart w:id="0" w:name="_GoBack"/>
      <w:bookmarkEnd w:id="0"/>
    </w:p>
    <w:p w14:paraId="1D0534A5" w14:textId="77777777" w:rsidR="00DC7C80" w:rsidRDefault="00DC7C80" w:rsidP="00DC7C80">
      <w:r>
        <w:tab/>
      </w:r>
      <w:r>
        <w:tab/>
      </w:r>
      <w:r>
        <w:tab/>
      </w:r>
      <w:sdt>
        <w:sdtPr>
          <w:id w:val="1774744004"/>
          <w14:checkbox>
            <w14:checked w14:val="0"/>
            <w14:checkedState w14:val="2612" w14:font="ＭＳ ゴシック"/>
            <w14:uncheckedState w14:val="2610" w14:font="ＭＳ ゴシック"/>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t>Water</w:t>
      </w:r>
      <w:r>
        <w:tab/>
      </w:r>
      <w:sdt>
        <w:sdtPr>
          <w:id w:val="1955199956"/>
          <w14:checkbox>
            <w14:checked w14:val="0"/>
            <w14:checkedState w14:val="2612" w14:font="ＭＳ ゴシック"/>
            <w14:uncheckedState w14:val="2610" w14:font="ＭＳ ゴシック"/>
          </w14:checkbox>
        </w:sdtPr>
        <w:sdtEndPr/>
        <w:sdtContent>
          <w:r>
            <w:rPr>
              <w:rFonts w:ascii="MS Gothic" w:eastAsia="MS Gothic" w:hAnsi="MS Gothic" w:hint="eastAsia"/>
            </w:rPr>
            <w:t>☐</w:t>
          </w:r>
        </w:sdtContent>
      </w:sdt>
      <w:r>
        <w:t>Transportation</w:t>
      </w:r>
    </w:p>
    <w:p w14:paraId="6BC16B44" w14:textId="77777777" w:rsidR="00DC7C80" w:rsidRDefault="00DC7C80" w:rsidP="00DC7C80">
      <w:pPr>
        <w:pStyle w:val="Heading1"/>
      </w:pPr>
      <w:r>
        <w:t>Contact Information</w:t>
      </w:r>
    </w:p>
    <w:p w14:paraId="763CFAEC" w14:textId="77777777" w:rsidR="00E63196" w:rsidRDefault="00E63196" w:rsidP="00E63196">
      <w:pPr>
        <w:pStyle w:val="Heading3"/>
      </w:pPr>
      <w:r>
        <w:t>Project Lead</w:t>
      </w:r>
    </w:p>
    <w:p w14:paraId="1C732D3E" w14:textId="77777777" w:rsidR="00DC7C80" w:rsidRDefault="00DC7C80" w:rsidP="00DC7C80">
      <w:r>
        <w:t xml:space="preserve">Applicant </w:t>
      </w:r>
      <w:r w:rsidR="005328A2">
        <w:t xml:space="preserve">Name:  </w:t>
      </w:r>
      <w:r w:rsidR="005328A2">
        <w:tab/>
      </w:r>
      <w:sdt>
        <w:sdtPr>
          <w:id w:val="-1896803987"/>
          <w:placeholder>
            <w:docPart w:val="CF463180FD17A5418A6C51D8256EEEB7"/>
          </w:placeholder>
          <w:text/>
        </w:sdtPr>
        <w:sdtEndPr/>
        <w:sdtContent>
          <w:r w:rsidR="007D5891">
            <w:t>Jason Finkelman</w:t>
          </w:r>
        </w:sdtContent>
      </w:sdt>
      <w:r>
        <w:tab/>
      </w:r>
    </w:p>
    <w:p w14:paraId="099B6098" w14:textId="77777777" w:rsidR="005328A2" w:rsidRDefault="005328A2" w:rsidP="00DC7C80">
      <w:r>
        <w:t xml:space="preserve">Unit/Department: </w:t>
      </w:r>
      <w:r>
        <w:tab/>
      </w:r>
      <w:sdt>
        <w:sdtPr>
          <w:id w:val="-23410409"/>
          <w:placeholder>
            <w:docPart w:val="121B6F2AA594574EA2314EEFA857CFD3"/>
          </w:placeholder>
          <w:text/>
        </w:sdtPr>
        <w:sdtEndPr/>
        <w:sdtContent>
          <w:r w:rsidR="00676995">
            <w:t xml:space="preserve">KCPA, </w:t>
          </w:r>
          <w:r w:rsidR="007D5891">
            <w:t>Director, Global Arts Performance Initiatives</w:t>
          </w:r>
        </w:sdtContent>
      </w:sdt>
    </w:p>
    <w:p w14:paraId="28D55C1F" w14:textId="77777777" w:rsidR="005328A2" w:rsidRDefault="005328A2" w:rsidP="00DC7C80">
      <w:r>
        <w:t>Email Address:</w:t>
      </w:r>
      <w:r>
        <w:tab/>
        <w:t xml:space="preserve"> </w:t>
      </w:r>
      <w:r>
        <w:tab/>
      </w:r>
      <w:sdt>
        <w:sdtPr>
          <w:id w:val="-1164936359"/>
          <w:placeholder>
            <w:docPart w:val="99128AF91B757A41A794CEAF47E32BF6"/>
          </w:placeholder>
          <w:text/>
        </w:sdtPr>
        <w:sdtEndPr/>
        <w:sdtContent>
          <w:r w:rsidR="007D5891">
            <w:t>finkelma@illinois.edu</w:t>
          </w:r>
        </w:sdtContent>
      </w:sdt>
    </w:p>
    <w:p w14:paraId="1C3BCDE2" w14:textId="77777777" w:rsidR="005328A2" w:rsidRDefault="005328A2" w:rsidP="00DC7C80">
      <w:r>
        <w:t xml:space="preserve">Phone Number: </w:t>
      </w:r>
      <w:r>
        <w:tab/>
      </w:r>
      <w:sdt>
        <w:sdtPr>
          <w:id w:val="1946800381"/>
          <w:placeholder>
            <w:docPart w:val="CB53D13EA31D0D418BCAD61C46A307CD"/>
          </w:placeholder>
          <w:text/>
        </w:sdtPr>
        <w:sdtEndPr/>
        <w:sdtContent>
          <w:r w:rsidR="007D5891">
            <w:t>217-265-0640</w:t>
          </w:r>
        </w:sdtContent>
      </w:sdt>
    </w:p>
    <w:p w14:paraId="3D56088E" w14:textId="77777777" w:rsidR="00E63196" w:rsidRPr="00E63196" w:rsidRDefault="00E63196" w:rsidP="00E63196">
      <w:pPr>
        <w:pStyle w:val="Heading3"/>
        <w:rPr>
          <w:i/>
        </w:rPr>
      </w:pPr>
      <w:r>
        <w:t xml:space="preserve">Financial Contact </w:t>
      </w:r>
      <w:r w:rsidRPr="00E63196">
        <w:rPr>
          <w:i/>
        </w:rPr>
        <w:t>(Must be Full-time University of Illinois Staff Member)</w:t>
      </w:r>
    </w:p>
    <w:p w14:paraId="289304EE" w14:textId="77777777" w:rsidR="00E63196" w:rsidRDefault="00E63196" w:rsidP="00E63196">
      <w:r>
        <w:t xml:space="preserve">Contact Name:  </w:t>
      </w:r>
      <w:r>
        <w:tab/>
      </w:r>
      <w:sdt>
        <w:sdtPr>
          <w:id w:val="1811748466"/>
          <w:placeholder>
            <w:docPart w:val="BA71555D3C84C148BED9F52A3DDA3977"/>
          </w:placeholder>
          <w:text/>
        </w:sdtPr>
        <w:sdtEndPr/>
        <w:sdtContent>
          <w:r w:rsidR="00676995">
            <w:t>Cynthia Howard</w:t>
          </w:r>
        </w:sdtContent>
      </w:sdt>
      <w:r>
        <w:tab/>
      </w:r>
    </w:p>
    <w:p w14:paraId="2B30F408" w14:textId="77777777" w:rsidR="00E63196" w:rsidRDefault="00E63196" w:rsidP="00E63196">
      <w:r>
        <w:t xml:space="preserve">Unit/Department: </w:t>
      </w:r>
      <w:r>
        <w:tab/>
      </w:r>
      <w:sdt>
        <w:sdtPr>
          <w:id w:val="1907340094"/>
          <w:placeholder>
            <w:docPart w:val="F39C921D49157443984174EC6A763469"/>
          </w:placeholder>
          <w:text/>
        </w:sdtPr>
        <w:sdtEndPr/>
        <w:sdtContent>
          <w:r w:rsidR="00676995" w:rsidRPr="00676995">
            <w:t>KCPA, Director of Business Operations</w:t>
          </w:r>
        </w:sdtContent>
      </w:sdt>
    </w:p>
    <w:p w14:paraId="100E9B05" w14:textId="77777777" w:rsidR="00E63196" w:rsidRDefault="00E63196" w:rsidP="00E63196">
      <w:r>
        <w:t>Email Address:</w:t>
      </w:r>
      <w:r>
        <w:tab/>
        <w:t xml:space="preserve"> </w:t>
      </w:r>
      <w:r>
        <w:tab/>
      </w:r>
      <w:sdt>
        <w:sdtPr>
          <w:id w:val="-1465573181"/>
          <w:placeholder>
            <w:docPart w:val="BB95E00A499BE34BAD8F177C580A3780"/>
          </w:placeholder>
          <w:text/>
        </w:sdtPr>
        <w:sdtEndPr/>
        <w:sdtContent>
          <w:r w:rsidR="00676995" w:rsidRPr="00676995">
            <w:t>choward1@illinois.edu</w:t>
          </w:r>
        </w:sdtContent>
      </w:sdt>
    </w:p>
    <w:p w14:paraId="1B5DC691" w14:textId="77777777" w:rsidR="00E63196" w:rsidRDefault="00E63196" w:rsidP="00E63196">
      <w:r>
        <w:t xml:space="preserve">Phone Number: </w:t>
      </w:r>
      <w:r>
        <w:tab/>
      </w:r>
      <w:r w:rsidR="00676995" w:rsidRPr="00676995">
        <w:t>217-333-9722</w:t>
      </w:r>
    </w:p>
    <w:p w14:paraId="7797618B" w14:textId="77777777" w:rsidR="00E63196" w:rsidRDefault="00E63196" w:rsidP="00DC7C80">
      <w:r>
        <w:t xml:space="preserve">Organization Code: </w:t>
      </w:r>
      <w:r>
        <w:tab/>
      </w:r>
      <w:sdt>
        <w:sdtPr>
          <w:id w:val="-647743699"/>
          <w:placeholder>
            <w:docPart w:val="4189D94C6F37834E9C11A3C9CE502739"/>
          </w:placeholder>
          <w:showingPlcHdr/>
          <w:text/>
        </w:sdtPr>
        <w:sdtEndPr/>
        <w:sdtContent>
          <w:r>
            <w:rPr>
              <w:rStyle w:val="PlaceholderText"/>
            </w:rPr>
            <w:t>UIUC Organization Code (for CFOP) – Must not start with 9</w:t>
          </w:r>
        </w:sdtContent>
      </w:sdt>
    </w:p>
    <w:p w14:paraId="05860C88" w14:textId="77777777"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14:paraId="029B7AC7" w14:textId="77777777" w:rsidR="002503FC" w:rsidRDefault="002503FC" w:rsidP="002503FC">
      <w:r>
        <w:t xml:space="preserve">Contact Name:  </w:t>
      </w:r>
      <w:r>
        <w:tab/>
      </w:r>
      <w:sdt>
        <w:sdtPr>
          <w:id w:val="883216321"/>
          <w:placeholder>
            <w:docPart w:val="7F79672C7EFAEC4888429D35CB9B00D4"/>
          </w:placeholder>
          <w:text/>
        </w:sdtPr>
        <w:sdtEndPr/>
        <w:sdtContent>
          <w:r w:rsidR="00676995">
            <w:t xml:space="preserve">Lisa </w:t>
          </w:r>
          <w:proofErr w:type="spellStart"/>
          <w:r w:rsidR="00676995">
            <w:t>Lillig</w:t>
          </w:r>
          <w:proofErr w:type="spellEnd"/>
        </w:sdtContent>
      </w:sdt>
      <w:r>
        <w:tab/>
      </w:r>
    </w:p>
    <w:p w14:paraId="21C1CEB4" w14:textId="77777777" w:rsidR="002503FC" w:rsidRDefault="002503FC" w:rsidP="002503FC">
      <w:r>
        <w:t>Email Address:</w:t>
      </w:r>
      <w:r>
        <w:tab/>
        <w:t xml:space="preserve"> </w:t>
      </w:r>
      <w:r>
        <w:tab/>
      </w:r>
      <w:sdt>
        <w:sdtPr>
          <w:id w:val="727273900"/>
          <w:placeholder>
            <w:docPart w:val="3C77805B7C1D6842B59F95F7F40542BA"/>
          </w:placeholder>
          <w:text/>
        </w:sdtPr>
        <w:sdtEndPr/>
        <w:sdtContent>
          <w:r w:rsidR="00676995">
            <w:t>lillig@illinois.edu</w:t>
          </w:r>
        </w:sdtContent>
      </w:sdt>
    </w:p>
    <w:p w14:paraId="2323A1E4" w14:textId="77777777" w:rsidR="002503FC" w:rsidRDefault="002503FC" w:rsidP="00DC7C80"/>
    <w:p w14:paraId="290671C9" w14:textId="77777777"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3015"/>
        <w:gridCol w:w="3308"/>
        <w:gridCol w:w="3253"/>
      </w:tblGrid>
      <w:tr w:rsidR="005328A2" w14:paraId="52807DF2" w14:textId="77777777" w:rsidTr="00862F15">
        <w:tc>
          <w:tcPr>
            <w:tcW w:w="3015" w:type="dxa"/>
          </w:tcPr>
          <w:p w14:paraId="7747EA35" w14:textId="77777777" w:rsidR="005328A2" w:rsidRPr="005328A2" w:rsidRDefault="005328A2" w:rsidP="005328A2">
            <w:pPr>
              <w:jc w:val="center"/>
              <w:rPr>
                <w:b/>
              </w:rPr>
            </w:pPr>
            <w:r>
              <w:rPr>
                <w:b/>
              </w:rPr>
              <w:t>Name</w:t>
            </w:r>
          </w:p>
        </w:tc>
        <w:tc>
          <w:tcPr>
            <w:tcW w:w="3308" w:type="dxa"/>
          </w:tcPr>
          <w:p w14:paraId="1CF0EA51" w14:textId="77777777" w:rsidR="005328A2" w:rsidRPr="005328A2" w:rsidRDefault="005328A2" w:rsidP="005328A2">
            <w:pPr>
              <w:jc w:val="center"/>
              <w:rPr>
                <w:b/>
              </w:rPr>
            </w:pPr>
            <w:r>
              <w:rPr>
                <w:b/>
              </w:rPr>
              <w:t>Department</w:t>
            </w:r>
          </w:p>
        </w:tc>
        <w:tc>
          <w:tcPr>
            <w:tcW w:w="3253" w:type="dxa"/>
          </w:tcPr>
          <w:p w14:paraId="6159F107" w14:textId="77777777" w:rsidR="005328A2" w:rsidRPr="005328A2" w:rsidRDefault="005328A2" w:rsidP="005328A2">
            <w:pPr>
              <w:jc w:val="center"/>
              <w:rPr>
                <w:b/>
              </w:rPr>
            </w:pPr>
            <w:r>
              <w:rPr>
                <w:b/>
              </w:rPr>
              <w:t>Email</w:t>
            </w:r>
          </w:p>
        </w:tc>
      </w:tr>
      <w:tr w:rsidR="005328A2" w14:paraId="1D758EBD" w14:textId="77777777" w:rsidTr="00862F15">
        <w:sdt>
          <w:sdtPr>
            <w:id w:val="1021518344"/>
            <w:placeholder>
              <w:docPart w:val="B2C1347EF8C6464E9095B8220A8FCCEE"/>
            </w:placeholder>
            <w:text/>
          </w:sdtPr>
          <w:sdtEndPr/>
          <w:sdtContent>
            <w:tc>
              <w:tcPr>
                <w:tcW w:w="3015" w:type="dxa"/>
              </w:tcPr>
              <w:p w14:paraId="266C960A" w14:textId="77777777" w:rsidR="005328A2" w:rsidRDefault="00676995" w:rsidP="00676995">
                <w:r>
                  <w:t xml:space="preserve">Lisa </w:t>
                </w:r>
                <w:proofErr w:type="spellStart"/>
                <w:r>
                  <w:t>Lillig</w:t>
                </w:r>
                <w:proofErr w:type="spellEnd"/>
              </w:p>
            </w:tc>
          </w:sdtContent>
        </w:sdt>
        <w:sdt>
          <w:sdtPr>
            <w:id w:val="386379492"/>
            <w:placeholder>
              <w:docPart w:val="396247FA65E9464BB69446E68419920A"/>
            </w:placeholder>
            <w:text/>
          </w:sdtPr>
          <w:sdtEndPr/>
          <w:sdtContent>
            <w:tc>
              <w:tcPr>
                <w:tcW w:w="3308" w:type="dxa"/>
              </w:tcPr>
              <w:p w14:paraId="2EC4D167" w14:textId="77777777" w:rsidR="005328A2" w:rsidRDefault="00676995" w:rsidP="00676995">
                <w:r>
                  <w:t>KCPA</w:t>
                </w:r>
              </w:p>
            </w:tc>
          </w:sdtContent>
        </w:sdt>
        <w:sdt>
          <w:sdtPr>
            <w:id w:val="736745670"/>
            <w:placeholder>
              <w:docPart w:val="D4D08EB1D35FE24386C8CB076BCD9393"/>
            </w:placeholder>
            <w:text/>
          </w:sdtPr>
          <w:sdtEndPr/>
          <w:sdtContent>
            <w:tc>
              <w:tcPr>
                <w:tcW w:w="3253" w:type="dxa"/>
              </w:tcPr>
              <w:p w14:paraId="4FA2391B" w14:textId="77777777" w:rsidR="005328A2" w:rsidRDefault="00676995" w:rsidP="00676995">
                <w:r>
                  <w:t>lillig@illinois.edu</w:t>
                </w:r>
              </w:p>
            </w:tc>
          </w:sdtContent>
        </w:sdt>
      </w:tr>
      <w:tr w:rsidR="005328A2" w14:paraId="186A96A1" w14:textId="77777777" w:rsidTr="00862F15">
        <w:sdt>
          <w:sdtPr>
            <w:id w:val="-311181723"/>
            <w:placeholder>
              <w:docPart w:val="6278A03CE8961140B3007F82EF898653"/>
            </w:placeholder>
            <w:text/>
          </w:sdtPr>
          <w:sdtEndPr/>
          <w:sdtContent>
            <w:tc>
              <w:tcPr>
                <w:tcW w:w="3015" w:type="dxa"/>
              </w:tcPr>
              <w:p w14:paraId="41F1988A" w14:textId="77777777" w:rsidR="005328A2" w:rsidRDefault="00676995" w:rsidP="00676995">
                <w:r>
                  <w:t xml:space="preserve">Anne </w:t>
                </w:r>
                <w:proofErr w:type="spellStart"/>
                <w:r>
                  <w:t>Sautman</w:t>
                </w:r>
                <w:proofErr w:type="spellEnd"/>
              </w:p>
            </w:tc>
          </w:sdtContent>
        </w:sdt>
        <w:sdt>
          <w:sdtPr>
            <w:id w:val="1665748983"/>
            <w:placeholder>
              <w:docPart w:val="6E5DD70297D76A458A592A9812800370"/>
            </w:placeholder>
            <w:text/>
          </w:sdtPr>
          <w:sdtEndPr/>
          <w:sdtContent>
            <w:tc>
              <w:tcPr>
                <w:tcW w:w="3308" w:type="dxa"/>
              </w:tcPr>
              <w:p w14:paraId="6C75C298" w14:textId="77777777" w:rsidR="005328A2" w:rsidRDefault="00676995" w:rsidP="00676995">
                <w:proofErr w:type="spellStart"/>
                <w:r>
                  <w:t>Krannert</w:t>
                </w:r>
                <w:proofErr w:type="spellEnd"/>
                <w:r>
                  <w:t xml:space="preserve"> Art Museum</w:t>
                </w:r>
              </w:p>
            </w:tc>
          </w:sdtContent>
        </w:sdt>
        <w:sdt>
          <w:sdtPr>
            <w:id w:val="-1885399971"/>
            <w:placeholder>
              <w:docPart w:val="3279605E72E1D34CA3740F067604AC35"/>
            </w:placeholder>
            <w:text/>
          </w:sdtPr>
          <w:sdtEndPr/>
          <w:sdtContent>
            <w:tc>
              <w:tcPr>
                <w:tcW w:w="3253" w:type="dxa"/>
              </w:tcPr>
              <w:p w14:paraId="7CB72099" w14:textId="77777777" w:rsidR="005328A2" w:rsidRDefault="00676995" w:rsidP="004B1A52">
                <w:r w:rsidRPr="003837AB">
                  <w:rPr>
                    <w:rFonts w:cstheme="minorBidi"/>
                    <w:lang w:eastAsia="ja-JP"/>
                  </w:rPr>
                  <w:t>asautman@illinois.edu</w:t>
                </w:r>
              </w:p>
            </w:tc>
          </w:sdtContent>
        </w:sdt>
      </w:tr>
      <w:tr w:rsidR="005328A2" w14:paraId="756D8489" w14:textId="77777777" w:rsidTr="00862F15">
        <w:sdt>
          <w:sdtPr>
            <w:id w:val="-1598476469"/>
            <w:placeholder>
              <w:docPart w:val="00FA86A14F44A04E8213ECE1FACE5E9D"/>
            </w:placeholder>
            <w:text/>
          </w:sdtPr>
          <w:sdtEndPr/>
          <w:sdtContent>
            <w:tc>
              <w:tcPr>
                <w:tcW w:w="3015" w:type="dxa"/>
              </w:tcPr>
              <w:p w14:paraId="4C215A81" w14:textId="75BDA8AD" w:rsidR="005328A2" w:rsidRDefault="00862F15" w:rsidP="00862F15">
                <w:r>
                  <w:t xml:space="preserve">Emily </w:t>
                </w:r>
                <w:proofErr w:type="spellStart"/>
                <w:r>
                  <w:t>Laugesen</w:t>
                </w:r>
                <w:proofErr w:type="spellEnd"/>
              </w:p>
            </w:tc>
          </w:sdtContent>
        </w:sdt>
        <w:sdt>
          <w:sdtPr>
            <w:id w:val="-243182502"/>
            <w:placeholder>
              <w:docPart w:val="06F6296A2BE47D4ABA8FE4B5458405D8"/>
            </w:placeholder>
            <w:text/>
          </w:sdtPr>
          <w:sdtEndPr/>
          <w:sdtContent>
            <w:tc>
              <w:tcPr>
                <w:tcW w:w="3308" w:type="dxa"/>
              </w:tcPr>
              <w:p w14:paraId="3699F3A9" w14:textId="5D7D8873" w:rsidR="005328A2" w:rsidRDefault="00EE1FC4" w:rsidP="00862F15">
                <w:r>
                  <w:t xml:space="preserve">KCPA </w:t>
                </w:r>
                <w:r w:rsidR="00B30B73">
                  <w:t>– Community Engagement</w:t>
                </w:r>
              </w:p>
            </w:tc>
          </w:sdtContent>
        </w:sdt>
        <w:sdt>
          <w:sdtPr>
            <w:id w:val="-2042736718"/>
            <w:placeholder>
              <w:docPart w:val="6B13CB5A742A3D47B4DBC15F1BA5A111"/>
            </w:placeholder>
            <w:text/>
          </w:sdtPr>
          <w:sdtEndPr/>
          <w:sdtContent>
            <w:tc>
              <w:tcPr>
                <w:tcW w:w="3253" w:type="dxa"/>
              </w:tcPr>
              <w:p w14:paraId="4B256A58" w14:textId="57DB859C" w:rsidR="005328A2" w:rsidRDefault="00B809B4" w:rsidP="004B1A52">
                <w:r w:rsidRPr="00B809B4">
                  <w:t>elaugese@illinois.edu</w:t>
                </w:r>
              </w:p>
            </w:tc>
          </w:sdtContent>
        </w:sdt>
      </w:tr>
    </w:tbl>
    <w:p w14:paraId="30B15DEC" w14:textId="77777777" w:rsidR="005328A2" w:rsidRDefault="005328A2" w:rsidP="005328A2">
      <w:pPr>
        <w:pStyle w:val="Heading1"/>
      </w:pPr>
      <w:r>
        <w:lastRenderedPageBreak/>
        <w:t xml:space="preserve">Project </w:t>
      </w:r>
      <w:r w:rsidR="002503FC">
        <w:t>Description</w:t>
      </w:r>
    </w:p>
    <w:p w14:paraId="1F6CE7D9" w14:textId="77777777" w:rsidR="005328A2" w:rsidRPr="00B34D5B" w:rsidRDefault="005328A2" w:rsidP="005328A2">
      <w:pPr>
        <w:rPr>
          <w:b/>
        </w:rPr>
      </w:pPr>
      <w:r w:rsidRPr="00B34D5B">
        <w:rPr>
          <w:b/>
        </w:rPr>
        <w:t>Please provide a brief background of the project, the goals, and the desired outcomes:</w:t>
      </w:r>
    </w:p>
    <w:sdt>
      <w:sdtPr>
        <w:id w:val="-1609734526"/>
        <w:placeholder>
          <w:docPart w:val="D6555BF48A7D9B4DA1E481CAA74852F6"/>
        </w:placeholder>
      </w:sdtPr>
      <w:sdtEndPr/>
      <w:sdtContent>
        <w:p w14:paraId="6E9AEC04" w14:textId="77777777" w:rsidR="00EE1FC4" w:rsidRDefault="00EE1FC4" w:rsidP="00EE1FC4"/>
        <w:p w14:paraId="7ADD87C0" w14:textId="26B04C0F" w:rsidR="001B7C34" w:rsidRDefault="001B7C34" w:rsidP="001B7C34">
          <w:r w:rsidRPr="00257BA1">
            <w:t xml:space="preserve">Global Arts Performance Initiatives is pleased to present a </w:t>
          </w:r>
          <w:r>
            <w:t>step two proposal</w:t>
          </w:r>
          <w:r w:rsidR="00006A8E">
            <w:t xml:space="preserve"> supporting</w:t>
          </w:r>
          <w:r w:rsidRPr="00257BA1">
            <w:t xml:space="preserve"> the second annual </w:t>
          </w:r>
          <w:proofErr w:type="spellStart"/>
          <w:r w:rsidRPr="00257BA1">
            <w:t>Sonified</w:t>
          </w:r>
          <w:proofErr w:type="spellEnd"/>
          <w:r w:rsidR="0042222D">
            <w:t xml:space="preserve"> Sustainability Festival (SSF), serving </w:t>
          </w:r>
          <w:r w:rsidR="0042222D" w:rsidRPr="00257BA1">
            <w:t>the educational mission of the St</w:t>
          </w:r>
          <w:r w:rsidR="0042222D">
            <w:t xml:space="preserve">udent Sustainability Committee.  </w:t>
          </w:r>
          <w:r w:rsidRPr="00257BA1">
            <w:t>With the anticipated success of this year’s inaugural festival, we request new funding to establish SSF as a signature series of sustainability-themed arts programmi</w:t>
          </w:r>
          <w:r>
            <w:t xml:space="preserve">ng </w:t>
          </w:r>
          <w:r w:rsidR="00F02700">
            <w:t>that c</w:t>
          </w:r>
          <w:r w:rsidR="00A23A57">
            <w:t xml:space="preserve">ulminates in celebratory </w:t>
          </w:r>
          <w:r w:rsidR="00ED4E9F">
            <w:t>Earth Day/Week</w:t>
          </w:r>
          <w:r w:rsidR="00F02700">
            <w:t xml:space="preserve"> event</w:t>
          </w:r>
          <w:r w:rsidR="00ED4E9F">
            <w:t xml:space="preserve"> at </w:t>
          </w:r>
          <w:proofErr w:type="spellStart"/>
          <w:r w:rsidR="00ED4E9F">
            <w:t>Krannert</w:t>
          </w:r>
          <w:proofErr w:type="spellEnd"/>
          <w:r w:rsidR="00ED4E9F">
            <w:t xml:space="preserve"> Cen</w:t>
          </w:r>
          <w:r w:rsidR="0042222D">
            <w:t>ter on Saturday, April 22, 2017.</w:t>
          </w:r>
        </w:p>
        <w:p w14:paraId="579987BA" w14:textId="77777777" w:rsidR="00EE1FC4" w:rsidRPr="00257BA1" w:rsidRDefault="00EE1FC4" w:rsidP="00EE1FC4"/>
        <w:p w14:paraId="37F8D32C" w14:textId="329049B1" w:rsidR="00EE1FC4" w:rsidRDefault="00EE1FC4" w:rsidP="00EE1FC4">
          <w:proofErr w:type="spellStart"/>
          <w:r w:rsidRPr="00F96201">
            <w:rPr>
              <w:i/>
            </w:rPr>
            <w:t>Sonified</w:t>
          </w:r>
          <w:proofErr w:type="spellEnd"/>
          <w:r w:rsidRPr="00F96201">
            <w:rPr>
              <w:i/>
            </w:rPr>
            <w:t xml:space="preserve"> Sustainability Fest – a celebration of ecological music and arts</w:t>
          </w:r>
          <w:r w:rsidRPr="00257BA1">
            <w:t xml:space="preserve"> was developed as a 2016 Earth Week kick-off event focusing on sustainable practices in the arts featuring live music, interactive art making, and information fair to provide greater visibility of local projects, programs and organizations working towards a sustainable future.  National and local musicians performing on original instruments made from recycled and repurposed materials </w:t>
          </w:r>
          <w:r w:rsidR="0042222D">
            <w:t xml:space="preserve">will </w:t>
          </w:r>
          <w:r w:rsidRPr="00257BA1">
            <w:t xml:space="preserve">be showcased at the Earth Week event, and have already appeared in two preceding Sudden Sound concerts at </w:t>
          </w:r>
          <w:proofErr w:type="spellStart"/>
          <w:r w:rsidRPr="00257BA1">
            <w:t>Krannert</w:t>
          </w:r>
          <w:proofErr w:type="spellEnd"/>
          <w:r w:rsidRPr="00257BA1">
            <w:t xml:space="preserve"> Art Museum. </w:t>
          </w:r>
          <w:r w:rsidR="00006A8E" w:rsidRPr="00257BA1">
            <w:t>These concerts all ful</w:t>
          </w:r>
          <w:r w:rsidR="00006A8E">
            <w:t>fill a principal goal of SSF—to provide</w:t>
          </w:r>
          <w:r w:rsidR="00006A8E" w:rsidRPr="00257BA1">
            <w:t xml:space="preserve"> unique s</w:t>
          </w:r>
          <w:r w:rsidR="00693994">
            <w:t xml:space="preserve">ustainability-themed engagements for </w:t>
          </w:r>
          <w:r w:rsidR="00006A8E" w:rsidRPr="00257BA1">
            <w:t>new campus and community audiences.</w:t>
          </w:r>
        </w:p>
        <w:p w14:paraId="1FBFD199" w14:textId="18C20D09" w:rsidR="00EE1FC4" w:rsidRPr="00257BA1" w:rsidRDefault="00EE1FC4" w:rsidP="00EE1FC4">
          <w:r>
            <w:t xml:space="preserve"> </w:t>
          </w:r>
        </w:p>
        <w:p w14:paraId="4906F4F2" w14:textId="04596999" w:rsidR="00BB6246" w:rsidRDefault="00EE1FC4" w:rsidP="00EE1FC4">
          <w:r>
            <w:t>Our goals and outcomes for SSF 2017 will be similar to and expand upon</w:t>
          </w:r>
          <w:r w:rsidR="00B2014F">
            <w:t xml:space="preserve"> those of our current festival.  We </w:t>
          </w:r>
          <w:r w:rsidR="00832111">
            <w:t>will plan</w:t>
          </w:r>
          <w:r w:rsidR="00B2014F">
            <w:t xml:space="preserve"> </w:t>
          </w:r>
          <w:r w:rsidR="00832111">
            <w:t>a series of music and arts programs spanning the 2016-17 academic year</w:t>
          </w:r>
          <w:r w:rsidR="00BB6246">
            <w:t xml:space="preserve"> that culminate with an</w:t>
          </w:r>
          <w:r w:rsidR="001D0F0A">
            <w:t xml:space="preserve"> </w:t>
          </w:r>
          <w:r w:rsidR="00B2014F">
            <w:t xml:space="preserve">Earth week </w:t>
          </w:r>
          <w:r>
            <w:t>event</w:t>
          </w:r>
          <w:r w:rsidR="00B2014F">
            <w:t xml:space="preserve"> at KCPA that features a mix of live music, art making and </w:t>
          </w:r>
          <w:r>
            <w:t>information fair promoting</w:t>
          </w:r>
          <w:r w:rsidR="001D0F0A">
            <w:t xml:space="preserve"> campus-based</w:t>
          </w:r>
          <w:r>
            <w:t xml:space="preserve"> and </w:t>
          </w:r>
          <w:r w:rsidR="001D0F0A" w:rsidRPr="00257BA1">
            <w:t xml:space="preserve">local </w:t>
          </w:r>
          <w:r w:rsidRPr="00257BA1">
            <w:t>organizations engaged with sustainability projects</w:t>
          </w:r>
          <w:r w:rsidR="00184484">
            <w:t xml:space="preserve">.  </w:t>
          </w:r>
          <w:r w:rsidR="00832111">
            <w:t>We</w:t>
          </w:r>
          <w:r>
            <w:t xml:space="preserve"> will seek and welcome participation by elementary students making instruments from</w:t>
          </w:r>
          <w:r w:rsidR="00B2014F">
            <w:t xml:space="preserve"> found and recycled materials</w:t>
          </w:r>
          <w:r w:rsidR="00BB6246">
            <w:t xml:space="preserve">, and invite participation by </w:t>
          </w:r>
          <w:r w:rsidR="00832111">
            <w:t>l</w:t>
          </w:r>
          <w:r>
            <w:t xml:space="preserve">ocal </w:t>
          </w:r>
          <w:r w:rsidR="00BB6246">
            <w:t>music projects</w:t>
          </w:r>
          <w:r w:rsidRPr="00257BA1">
            <w:t xml:space="preserve"> </w:t>
          </w:r>
          <w:r>
            <w:t>such as the Electric Waste Orchestra</w:t>
          </w:r>
          <w:r w:rsidR="00BB6246">
            <w:t>.</w:t>
          </w:r>
          <w:r w:rsidR="00B2014F">
            <w:t xml:space="preserve"> </w:t>
          </w:r>
          <w:r w:rsidR="00F3362F">
            <w:t xml:space="preserve"> </w:t>
          </w:r>
        </w:p>
        <w:p w14:paraId="32DED65C" w14:textId="77777777" w:rsidR="00ED4E9F" w:rsidRDefault="00ED4E9F" w:rsidP="00B62067"/>
        <w:p w14:paraId="3A03C579" w14:textId="61427223" w:rsidR="00B62067" w:rsidRDefault="00BB6246" w:rsidP="00B62067">
          <w:r>
            <w:t xml:space="preserve">In expanding the programming of SSF, </w:t>
          </w:r>
          <w:r w:rsidR="00B34274">
            <w:t xml:space="preserve">Chicago-based </w:t>
          </w:r>
          <w:r w:rsidR="00B2014F">
            <w:t xml:space="preserve">Eric </w:t>
          </w:r>
          <w:proofErr w:type="spellStart"/>
          <w:r w:rsidR="00B2014F">
            <w:t>Leonardson</w:t>
          </w:r>
          <w:proofErr w:type="spellEnd"/>
          <w:r w:rsidR="00B2014F">
            <w:t xml:space="preserve"> </w:t>
          </w:r>
          <w:r w:rsidR="00B34274">
            <w:t xml:space="preserve">would be a featured sound artist “in-residence” for a series of engagements, including a performance in the Sudden Sound concert series at </w:t>
          </w:r>
          <w:proofErr w:type="spellStart"/>
          <w:r w:rsidR="00B62067">
            <w:t>Krannert</w:t>
          </w:r>
          <w:proofErr w:type="spellEnd"/>
          <w:r w:rsidR="00B62067">
            <w:t xml:space="preserve"> Art Museum, elementary student programs, and an instrument construction workshop at Unit One at Allen Hall.</w:t>
          </w:r>
          <w:r w:rsidR="004F5B0A">
            <w:t xml:space="preserve">  These engagements would feature Mr. </w:t>
          </w:r>
          <w:proofErr w:type="spellStart"/>
          <w:r w:rsidR="004F5B0A">
            <w:t>Leonardson’s</w:t>
          </w:r>
          <w:proofErr w:type="spellEnd"/>
          <w:r w:rsidR="004F5B0A">
            <w:t xml:space="preserve"> Springboard, </w:t>
          </w:r>
          <w:r w:rsidR="004F5B0A" w:rsidRPr="004F5B0A">
            <w:t xml:space="preserve">an experimental instrument </w:t>
          </w:r>
          <w:r w:rsidR="004F5B0A">
            <w:t>he constructed</w:t>
          </w:r>
          <w:r w:rsidR="004F5B0A" w:rsidRPr="004F5B0A">
            <w:t xml:space="preserve"> in 1994 to explore the sonic potential of coil springs and other readily available materials amplified by </w:t>
          </w:r>
          <w:r w:rsidR="004F5B0A">
            <w:t xml:space="preserve">a </w:t>
          </w:r>
          <w:proofErr w:type="spellStart"/>
          <w:r w:rsidR="004F5B0A">
            <w:t>pi</w:t>
          </w:r>
          <w:r w:rsidR="00A02B34">
            <w:t>ezo</w:t>
          </w:r>
          <w:proofErr w:type="spellEnd"/>
          <w:r w:rsidR="00A02B34">
            <w:t xml:space="preserve"> disc contact microphone, which he plays</w:t>
          </w:r>
          <w:r w:rsidR="004F5B0A" w:rsidRPr="004F5B0A">
            <w:t xml:space="preserve"> with cello bow</w:t>
          </w:r>
          <w:r w:rsidR="00A02B34">
            <w:t xml:space="preserve">s and homemade friction mallets.  </w:t>
          </w:r>
          <w:r w:rsidR="00B62067">
            <w:t xml:space="preserve">As founder and director of </w:t>
          </w:r>
          <w:r w:rsidR="00B62067" w:rsidRPr="00257BA1">
            <w:t>The Midwe</w:t>
          </w:r>
          <w:r w:rsidR="00B62067">
            <w:t xml:space="preserve">st Society for Acoustic Ecology, </w:t>
          </w:r>
          <w:r w:rsidR="00B62067" w:rsidRPr="00257BA1">
            <w:t>a chapter of the Americ</w:t>
          </w:r>
          <w:r w:rsidR="00B62067">
            <w:t xml:space="preserve">an Society for Acoustic Ecology, Mr. </w:t>
          </w:r>
          <w:proofErr w:type="spellStart"/>
          <w:r w:rsidR="00B62067">
            <w:t>Leonardson</w:t>
          </w:r>
          <w:proofErr w:type="spellEnd"/>
          <w:r w:rsidR="00C41406">
            <w:t xml:space="preserve"> </w:t>
          </w:r>
          <w:r w:rsidR="00F3796C">
            <w:t xml:space="preserve">activates communities through a practice of </w:t>
          </w:r>
          <w:proofErr w:type="spellStart"/>
          <w:r w:rsidR="00F3796C">
            <w:t>soundwalking</w:t>
          </w:r>
          <w:proofErr w:type="spellEnd"/>
          <w:r w:rsidR="00F3796C">
            <w:t xml:space="preserve">, which </w:t>
          </w:r>
          <w:r w:rsidR="007017A0">
            <w:t>he simply defines as “</w:t>
          </w:r>
          <w:r w:rsidR="007017A0" w:rsidRPr="007017A0">
            <w:t>any excursion in which we listen for our relationship with our environment.</w:t>
          </w:r>
          <w:r w:rsidR="007017A0">
            <w:t xml:space="preserve">”  As a new component to SSF, we would like to organize a series of </w:t>
          </w:r>
          <w:proofErr w:type="spellStart"/>
          <w:r w:rsidR="007017A0">
            <w:t>soundwalks</w:t>
          </w:r>
          <w:proofErr w:type="spellEnd"/>
          <w:r w:rsidR="007017A0">
            <w:t xml:space="preserve"> led by Mr. </w:t>
          </w:r>
          <w:proofErr w:type="spellStart"/>
          <w:r w:rsidR="007017A0">
            <w:t>Leonardson</w:t>
          </w:r>
          <w:proofErr w:type="spellEnd"/>
          <w:r w:rsidR="007017A0">
            <w:t xml:space="preserve"> located in a few of our local “urban” parks such as Meadowbrook Park, Crystal Lake Park, and Weaver Park.</w:t>
          </w:r>
          <w:r w:rsidR="004F5B0A">
            <w:t xml:space="preserve">  </w:t>
          </w:r>
        </w:p>
        <w:p w14:paraId="10B99D61" w14:textId="77777777" w:rsidR="00CE61C5" w:rsidRDefault="00CE61C5" w:rsidP="00B62067"/>
        <w:p w14:paraId="3D47D9F2" w14:textId="7D54BCEB" w:rsidR="00CE61C5" w:rsidRDefault="00CE61C5" w:rsidP="00B62067">
          <w:r>
            <w:t xml:space="preserve">Another new aspect of the festival would be presenting a live music for film project featuring NYC-based Reel </w:t>
          </w:r>
          <w:proofErr w:type="spellStart"/>
          <w:r>
            <w:t>Orchestrette</w:t>
          </w:r>
          <w:proofErr w:type="spellEnd"/>
          <w:r>
            <w:t xml:space="preserve">, comprised of Bradford Reed </w:t>
          </w:r>
          <w:r w:rsidR="00006BFC">
            <w:t xml:space="preserve">on </w:t>
          </w:r>
          <w:proofErr w:type="spellStart"/>
          <w:r>
            <w:t>pencilina</w:t>
          </w:r>
          <w:proofErr w:type="spellEnd"/>
          <w:r>
            <w:t xml:space="preserve"> and drums</w:t>
          </w:r>
          <w:r w:rsidR="00006BFC">
            <w:t xml:space="preserve"> and Geoff </w:t>
          </w:r>
          <w:proofErr w:type="spellStart"/>
          <w:r w:rsidR="00006BFC">
            <w:lastRenderedPageBreak/>
            <w:t>Gersh</w:t>
          </w:r>
          <w:proofErr w:type="spellEnd"/>
          <w:r w:rsidR="00006BFC">
            <w:t xml:space="preserve"> on electric guitar.  A</w:t>
          </w:r>
          <w:r w:rsidR="00006BFC" w:rsidRPr="00006BFC">
            <w:t>n original instrument design</w:t>
          </w:r>
          <w:r w:rsidR="00006BFC">
            <w:t>ed and constructed</w:t>
          </w:r>
          <w:r w:rsidR="004F5B0A">
            <w:t xml:space="preserve"> by Mr. Reed with found and repurposed materials</w:t>
          </w:r>
          <w:r w:rsidR="00006BFC">
            <w:t>, t</w:t>
          </w:r>
          <w:r w:rsidR="00006BFC" w:rsidRPr="00006BFC">
            <w:t xml:space="preserve">he </w:t>
          </w:r>
          <w:proofErr w:type="spellStart"/>
          <w:r w:rsidR="00006BFC" w:rsidRPr="00006BFC">
            <w:t>pencilina</w:t>
          </w:r>
          <w:proofErr w:type="spellEnd"/>
          <w:r w:rsidR="00006BFC" w:rsidRPr="00006BFC">
            <w:t xml:space="preserve"> is </w:t>
          </w:r>
          <w:r w:rsidR="00006BFC">
            <w:t>“</w:t>
          </w:r>
          <w:r w:rsidR="00006BFC" w:rsidRPr="00006BFC">
            <w:t xml:space="preserve">an electric ten stringed collision of the hammer dulcimer, slide guitar, </w:t>
          </w:r>
          <w:proofErr w:type="spellStart"/>
          <w:r w:rsidR="00006BFC" w:rsidRPr="00006BFC">
            <w:t>koto</w:t>
          </w:r>
          <w:proofErr w:type="spellEnd"/>
          <w:r w:rsidR="00006BFC" w:rsidRPr="00006BFC">
            <w:t xml:space="preserve"> and fretless bass wi</w:t>
          </w:r>
          <w:r w:rsidR="004F5B0A">
            <w:t>th six pickups of varied types.”  For SSF 2017</w:t>
          </w:r>
          <w:r w:rsidR="00A02B34">
            <w:t xml:space="preserve">, Reel </w:t>
          </w:r>
          <w:proofErr w:type="spellStart"/>
          <w:r w:rsidR="00A02B34">
            <w:t>Orchestrette</w:t>
          </w:r>
          <w:proofErr w:type="spellEnd"/>
          <w:r w:rsidR="00A02B34">
            <w:t xml:space="preserve"> would re-score the iconic 1982 experimental, environmentally focused film, “</w:t>
          </w:r>
          <w:proofErr w:type="spellStart"/>
          <w:r w:rsidR="00A02B34" w:rsidRPr="00A02B34">
            <w:t>Koyaanisqatsi</w:t>
          </w:r>
          <w:proofErr w:type="spellEnd"/>
          <w:r w:rsidR="00A02B34" w:rsidRPr="00A02B34">
            <w:t>: Life Out of Balance</w:t>
          </w:r>
          <w:r w:rsidR="00A02B34">
            <w:t>”</w:t>
          </w:r>
          <w:r w:rsidR="00A02B34" w:rsidRPr="00A02B34">
            <w:t>, by Godfrey Reggio</w:t>
          </w:r>
          <w:r w:rsidR="00E26778">
            <w:t xml:space="preserve">.  If budget allowed, two screenings </w:t>
          </w:r>
          <w:r w:rsidR="00712792">
            <w:t>celebrating the 35</w:t>
          </w:r>
          <w:r w:rsidR="00712792" w:rsidRPr="00712792">
            <w:rPr>
              <w:vertAlign w:val="superscript"/>
            </w:rPr>
            <w:t>th</w:t>
          </w:r>
          <w:r w:rsidR="00712792">
            <w:t xml:space="preserve"> anniversary </w:t>
          </w:r>
          <w:r w:rsidR="00E26778">
            <w:t>of the film</w:t>
          </w:r>
          <w:r w:rsidR="00B809B4">
            <w:t xml:space="preserve"> would be offered</w:t>
          </w:r>
          <w:r w:rsidR="00E26778">
            <w:t xml:space="preserve">, one with the original soundtrack—a masterpiece by Philip Glass, and the second reimagined by Reel </w:t>
          </w:r>
          <w:proofErr w:type="spellStart"/>
          <w:r w:rsidR="00E26778">
            <w:t>Orchestrette</w:t>
          </w:r>
          <w:proofErr w:type="spellEnd"/>
          <w:r w:rsidR="00712792">
            <w:t>.</w:t>
          </w:r>
        </w:p>
        <w:p w14:paraId="6E6B3609" w14:textId="0397F17A" w:rsidR="00BB6246" w:rsidRDefault="00BB6246" w:rsidP="00EE1FC4"/>
        <w:p w14:paraId="5462B54A" w14:textId="17DDE800" w:rsidR="00A23A57" w:rsidRPr="000B64A8" w:rsidRDefault="00C003A3" w:rsidP="00EE1FC4">
          <w:pPr>
            <w:rPr>
              <w:rFonts w:eastAsia="Times New Roman"/>
            </w:rPr>
          </w:pPr>
          <w:r>
            <w:t>SFF 2017</w:t>
          </w:r>
          <w:r w:rsidR="00A23A57">
            <w:t xml:space="preserve"> would </w:t>
          </w:r>
          <w:r w:rsidR="00D93DF1">
            <w:t xml:space="preserve">additionally </w:t>
          </w:r>
          <w:r w:rsidR="00A23A57">
            <w:t xml:space="preserve">like to </w:t>
          </w:r>
          <w:r>
            <w:t xml:space="preserve">offer an artist talk by </w:t>
          </w:r>
          <w:r w:rsidR="00A23A57">
            <w:t xml:space="preserve">Walter </w:t>
          </w:r>
          <w:proofErr w:type="spellStart"/>
          <w:r w:rsidR="00A23A57">
            <w:t>Kitindu</w:t>
          </w:r>
          <w:proofErr w:type="spellEnd"/>
          <w:r>
            <w:t xml:space="preserve">, </w:t>
          </w:r>
          <w:r>
            <w:rPr>
              <w:rFonts w:eastAsia="Times New Roman"/>
              <w:sz w:val="23"/>
              <w:szCs w:val="23"/>
            </w:rPr>
            <w:t>a sound artist and</w:t>
          </w:r>
          <w:r>
            <w:rPr>
              <w:rFonts w:eastAsia="Times New Roman"/>
            </w:rPr>
            <w:t> installation artist,</w:t>
          </w:r>
          <w:r>
            <w:rPr>
              <w:rFonts w:eastAsia="Times New Roman"/>
              <w:sz w:val="23"/>
              <w:szCs w:val="23"/>
            </w:rPr>
            <w:t> instrument builder, avid bird watcher and photographer, performer, and environmental designer now based in Chicago</w:t>
          </w:r>
          <w:r w:rsidR="00D93DF1" w:rsidRPr="00D93DF1">
            <w:rPr>
              <w:rFonts w:eastAsia="Times New Roman"/>
              <w:sz w:val="23"/>
              <w:szCs w:val="23"/>
            </w:rPr>
            <w:t xml:space="preserve"> </w:t>
          </w:r>
          <w:r w:rsidR="00D93DF1">
            <w:rPr>
              <w:rFonts w:eastAsia="Times New Roman"/>
              <w:sz w:val="23"/>
              <w:szCs w:val="23"/>
            </w:rPr>
            <w:t>who received a MacArthur fellowship in 2008</w:t>
          </w:r>
          <w:r>
            <w:rPr>
              <w:rFonts w:eastAsia="Times New Roman"/>
              <w:sz w:val="23"/>
              <w:szCs w:val="23"/>
            </w:rPr>
            <w:t>.</w:t>
          </w:r>
          <w:r w:rsidR="00FE173A">
            <w:rPr>
              <w:rFonts w:eastAsia="Times New Roman"/>
              <w:sz w:val="23"/>
              <w:szCs w:val="23"/>
            </w:rPr>
            <w:t xml:space="preserve"> </w:t>
          </w:r>
          <w:r w:rsidR="00FE173A">
            <w:rPr>
              <w:rFonts w:eastAsia="Times New Roman"/>
            </w:rPr>
            <w:t xml:space="preserve">Building original instruments that navigate the boundary between live and recorded performance, </w:t>
          </w:r>
          <w:r w:rsidR="006B5407">
            <w:rPr>
              <w:rFonts w:eastAsia="Times New Roman"/>
            </w:rPr>
            <w:t xml:space="preserve">Mr. </w:t>
          </w:r>
          <w:proofErr w:type="spellStart"/>
          <w:r w:rsidR="00FE173A">
            <w:rPr>
              <w:rFonts w:eastAsia="Times New Roman"/>
            </w:rPr>
            <w:t>Kitindu</w:t>
          </w:r>
          <w:proofErr w:type="spellEnd"/>
          <w:r w:rsidR="00FE173A">
            <w:rPr>
              <w:rFonts w:eastAsia="Times New Roman"/>
            </w:rPr>
            <w:t xml:space="preserve"> has also made hand-built turntables that interact with the wind and rain, fire and earthquakes, birds, light</w:t>
          </w:r>
          <w:r w:rsidR="006B5407">
            <w:rPr>
              <w:rFonts w:eastAsia="Times New Roman"/>
            </w:rPr>
            <w:t xml:space="preserve">, and the force of ocean waves. </w:t>
          </w:r>
          <w:r w:rsidR="000F0AC0">
            <w:rPr>
              <w:rFonts w:eastAsia="Times New Roman"/>
            </w:rPr>
            <w:t xml:space="preserve"> Mr. </w:t>
          </w:r>
          <w:proofErr w:type="spellStart"/>
          <w:r w:rsidR="000F0AC0">
            <w:rPr>
              <w:rFonts w:eastAsia="Times New Roman"/>
            </w:rPr>
            <w:t>Kitindu</w:t>
          </w:r>
          <w:proofErr w:type="spellEnd"/>
          <w:r w:rsidR="000F0AC0">
            <w:rPr>
              <w:rFonts w:eastAsia="Times New Roman"/>
            </w:rPr>
            <w:t xml:space="preserve"> is a contemporary, ecological artist who would certainly inspire campus audiences.</w:t>
          </w:r>
          <w:r w:rsidR="00F3362F">
            <w:rPr>
              <w:rFonts w:eastAsia="Times New Roman"/>
            </w:rPr>
            <w:t xml:space="preserve"> </w:t>
          </w:r>
          <w:r w:rsidR="00FF162E">
            <w:rPr>
              <w:rFonts w:eastAsia="Times New Roman"/>
            </w:rPr>
            <w:t xml:space="preserve">We have not yet determined if we will submit a proposal for an art exhibition at the Illini Union Gallery, but will keep this a possibility in our budgeting for the festival.  </w:t>
          </w:r>
          <w:r w:rsidR="00F3362F">
            <w:rPr>
              <w:rFonts w:eastAsia="Times New Roman"/>
            </w:rPr>
            <w:t xml:space="preserve"> </w:t>
          </w:r>
        </w:p>
        <w:p w14:paraId="7E84C2DE" w14:textId="1703B592" w:rsidR="00EE1FC4" w:rsidRPr="00257BA1" w:rsidRDefault="00EE1FC4" w:rsidP="00EE1FC4"/>
        <w:p w14:paraId="4634B8A2" w14:textId="0A05342E" w:rsidR="00EE1FC4" w:rsidRDefault="00EE1FC4" w:rsidP="00EE1FC4">
          <w:r w:rsidRPr="00257BA1">
            <w:t xml:space="preserve">In conclusion, </w:t>
          </w:r>
          <w:proofErr w:type="spellStart"/>
          <w:r w:rsidRPr="00257BA1">
            <w:t>Sonified</w:t>
          </w:r>
          <w:proofErr w:type="spellEnd"/>
          <w:r w:rsidRPr="00257BA1">
            <w:t xml:space="preserve"> Sustainability Fest 2017 and its related events would continue to offer multi-faceted, sustainability-themed arts programming that reaches out to new sec</w:t>
          </w:r>
          <w:r>
            <w:t>tors of our student population.  A small team of hired undergraduate students would assist Global Arts Performance Initi</w:t>
          </w:r>
          <w:r w:rsidR="00246C61">
            <w:t>atives director Jason Finkelman</w:t>
          </w:r>
          <w:r>
            <w:t xml:space="preserve"> in the production and marketing of SSF</w:t>
          </w:r>
          <w:r w:rsidR="002D420D">
            <w:t xml:space="preserve"> 2017.  Our team would seek participation by </w:t>
          </w:r>
          <w:r>
            <w:t xml:space="preserve">students in U of I’s </w:t>
          </w:r>
          <w:r w:rsidRPr="00257BA1">
            <w:t xml:space="preserve">performing arts </w:t>
          </w:r>
          <w:r w:rsidR="002D420D" w:rsidRPr="00257BA1">
            <w:t>progr</w:t>
          </w:r>
          <w:r w:rsidR="002D420D">
            <w:t>ams; a group historically</w:t>
          </w:r>
          <w:r w:rsidR="002D420D" w:rsidRPr="00257BA1">
            <w:t xml:space="preserve"> </w:t>
          </w:r>
          <w:r w:rsidRPr="00257BA1">
            <w:t xml:space="preserve">underrepresented in previous SSC funded projects. </w:t>
          </w:r>
          <w:r w:rsidR="002D420D">
            <w:t>In order to establish a signature annual festival</w:t>
          </w:r>
          <w:r w:rsidR="002D420D" w:rsidRPr="00257BA1">
            <w:t xml:space="preserve"> </w:t>
          </w:r>
          <w:r w:rsidR="002D420D">
            <w:t xml:space="preserve">on sustainability issues aiming to creatively engage and educate a diverse population of </w:t>
          </w:r>
          <w:r w:rsidR="002D420D" w:rsidRPr="00257BA1">
            <w:t>students and community members</w:t>
          </w:r>
          <w:r w:rsidR="002D420D">
            <w:t xml:space="preserve"> through the arts, </w:t>
          </w:r>
          <w:r>
            <w:t xml:space="preserve">SSC funding </w:t>
          </w:r>
          <w:r w:rsidR="00220175">
            <w:t>is essential during these initial years of programming.</w:t>
          </w:r>
        </w:p>
        <w:p w14:paraId="21BF0760" w14:textId="04AF809D" w:rsidR="005328A2" w:rsidRDefault="000D7E29" w:rsidP="005328A2"/>
      </w:sdtContent>
    </w:sdt>
    <w:p w14:paraId="388AB38F" w14:textId="77777777"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placeholder>
          <w:docPart w:val="A3561906A4821D4285244B31E301D2B8"/>
        </w:placeholder>
      </w:sdtPr>
      <w:sdtEndPr/>
      <w:sdtContent>
        <w:p w14:paraId="2EDEECA2" w14:textId="77E172BD" w:rsidR="00220175" w:rsidRPr="00750BC0" w:rsidRDefault="00220175" w:rsidP="005328A2">
          <w:proofErr w:type="spellStart"/>
          <w:r w:rsidRPr="00EB1EA5">
            <w:rPr>
              <w:rFonts w:ascii="Calibri" w:hAnsi="Calibri"/>
              <w:color w:val="000000"/>
            </w:rPr>
            <w:t>Sonified</w:t>
          </w:r>
          <w:proofErr w:type="spellEnd"/>
          <w:r w:rsidRPr="00EB1EA5">
            <w:rPr>
              <w:rFonts w:ascii="Calibri" w:hAnsi="Calibri"/>
              <w:color w:val="000000"/>
            </w:rPr>
            <w:t xml:space="preserve"> Sustainability Fest</w:t>
          </w:r>
          <w:r>
            <w:rPr>
              <w:rFonts w:ascii="Calibri" w:hAnsi="Calibri"/>
              <w:color w:val="000000"/>
            </w:rPr>
            <w:t>ival 2016 was the first educational program of it’s kind to be approved by the Student Sustainability Committee.  We would continue of</w:t>
          </w:r>
          <w:r w:rsidR="00750BC0">
            <w:rPr>
              <w:rFonts w:ascii="Calibri" w:hAnsi="Calibri"/>
              <w:color w:val="000000"/>
            </w:rPr>
            <w:t>fering dynamic engagements promoting</w:t>
          </w:r>
          <w:r>
            <w:rPr>
              <w:rFonts w:ascii="Calibri" w:hAnsi="Calibri"/>
              <w:color w:val="000000"/>
            </w:rPr>
            <w:t xml:space="preserve"> </w:t>
          </w:r>
          <w:r w:rsidRPr="00EB1EA5">
            <w:rPr>
              <w:rFonts w:ascii="Calibri" w:hAnsi="Calibri"/>
              <w:color w:val="000000"/>
            </w:rPr>
            <w:t>sustai</w:t>
          </w:r>
          <w:r w:rsidR="00750BC0">
            <w:rPr>
              <w:rFonts w:ascii="Calibri" w:hAnsi="Calibri"/>
              <w:color w:val="000000"/>
            </w:rPr>
            <w:t>nable practices in the arts, along with providing</w:t>
          </w:r>
          <w:r>
            <w:rPr>
              <w:rFonts w:ascii="Calibri" w:hAnsi="Calibri"/>
              <w:color w:val="000000"/>
            </w:rPr>
            <w:t xml:space="preserve"> awareness </w:t>
          </w:r>
          <w:r w:rsidR="00750BC0">
            <w:rPr>
              <w:rFonts w:ascii="Calibri" w:hAnsi="Calibri"/>
              <w:color w:val="000000"/>
            </w:rPr>
            <w:t xml:space="preserve">of </w:t>
          </w:r>
          <w:r w:rsidR="00750BC0" w:rsidRPr="00EB1EA5">
            <w:rPr>
              <w:rFonts w:ascii="Calibri" w:hAnsi="Calibri"/>
              <w:color w:val="000000"/>
            </w:rPr>
            <w:t>campus and community wide efforts in sustainability to</w:t>
          </w:r>
          <w:r w:rsidR="00750BC0">
            <w:rPr>
              <w:rFonts w:ascii="Calibri" w:hAnsi="Calibri"/>
              <w:color w:val="000000"/>
            </w:rPr>
            <w:t xml:space="preserve"> </w:t>
          </w:r>
          <w:r w:rsidR="00750BC0" w:rsidRPr="00EB1EA5">
            <w:rPr>
              <w:rFonts w:ascii="Calibri" w:hAnsi="Calibri"/>
              <w:color w:val="000000"/>
            </w:rPr>
            <w:t>new audiences</w:t>
          </w:r>
          <w:r w:rsidRPr="00EB1EA5">
            <w:rPr>
              <w:rFonts w:ascii="Calibri" w:hAnsi="Calibri"/>
              <w:color w:val="000000"/>
            </w:rPr>
            <w:t xml:space="preserve">.  </w:t>
          </w:r>
          <w:r w:rsidR="00750BC0">
            <w:rPr>
              <w:rFonts w:ascii="Calibri" w:hAnsi="Calibri"/>
              <w:color w:val="000000"/>
            </w:rPr>
            <w:t xml:space="preserve">Exemplifying </w:t>
          </w:r>
          <w:r w:rsidRPr="00EB1EA5">
            <w:rPr>
              <w:rFonts w:ascii="Calibri" w:hAnsi="Calibri"/>
              <w:color w:val="000000"/>
            </w:rPr>
            <w:t>interdisciplinary programming desired at the</w:t>
          </w:r>
          <w:r w:rsidR="00750BC0">
            <w:rPr>
              <w:rFonts w:ascii="Calibri" w:hAnsi="Calibri"/>
              <w:color w:val="000000"/>
            </w:rPr>
            <w:t xml:space="preserve"> University of Illinois, SSF promotes</w:t>
          </w:r>
          <w:r w:rsidRPr="00EB1EA5">
            <w:rPr>
              <w:rFonts w:ascii="Calibri" w:hAnsi="Calibri"/>
              <w:color w:val="000000"/>
            </w:rPr>
            <w:t xml:space="preserve"> campus initiat</w:t>
          </w:r>
          <w:r w:rsidR="00750BC0">
            <w:rPr>
              <w:rFonts w:ascii="Calibri" w:hAnsi="Calibri"/>
              <w:color w:val="000000"/>
            </w:rPr>
            <w:t>ives in sustainable futures, bridges</w:t>
          </w:r>
          <w:r w:rsidRPr="00EB1EA5">
            <w:rPr>
              <w:rFonts w:ascii="Calibri" w:hAnsi="Calibri"/>
              <w:color w:val="000000"/>
            </w:rPr>
            <w:t xml:space="preserve"> several distinct communities of the arts and scie</w:t>
          </w:r>
          <w:r w:rsidR="00750BC0">
            <w:rPr>
              <w:rFonts w:ascii="Calibri" w:hAnsi="Calibri"/>
              <w:color w:val="000000"/>
            </w:rPr>
            <w:t>nces, and dynamically engages and educates audiences in ecological</w:t>
          </w:r>
          <w:r w:rsidRPr="00EB1EA5">
            <w:rPr>
              <w:rFonts w:ascii="Calibri" w:hAnsi="Calibri"/>
              <w:color w:val="000000"/>
            </w:rPr>
            <w:t xml:space="preserve"> performing and visual arts.</w:t>
          </w:r>
        </w:p>
        <w:p w14:paraId="64C931F8" w14:textId="3928CAB5" w:rsidR="005328A2" w:rsidRDefault="000D7E29" w:rsidP="005328A2"/>
      </w:sdtContent>
    </w:sdt>
    <w:p w14:paraId="158ED3A2" w14:textId="77777777"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placeholder>
          <w:docPart w:val="E0D99886D2F8F14D959468C14FC4FE09"/>
        </w:placeholder>
      </w:sdtPr>
      <w:sdtEndPr/>
      <w:sdtContent>
        <w:p w14:paraId="2359ADD8" w14:textId="3DE0634B" w:rsidR="005328A2" w:rsidRPr="005328A2" w:rsidRDefault="00750BC0" w:rsidP="005328A2">
          <w:r w:rsidRPr="009A798B">
            <w:rPr>
              <w:rFonts w:ascii="Calibri" w:hAnsi="Calibri"/>
              <w:color w:val="000000"/>
            </w:rPr>
            <w:t xml:space="preserve">If fully funded, this multi-faceted project will be located at various venues on campus, including </w:t>
          </w:r>
          <w:proofErr w:type="spellStart"/>
          <w:r w:rsidRPr="009A798B">
            <w:rPr>
              <w:rFonts w:ascii="Calibri" w:hAnsi="Calibri"/>
              <w:color w:val="000000"/>
            </w:rPr>
            <w:t>Krannert</w:t>
          </w:r>
          <w:proofErr w:type="spellEnd"/>
          <w:r w:rsidRPr="009A798B">
            <w:rPr>
              <w:rFonts w:ascii="Calibri" w:hAnsi="Calibri"/>
              <w:color w:val="000000"/>
            </w:rPr>
            <w:t xml:space="preserve"> Center for the Performing Arts, </w:t>
          </w:r>
          <w:proofErr w:type="spellStart"/>
          <w:r w:rsidRPr="009A798B">
            <w:rPr>
              <w:rFonts w:ascii="Calibri" w:hAnsi="Calibri"/>
              <w:color w:val="000000"/>
            </w:rPr>
            <w:t>Krannert</w:t>
          </w:r>
          <w:proofErr w:type="spellEnd"/>
          <w:r w:rsidRPr="009A798B">
            <w:rPr>
              <w:rFonts w:ascii="Calibri" w:hAnsi="Calibri"/>
              <w:color w:val="000000"/>
            </w:rPr>
            <w:t xml:space="preserve"> Art Museum, and </w:t>
          </w:r>
          <w:r w:rsidR="00FA4650">
            <w:rPr>
              <w:rFonts w:ascii="Calibri" w:hAnsi="Calibri"/>
              <w:color w:val="000000"/>
            </w:rPr>
            <w:t>Spurlock Museum</w:t>
          </w:r>
          <w:r w:rsidRPr="009A798B">
            <w:rPr>
              <w:rFonts w:ascii="Calibri" w:hAnsi="Calibri"/>
              <w:color w:val="000000"/>
            </w:rPr>
            <w:t xml:space="preserve">.  Additional outreach engagements will bring programming to a few local schools and/or public </w:t>
          </w:r>
          <w:r w:rsidRPr="009A798B">
            <w:rPr>
              <w:rFonts w:ascii="Calibri" w:hAnsi="Calibri"/>
              <w:color w:val="000000"/>
            </w:rPr>
            <w:lastRenderedPageBreak/>
            <w:t xml:space="preserve">libraries.  A letter of support from </w:t>
          </w:r>
          <w:proofErr w:type="spellStart"/>
          <w:r w:rsidRPr="009A798B">
            <w:rPr>
              <w:rFonts w:ascii="Calibri" w:hAnsi="Calibri"/>
              <w:color w:val="000000"/>
            </w:rPr>
            <w:t>Krannert</w:t>
          </w:r>
          <w:proofErr w:type="spellEnd"/>
          <w:r w:rsidRPr="009A798B">
            <w:rPr>
              <w:rFonts w:ascii="Calibri" w:hAnsi="Calibri"/>
              <w:color w:val="000000"/>
            </w:rPr>
            <w:t xml:space="preserve"> Center for the Performing Arts has been attached.  As curator of the Sudden Sound series for </w:t>
          </w:r>
          <w:proofErr w:type="spellStart"/>
          <w:r w:rsidRPr="009A798B">
            <w:rPr>
              <w:rFonts w:ascii="Calibri" w:hAnsi="Calibri"/>
              <w:color w:val="000000"/>
            </w:rPr>
            <w:t>Kra</w:t>
          </w:r>
          <w:r w:rsidR="00FA4650">
            <w:rPr>
              <w:rFonts w:ascii="Calibri" w:hAnsi="Calibri"/>
              <w:color w:val="000000"/>
            </w:rPr>
            <w:t>nnert</w:t>
          </w:r>
          <w:proofErr w:type="spellEnd"/>
          <w:r w:rsidR="00FA4650">
            <w:rPr>
              <w:rFonts w:ascii="Calibri" w:hAnsi="Calibri"/>
              <w:color w:val="000000"/>
            </w:rPr>
            <w:t xml:space="preserve"> Art Museum, I am completely </w:t>
          </w:r>
          <w:r w:rsidRPr="009A798B">
            <w:rPr>
              <w:rFonts w:ascii="Calibri" w:hAnsi="Calibri"/>
              <w:color w:val="000000"/>
            </w:rPr>
            <w:t>committed to supporting this proposed pr</w:t>
          </w:r>
          <w:r w:rsidR="00FA4650">
            <w:rPr>
              <w:rFonts w:ascii="Calibri" w:hAnsi="Calibri"/>
              <w:color w:val="000000"/>
            </w:rPr>
            <w:t>ogramming.  Spurlock Museum would be the ideal venue that can be rented for the proposed live music and film screening.</w:t>
          </w:r>
        </w:p>
      </w:sdtContent>
    </w:sdt>
    <w:p w14:paraId="426EEF97" w14:textId="77777777" w:rsidR="005328A2" w:rsidRDefault="005328A2" w:rsidP="005328A2"/>
    <w:p w14:paraId="34EA4F92" w14:textId="77777777"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sdt>
      <w:sdtPr>
        <w:id w:val="1352531512"/>
        <w:placeholder>
          <w:docPart w:val="712A4F8ACB599D4891E3CDBC289115A4"/>
        </w:placeholder>
      </w:sdtPr>
      <w:sdtEndPr/>
      <w:sdtContent>
        <w:p w14:paraId="222482DB" w14:textId="77777777" w:rsidR="00FA4650" w:rsidRDefault="00FA4650" w:rsidP="002503FC"/>
        <w:p w14:paraId="1BFB541B" w14:textId="0F548603" w:rsidR="002503FC" w:rsidRPr="0070304C" w:rsidRDefault="00FA4650" w:rsidP="002503FC">
          <w:pPr>
            <w:rPr>
              <w:rFonts w:ascii="Calibri" w:hAnsi="Calibri"/>
              <w:color w:val="000000"/>
            </w:rPr>
          </w:pPr>
          <w:r>
            <w:rPr>
              <w:rFonts w:ascii="Calibri" w:hAnsi="Calibri"/>
              <w:color w:val="000000"/>
            </w:rPr>
            <w:t xml:space="preserve">The Student Sustainability Committee, </w:t>
          </w:r>
          <w:r w:rsidRPr="005F3DF1">
            <w:rPr>
              <w:rFonts w:ascii="Calibri" w:hAnsi="Calibri"/>
              <w:color w:val="000000"/>
            </w:rPr>
            <w:t xml:space="preserve">Global Arts Performance Initiatives, </w:t>
          </w:r>
          <w:proofErr w:type="spellStart"/>
          <w:r w:rsidRPr="005F3DF1">
            <w:rPr>
              <w:rFonts w:ascii="Calibri" w:hAnsi="Calibri"/>
              <w:color w:val="000000"/>
            </w:rPr>
            <w:t>Krannert</w:t>
          </w:r>
          <w:proofErr w:type="spellEnd"/>
          <w:r w:rsidRPr="005F3DF1">
            <w:rPr>
              <w:rFonts w:ascii="Calibri" w:hAnsi="Calibri"/>
              <w:color w:val="000000"/>
            </w:rPr>
            <w:t xml:space="preserve"> Center for the Performing Arts, </w:t>
          </w:r>
          <w:proofErr w:type="spellStart"/>
          <w:r w:rsidRPr="005F3DF1">
            <w:rPr>
              <w:rFonts w:ascii="Calibri" w:hAnsi="Calibri"/>
              <w:color w:val="000000"/>
            </w:rPr>
            <w:t>Krannert</w:t>
          </w:r>
          <w:proofErr w:type="spellEnd"/>
          <w:r w:rsidRPr="005F3DF1">
            <w:rPr>
              <w:rFonts w:ascii="Calibri" w:hAnsi="Calibri"/>
              <w:color w:val="000000"/>
            </w:rPr>
            <w:t xml:space="preserve"> Art Museum</w:t>
          </w:r>
          <w:r>
            <w:rPr>
              <w:rFonts w:ascii="Calibri" w:hAnsi="Calibri"/>
              <w:color w:val="000000"/>
            </w:rPr>
            <w:t xml:space="preserve"> and </w:t>
          </w:r>
          <w:r w:rsidRPr="005F3DF1">
            <w:rPr>
              <w:rFonts w:ascii="Calibri" w:hAnsi="Calibri"/>
              <w:color w:val="000000"/>
            </w:rPr>
            <w:t>IUB Art Gallery</w:t>
          </w:r>
          <w:r>
            <w:rPr>
              <w:rFonts w:ascii="Calibri" w:hAnsi="Calibri"/>
              <w:color w:val="000000"/>
            </w:rPr>
            <w:t xml:space="preserve"> were the</w:t>
          </w:r>
          <w:r w:rsidRPr="005F3DF1">
            <w:rPr>
              <w:rFonts w:ascii="Calibri" w:hAnsi="Calibri"/>
              <w:color w:val="000000"/>
            </w:rPr>
            <w:t xml:space="preserve"> </w:t>
          </w:r>
          <w:r>
            <w:rPr>
              <w:rFonts w:ascii="Calibri" w:hAnsi="Calibri"/>
              <w:color w:val="000000"/>
            </w:rPr>
            <w:t>principal programs/</w:t>
          </w:r>
          <w:r w:rsidRPr="005F3DF1">
            <w:rPr>
              <w:rFonts w:ascii="Calibri" w:hAnsi="Calibri"/>
              <w:color w:val="000000"/>
            </w:rPr>
            <w:t>units tha</w:t>
          </w:r>
          <w:r w:rsidR="0070304C">
            <w:rPr>
              <w:rFonts w:ascii="Calibri" w:hAnsi="Calibri"/>
              <w:color w:val="000000"/>
            </w:rPr>
            <w:t xml:space="preserve">t supported SSF 2016, along with many </w:t>
          </w:r>
          <w:r w:rsidRPr="005F3DF1">
            <w:rPr>
              <w:rFonts w:ascii="Calibri" w:hAnsi="Calibri"/>
              <w:color w:val="000000"/>
            </w:rPr>
            <w:t xml:space="preserve">campus and community organizations </w:t>
          </w:r>
          <w:r w:rsidR="0070304C">
            <w:rPr>
              <w:rFonts w:ascii="Calibri" w:hAnsi="Calibri"/>
              <w:color w:val="000000"/>
            </w:rPr>
            <w:t xml:space="preserve">that participated in our programs.  </w:t>
          </w:r>
          <w:proofErr w:type="spellStart"/>
          <w:r w:rsidR="0070304C">
            <w:rPr>
              <w:rFonts w:ascii="Calibri" w:hAnsi="Calibri"/>
              <w:color w:val="000000"/>
            </w:rPr>
            <w:t>Krannert</w:t>
          </w:r>
          <w:proofErr w:type="spellEnd"/>
          <w:r w:rsidR="0070304C">
            <w:rPr>
              <w:rFonts w:ascii="Calibri" w:hAnsi="Calibri"/>
              <w:color w:val="000000"/>
            </w:rPr>
            <w:t xml:space="preserve"> Center for the Performing Arts has renewed committed funding for SSF 2017, as stated in the attached support letter.</w:t>
          </w:r>
        </w:p>
      </w:sdtContent>
    </w:sdt>
    <w:p w14:paraId="13D64EE7" w14:textId="77777777" w:rsidR="002503FC" w:rsidRDefault="002503FC" w:rsidP="002503FC"/>
    <w:p w14:paraId="1F9DA526" w14:textId="77777777" w:rsidR="002503FC" w:rsidRPr="00B34D5B" w:rsidRDefault="002503FC" w:rsidP="002503FC">
      <w:pPr>
        <w:rPr>
          <w:b/>
        </w:rPr>
      </w:pPr>
      <w:r w:rsidRPr="00B34D5B">
        <w:rPr>
          <w:b/>
        </w:rPr>
        <w:t xml:space="preserve">Please indicate how this project will involve or impact students. What role will students play in the project? </w:t>
      </w:r>
    </w:p>
    <w:sdt>
      <w:sdtPr>
        <w:id w:val="503014796"/>
        <w:placeholder>
          <w:docPart w:val="4057C92511B07C4B9BB63FDC30C40F00"/>
        </w:placeholder>
      </w:sdtPr>
      <w:sdtEndPr/>
      <w:sdtContent>
        <w:p w14:paraId="6543495B" w14:textId="77777777" w:rsidR="00AD46C8" w:rsidRDefault="00AD46C8" w:rsidP="00AD46C8"/>
        <w:p w14:paraId="0BB67AE8" w14:textId="616211A1" w:rsidR="00AD46C8" w:rsidRDefault="00AD46C8" w:rsidP="00AD46C8">
          <w:pPr>
            <w:rPr>
              <w:rFonts w:ascii="Calibri" w:hAnsi="Calibri"/>
              <w:color w:val="000000"/>
            </w:rPr>
          </w:pPr>
          <w:proofErr w:type="spellStart"/>
          <w:r>
            <w:rPr>
              <w:rFonts w:ascii="Calibri" w:hAnsi="Calibri"/>
              <w:color w:val="000000"/>
            </w:rPr>
            <w:t>Sonified</w:t>
          </w:r>
          <w:proofErr w:type="spellEnd"/>
          <w:r>
            <w:rPr>
              <w:rFonts w:ascii="Calibri" w:hAnsi="Calibri"/>
              <w:color w:val="000000"/>
            </w:rPr>
            <w:t xml:space="preserve"> Sustainability Festival </w:t>
          </w:r>
          <w:r w:rsidRPr="009F26A4">
            <w:rPr>
              <w:rFonts w:ascii="Calibri" w:hAnsi="Calibri"/>
              <w:color w:val="000000"/>
            </w:rPr>
            <w:t xml:space="preserve">and related programming relies significantly on student involvement. Paid and volunteer student interns would be essential to help organize multi-disciplined programming of this scale.  Paid student interns this year have handled areas of graphic design, publicity, community engagement, and logistical planning of the event.  These students are gaining valuable experience in working as a team to coordinate with major campus institutions the required coordination between artists and venues to advance each engagement program. Examples of these tasks include, scheduling elementary school community engagements, arranging interviews with artists, requesting publicity materials, and communicating production needs with each venue.  Students will develop writing skills through drafting press releases, public service announcements, and event descriptions, and learn how to disseminate this event information to online calendars, newspapers, radio, and TV stations.  In organizing SSF 2016, is has become extremely clear that employing a student intern familiar with a wide range of campus organizations and programs working on sustainability projects is crucial to the success of our festival.  Working with a student who is actively engaged in this community provides wide-ranging possibilities in collaborative partnerships promoting our common goal of educating the public on sustainability concerns.  </w:t>
          </w:r>
        </w:p>
        <w:p w14:paraId="7295C1F6" w14:textId="77777777" w:rsidR="00AD46C8" w:rsidRPr="009F26A4" w:rsidRDefault="00AD46C8" w:rsidP="00AD46C8">
          <w:pPr>
            <w:rPr>
              <w:rFonts w:ascii="Calibri" w:hAnsi="Calibri"/>
              <w:color w:val="000000"/>
            </w:rPr>
          </w:pPr>
        </w:p>
        <w:p w14:paraId="763EF698" w14:textId="77777777" w:rsidR="00AD46C8" w:rsidRPr="009F26A4" w:rsidRDefault="00AD46C8" w:rsidP="00AD46C8">
          <w:pPr>
            <w:rPr>
              <w:rFonts w:ascii="Calibri" w:hAnsi="Calibri"/>
              <w:color w:val="000000"/>
            </w:rPr>
          </w:pPr>
          <w:r w:rsidRPr="009F26A4">
            <w:rPr>
              <w:rFonts w:ascii="Calibri" w:hAnsi="Calibri"/>
              <w:color w:val="000000"/>
            </w:rPr>
            <w:t xml:space="preserve">Additional student involvement with SSF 2017 may include engagement with Art &amp; Design students, through a possible addition to the festival of a juried art exhibition that is displayed during Earth Week.  We may also pursue enlisting support from student art organizations like CUDO and Illini Art Therapy to collaborate on next year’s interactive art stations for the festival.  We may also seek to collaborate more closely with Unit One / Allen Hall in arranging a residency with our featured visiting artists.  These types of partnerships will expose portions of the study body not typically involved with sustainability efforts to the work of the Student </w:t>
          </w:r>
          <w:r w:rsidRPr="009F26A4">
            <w:rPr>
              <w:rFonts w:ascii="Calibri" w:hAnsi="Calibri"/>
              <w:color w:val="000000"/>
            </w:rPr>
            <w:lastRenderedPageBreak/>
            <w:t xml:space="preserve">Sustainability Committee, </w:t>
          </w:r>
          <w:proofErr w:type="spellStart"/>
          <w:r w:rsidRPr="009F26A4">
            <w:rPr>
              <w:rFonts w:ascii="Calibri" w:hAnsi="Calibri"/>
              <w:color w:val="000000"/>
            </w:rPr>
            <w:t>iSEE</w:t>
          </w:r>
          <w:proofErr w:type="spellEnd"/>
          <w:r w:rsidRPr="009F26A4">
            <w:rPr>
              <w:rFonts w:ascii="Calibri" w:hAnsi="Calibri"/>
              <w:color w:val="000000"/>
            </w:rPr>
            <w:t>, other university departments and student organizations.  Ultimately, SSF 2017 will provide opportunities for students to engage with a wide-range of important issues through enjoyable and unique experiences that foster the development of a dynamic, multi-disciplinary sustainability community at the University of Illinois.</w:t>
          </w:r>
        </w:p>
        <w:p w14:paraId="7DD5633D" w14:textId="3143A8FB" w:rsidR="002503FC" w:rsidRPr="005328A2" w:rsidRDefault="000D7E29" w:rsidP="002503FC"/>
      </w:sdtContent>
    </w:sdt>
    <w:p w14:paraId="7E4D2374" w14:textId="77777777" w:rsidR="005328A2" w:rsidRDefault="005328A2" w:rsidP="002503FC"/>
    <w:p w14:paraId="70560290" w14:textId="77777777" w:rsidR="0058057B" w:rsidRDefault="0058057B">
      <w:r>
        <w:br w:type="page"/>
      </w:r>
    </w:p>
    <w:p w14:paraId="2EAD3E08" w14:textId="77777777" w:rsidR="0058057B" w:rsidRDefault="0058057B" w:rsidP="0058057B">
      <w:pPr>
        <w:pStyle w:val="Heading1"/>
      </w:pPr>
      <w:r>
        <w:lastRenderedPageBreak/>
        <w:t>Financial Information</w:t>
      </w:r>
    </w:p>
    <w:p w14:paraId="47318C27" w14:textId="77777777"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14:paraId="52DA8670" w14:textId="77777777" w:rsidR="0058057B" w:rsidRPr="0058057B" w:rsidRDefault="0058057B" w:rsidP="0058057B">
      <w:pPr>
        <w:rPr>
          <w:i/>
        </w:rPr>
      </w:pPr>
    </w:p>
    <w:p w14:paraId="24646176" w14:textId="77777777" w:rsidR="002503FC" w:rsidRPr="00B34D5B" w:rsidRDefault="002503FC" w:rsidP="002503FC">
      <w:pPr>
        <w:rPr>
          <w:b/>
        </w:rPr>
      </w:pPr>
      <w:r w:rsidRPr="00B34D5B">
        <w:rPr>
          <w:b/>
        </w:rPr>
        <w:t xml:space="preserve">Have you applied for funding from SSC before? </w:t>
      </w:r>
      <w:proofErr w:type="gramStart"/>
      <w:r w:rsidRPr="00B34D5B">
        <w:rPr>
          <w:b/>
        </w:rPr>
        <w:t>If so, for what project?</w:t>
      </w:r>
      <w:proofErr w:type="gramEnd"/>
      <w:r w:rsidRPr="00B34D5B">
        <w:rPr>
          <w:b/>
        </w:rPr>
        <w:t xml:space="preserve"> </w:t>
      </w:r>
    </w:p>
    <w:sdt>
      <w:sdtPr>
        <w:id w:val="-829670280"/>
        <w:placeholder>
          <w:docPart w:val="CC2302D3F6D9F142B31A15E4242B8829"/>
        </w:placeholder>
      </w:sdtPr>
      <w:sdtEndPr/>
      <w:sdtContent>
        <w:p w14:paraId="39FBBF7D" w14:textId="77C85866" w:rsidR="00676995" w:rsidRDefault="00D207DD" w:rsidP="00676995">
          <w:r>
            <w:t xml:space="preserve">Yes.  SSC supported </w:t>
          </w:r>
          <w:proofErr w:type="spellStart"/>
          <w:r w:rsidR="00676995" w:rsidRPr="00F96201">
            <w:rPr>
              <w:i/>
            </w:rPr>
            <w:t>Sonified</w:t>
          </w:r>
          <w:proofErr w:type="spellEnd"/>
          <w:r w:rsidR="00676995" w:rsidRPr="00F96201">
            <w:rPr>
              <w:i/>
            </w:rPr>
            <w:t xml:space="preserve"> Sustainability Fest</w:t>
          </w:r>
          <w:r w:rsidR="00676995">
            <w:rPr>
              <w:i/>
            </w:rPr>
            <w:t>ival 2016</w:t>
          </w:r>
          <w:r w:rsidR="00676995" w:rsidRPr="00F96201">
            <w:rPr>
              <w:i/>
            </w:rPr>
            <w:t xml:space="preserve"> – a celebration of ecological music and arts</w:t>
          </w:r>
          <w:r w:rsidR="001B0F90">
            <w:t>.</w:t>
          </w:r>
        </w:p>
        <w:p w14:paraId="09EDED2A" w14:textId="77777777" w:rsidR="002503FC" w:rsidRPr="005328A2" w:rsidRDefault="000D7E29" w:rsidP="002503FC"/>
      </w:sdtContent>
    </w:sdt>
    <w:p w14:paraId="07B01411" w14:textId="77777777" w:rsidR="002503FC" w:rsidRDefault="002503FC" w:rsidP="002503FC"/>
    <w:p w14:paraId="08FE7F4F" w14:textId="77777777"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Pr="00B34D5B">
        <w:rPr>
          <w:b/>
        </w:rPr>
        <w:br/>
      </w:r>
      <w:r w:rsidRPr="00B34D5B">
        <w:rPr>
          <w:b/>
        </w:rPr>
        <w:br/>
      </w:r>
      <w:r w:rsidRPr="00B34D5B">
        <w:rPr>
          <w:b/>
          <w:u w:val="single"/>
        </w:rPr>
        <w:t xml:space="preserve">Please note that SSC provides funding on a </w:t>
      </w:r>
      <w:proofErr w:type="gramStart"/>
      <w:r w:rsidRPr="00B34D5B">
        <w:rPr>
          <w:b/>
          <w:u w:val="single"/>
        </w:rPr>
        <w:t>case by case</w:t>
      </w:r>
      <w:proofErr w:type="gramEnd"/>
      <w:r w:rsidRPr="00B34D5B">
        <w:rPr>
          <w:b/>
          <w:u w:val="single"/>
        </w:rPr>
        <w:t xml:space="preserve"> basis annually and should not be considered as an ongoing source of funding.</w:t>
      </w:r>
    </w:p>
    <w:sdt>
      <w:sdtPr>
        <w:id w:val="-643663034"/>
        <w:placeholder>
          <w:docPart w:val="5556A28FDD72B242810442BD545DCDA5"/>
        </w:placeholder>
      </w:sdtPr>
      <w:sdtEndPr/>
      <w:sdtContent>
        <w:p w14:paraId="2666B6D8" w14:textId="77777777" w:rsidR="00D207DD" w:rsidRDefault="00D207DD" w:rsidP="002503FC"/>
        <w:p w14:paraId="272F8274" w14:textId="2E58F13F" w:rsidR="00246C61" w:rsidRDefault="00D207DD" w:rsidP="002503FC">
          <w:r>
            <w:t xml:space="preserve">If </w:t>
          </w:r>
          <w:proofErr w:type="spellStart"/>
          <w:r>
            <w:t>Sonified</w:t>
          </w:r>
          <w:proofErr w:type="spellEnd"/>
          <w:r>
            <w:t xml:space="preserve"> Sustainability Festival </w:t>
          </w:r>
          <w:r w:rsidR="001B0F90">
            <w:t>is to become an annual series of programs</w:t>
          </w:r>
          <w:r w:rsidR="00015FE9">
            <w:t xml:space="preserve"> that culminate into a larger Earth Week</w:t>
          </w:r>
          <w:r w:rsidR="001B0F90">
            <w:t xml:space="preserve"> event</w:t>
          </w:r>
          <w:r w:rsidR="00015FE9">
            <w:t xml:space="preserve"> and information fair, ongoing funding will be required.  However, it is my hope that the success of SSF 2016 will generate greater interest and financial support from related institutions on campus.</w:t>
          </w:r>
          <w:r w:rsidR="00246C61">
            <w:t xml:space="preserve">  In broadening the stakeholders of this event, SSF can be maintained as signature event promoting sustainability at the University of Illinois.</w:t>
          </w:r>
        </w:p>
      </w:sdtContent>
    </w:sdt>
    <w:p w14:paraId="715B1A19" w14:textId="77777777" w:rsidR="002503FC" w:rsidRDefault="002503FC" w:rsidP="002503FC"/>
    <w:p w14:paraId="4F052FA3" w14:textId="77777777"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sdt>
      <w:sdtPr>
        <w:id w:val="-373391876"/>
      </w:sdtPr>
      <w:sdtEndPr/>
      <w:sdtContent>
        <w:p w14:paraId="530378A3" w14:textId="77777777" w:rsidR="00015FE9" w:rsidRDefault="00015FE9" w:rsidP="002503FC"/>
        <w:p w14:paraId="1BB286C2" w14:textId="77777777" w:rsidR="00246C61" w:rsidRDefault="001B0F90" w:rsidP="002503FC">
          <w:pPr>
            <w:rPr>
              <w:rFonts w:ascii="Calibri" w:hAnsi="Calibri"/>
              <w:color w:val="000000"/>
            </w:rPr>
          </w:pPr>
          <w:proofErr w:type="spellStart"/>
          <w:r w:rsidRPr="005B1C3D">
            <w:rPr>
              <w:rFonts w:ascii="Calibri" w:hAnsi="Calibri"/>
              <w:color w:val="000000"/>
            </w:rPr>
            <w:t>Krannert</w:t>
          </w:r>
          <w:proofErr w:type="spellEnd"/>
          <w:r w:rsidRPr="005B1C3D">
            <w:rPr>
              <w:rFonts w:ascii="Calibri" w:hAnsi="Calibri"/>
              <w:color w:val="000000"/>
            </w:rPr>
            <w:t xml:space="preserve"> Center has pledged $5000.00 towards </w:t>
          </w:r>
          <w:proofErr w:type="spellStart"/>
          <w:r w:rsidRPr="005B1C3D">
            <w:rPr>
              <w:rFonts w:ascii="Calibri" w:hAnsi="Calibri"/>
              <w:color w:val="000000"/>
            </w:rPr>
            <w:t>Sonified</w:t>
          </w:r>
          <w:proofErr w:type="spellEnd"/>
          <w:r w:rsidRPr="005B1C3D">
            <w:rPr>
              <w:rFonts w:ascii="Calibri" w:hAnsi="Calibri"/>
              <w:color w:val="000000"/>
            </w:rPr>
            <w:t xml:space="preserve"> </w:t>
          </w:r>
          <w:proofErr w:type="spellStart"/>
          <w:r w:rsidRPr="005B1C3D">
            <w:rPr>
              <w:rFonts w:ascii="Calibri" w:hAnsi="Calibri"/>
              <w:color w:val="000000"/>
            </w:rPr>
            <w:t>Sustainabilty</w:t>
          </w:r>
          <w:proofErr w:type="spellEnd"/>
          <w:r w:rsidRPr="005B1C3D">
            <w:rPr>
              <w:rFonts w:ascii="Calibri" w:hAnsi="Calibri"/>
              <w:color w:val="000000"/>
            </w:rPr>
            <w:t xml:space="preserve"> Fest</w:t>
          </w:r>
          <w:r>
            <w:rPr>
              <w:rFonts w:ascii="Calibri" w:hAnsi="Calibri"/>
              <w:color w:val="000000"/>
            </w:rPr>
            <w:t>ival 2017</w:t>
          </w:r>
          <w:r w:rsidRPr="005B1C3D">
            <w:rPr>
              <w:rFonts w:ascii="Calibri" w:hAnsi="Calibri"/>
              <w:color w:val="000000"/>
            </w:rPr>
            <w:t xml:space="preserve"> (see attached support letter) and </w:t>
          </w:r>
          <w:proofErr w:type="spellStart"/>
          <w:r w:rsidRPr="005B1C3D">
            <w:rPr>
              <w:rFonts w:ascii="Calibri" w:hAnsi="Calibri"/>
              <w:color w:val="000000"/>
            </w:rPr>
            <w:t>Krannert</w:t>
          </w:r>
          <w:proofErr w:type="spellEnd"/>
          <w:r w:rsidRPr="005B1C3D">
            <w:rPr>
              <w:rFonts w:ascii="Calibri" w:hAnsi="Calibri"/>
              <w:color w:val="000000"/>
            </w:rPr>
            <w:t xml:space="preserve"> Art Museum will sustain its programming support for Sudden Sound Concert Series.</w:t>
          </w:r>
          <w:r w:rsidR="00042381">
            <w:rPr>
              <w:rFonts w:ascii="Calibri" w:hAnsi="Calibri"/>
              <w:color w:val="000000"/>
            </w:rPr>
            <w:t xml:space="preserve">  </w:t>
          </w:r>
        </w:p>
        <w:p w14:paraId="32C388AB" w14:textId="77777777" w:rsidR="00246C61" w:rsidRDefault="00246C61" w:rsidP="002503FC">
          <w:pPr>
            <w:rPr>
              <w:rFonts w:ascii="Calibri" w:hAnsi="Calibri"/>
              <w:color w:val="000000"/>
            </w:rPr>
          </w:pPr>
        </w:p>
        <w:p w14:paraId="286659BF" w14:textId="21ACF6F1" w:rsidR="00246C61" w:rsidRPr="005328A2" w:rsidRDefault="00246C61" w:rsidP="00246C61">
          <w:r>
            <w:rPr>
              <w:rFonts w:ascii="Calibri" w:hAnsi="Calibri"/>
              <w:color w:val="000000"/>
            </w:rPr>
            <w:t xml:space="preserve">We plan to seek funding from </w:t>
          </w:r>
          <w:proofErr w:type="spellStart"/>
          <w:r>
            <w:rPr>
              <w:rFonts w:ascii="Calibri" w:hAnsi="Calibri"/>
              <w:color w:val="000000"/>
            </w:rPr>
            <w:t>Lorado</w:t>
          </w:r>
          <w:proofErr w:type="spellEnd"/>
          <w:r>
            <w:rPr>
              <w:rFonts w:ascii="Calibri" w:hAnsi="Calibri"/>
              <w:color w:val="000000"/>
            </w:rPr>
            <w:t xml:space="preserve"> Taft Arts Lectureship Fund and/or </w:t>
          </w:r>
          <w:proofErr w:type="spellStart"/>
          <w:r>
            <w:rPr>
              <w:rFonts w:ascii="Calibri" w:hAnsi="Calibri"/>
              <w:color w:val="000000"/>
            </w:rPr>
            <w:t>MillerComm</w:t>
          </w:r>
          <w:proofErr w:type="spellEnd"/>
          <w:r>
            <w:rPr>
              <w:rFonts w:ascii="Calibri" w:hAnsi="Calibri"/>
              <w:color w:val="000000"/>
            </w:rPr>
            <w:t xml:space="preserve"> to support the </w:t>
          </w:r>
          <w:r>
            <w:t xml:space="preserve">Walter </w:t>
          </w:r>
          <w:proofErr w:type="spellStart"/>
          <w:r>
            <w:t>Kitindu</w:t>
          </w:r>
          <w:proofErr w:type="spellEnd"/>
          <w:r>
            <w:rPr>
              <w:rFonts w:ascii="Calibri" w:hAnsi="Calibri"/>
              <w:color w:val="000000"/>
            </w:rPr>
            <w:t xml:space="preserve"> engagement.</w:t>
          </w:r>
        </w:p>
        <w:p w14:paraId="1501521D" w14:textId="2AE87454" w:rsidR="002503FC" w:rsidRPr="005328A2" w:rsidRDefault="000D7E29" w:rsidP="002503FC"/>
      </w:sdtContent>
    </w:sdt>
    <w:p w14:paraId="6EB7EA77" w14:textId="77777777" w:rsidR="002503FC" w:rsidRDefault="002503FC" w:rsidP="002503FC"/>
    <w:p w14:paraId="20AABF75" w14:textId="77777777" w:rsidR="00FE30D9" w:rsidRDefault="006104AC">
      <w:r>
        <w:br w:type="page"/>
      </w:r>
    </w:p>
    <w:p w14:paraId="517FB874" w14:textId="77777777" w:rsidR="006104AC" w:rsidRDefault="00FE30D9" w:rsidP="00FE30D9">
      <w:pPr>
        <w:pStyle w:val="Heading1"/>
      </w:pPr>
      <w:r>
        <w:lastRenderedPageBreak/>
        <w:t>Environmental</w:t>
      </w:r>
      <w:r w:rsidR="001061F2">
        <w:t>,</w:t>
      </w:r>
      <w:r>
        <w:t xml:space="preserve"> Economic</w:t>
      </w:r>
      <w:r w:rsidR="001061F2">
        <w:t>, and Awareness</w:t>
      </w:r>
      <w:r>
        <w:t xml:space="preserve"> Impacts</w:t>
      </w:r>
    </w:p>
    <w:p w14:paraId="2BD428E3" w14:textId="77777777"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14:paraId="053151C7" w14:textId="77777777" w:rsidR="001061F2" w:rsidRDefault="001061F2" w:rsidP="00FE30D9">
      <w:pPr>
        <w:rPr>
          <w:i/>
        </w:rPr>
      </w:pPr>
    </w:p>
    <w:p w14:paraId="501AF371" w14:textId="77777777" w:rsidR="001061F2" w:rsidRPr="00B34D5B" w:rsidRDefault="001061F2" w:rsidP="001061F2">
      <w:pPr>
        <w:rPr>
          <w:b/>
        </w:rPr>
      </w:pPr>
      <w:r w:rsidRPr="00B34D5B">
        <w:rPr>
          <w:b/>
        </w:rPr>
        <w:t xml:space="preserve">Which aspects of sustainability does your project address, and how?  Does the project fit within any of the </w:t>
      </w:r>
      <w:proofErr w:type="spellStart"/>
      <w:r w:rsidRPr="00B34D5B">
        <w:rPr>
          <w:b/>
        </w:rPr>
        <w:t>iCAP</w:t>
      </w:r>
      <w:proofErr w:type="spellEnd"/>
      <w:r w:rsidRPr="00B34D5B">
        <w:rPr>
          <w:b/>
        </w:rPr>
        <w:t xml:space="preserve"> goals? If so, how does the project go beyond the university status quo standards and </w:t>
      </w:r>
      <w:proofErr w:type="gramStart"/>
      <w:r w:rsidRPr="00B34D5B">
        <w:rPr>
          <w:b/>
        </w:rPr>
        <w:t>policies.</w:t>
      </w:r>
      <w:proofErr w:type="gramEnd"/>
    </w:p>
    <w:sdt>
      <w:sdtPr>
        <w:id w:val="1045872990"/>
      </w:sdtPr>
      <w:sdtEndPr/>
      <w:sdtContent>
        <w:sdt>
          <w:sdtPr>
            <w:id w:val="-1524541545"/>
          </w:sdtPr>
          <w:sdtEndPr/>
          <w:sdtContent>
            <w:p w14:paraId="34FA2013" w14:textId="68442D14" w:rsidR="001061F2" w:rsidRDefault="00042381" w:rsidP="001061F2">
              <w:r>
                <w:t>Not Applicable</w:t>
              </w:r>
            </w:p>
          </w:sdtContent>
        </w:sdt>
      </w:sdtContent>
    </w:sdt>
    <w:p w14:paraId="7AAD5390" w14:textId="77777777" w:rsidR="001061F2" w:rsidRDefault="001061F2" w:rsidP="001061F2"/>
    <w:p w14:paraId="666BB345" w14:textId="77777777"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id w:val="-1819717341"/>
      </w:sdtPr>
      <w:sdtEndPr/>
      <w:sdtContent>
        <w:p w14:paraId="4CC956ED" w14:textId="016D893E" w:rsidR="001061F2" w:rsidRDefault="00042381" w:rsidP="001061F2">
          <w:r>
            <w:t>Not Applicable</w:t>
          </w:r>
        </w:p>
      </w:sdtContent>
    </w:sdt>
    <w:p w14:paraId="63189B69" w14:textId="77777777" w:rsidR="001061F2" w:rsidRDefault="001061F2" w:rsidP="001061F2"/>
    <w:p w14:paraId="420EF8C4" w14:textId="77777777" w:rsidR="001061F2" w:rsidRPr="00B34D5B" w:rsidRDefault="001061F2" w:rsidP="001061F2">
      <w:pPr>
        <w:rPr>
          <w:b/>
        </w:rPr>
      </w:pPr>
      <w:r w:rsidRPr="00B34D5B">
        <w:rPr>
          <w:b/>
        </w:rPr>
        <w:t>What is the plan for publicizing the project on campus?  In addition to SSC, where will information about this project be reported?</w:t>
      </w:r>
    </w:p>
    <w:p w14:paraId="6C0E9F17" w14:textId="77777777" w:rsidR="00AD46C8" w:rsidRDefault="00AD46C8" w:rsidP="001061F2">
      <w:pPr>
        <w:rPr>
          <w:rFonts w:ascii="Calibri" w:hAnsi="Calibri"/>
          <w:color w:val="000000"/>
        </w:rPr>
      </w:pPr>
    </w:p>
    <w:p w14:paraId="2F3595DF" w14:textId="4B1BA4C0" w:rsidR="001061F2" w:rsidRDefault="00AD46C8" w:rsidP="001061F2">
      <w:pPr>
        <w:rPr>
          <w:rFonts w:ascii="Calibri" w:hAnsi="Calibri"/>
          <w:color w:val="000000"/>
        </w:rPr>
      </w:pPr>
      <w:r w:rsidRPr="00603717">
        <w:rPr>
          <w:rFonts w:ascii="Calibri" w:hAnsi="Calibri"/>
          <w:color w:val="000000"/>
        </w:rPr>
        <w:t xml:space="preserve">This project would be promoted in a wide variety of ways, with unique publicity stemming from each unit presenting a component of related programming.  Global Arts Performance Initiatives would </w:t>
      </w:r>
      <w:r w:rsidR="00C32F62">
        <w:rPr>
          <w:rFonts w:ascii="Calibri" w:hAnsi="Calibri"/>
          <w:color w:val="000000"/>
        </w:rPr>
        <w:t xml:space="preserve">initiate all PR for the events.  </w:t>
      </w:r>
      <w:proofErr w:type="spellStart"/>
      <w:r w:rsidR="00C32F62">
        <w:rPr>
          <w:rFonts w:ascii="Calibri" w:hAnsi="Calibri"/>
          <w:color w:val="000000"/>
        </w:rPr>
        <w:t>Krannert</w:t>
      </w:r>
      <w:proofErr w:type="spellEnd"/>
      <w:r w:rsidR="00C32F62">
        <w:rPr>
          <w:rFonts w:ascii="Calibri" w:hAnsi="Calibri"/>
          <w:color w:val="000000"/>
        </w:rPr>
        <w:t xml:space="preserve"> Center will provide assistance in print and digital media advertising, and market </w:t>
      </w:r>
      <w:r w:rsidRPr="00603717">
        <w:rPr>
          <w:rFonts w:ascii="Calibri" w:hAnsi="Calibri"/>
          <w:color w:val="000000"/>
        </w:rPr>
        <w:t>the event</w:t>
      </w:r>
      <w:r w:rsidR="00C32F62">
        <w:rPr>
          <w:rFonts w:ascii="Calibri" w:hAnsi="Calibri"/>
          <w:color w:val="000000"/>
        </w:rPr>
        <w:t>s in their venue</w:t>
      </w:r>
      <w:r w:rsidRPr="00603717">
        <w:rPr>
          <w:rFonts w:ascii="Calibri" w:hAnsi="Calibri"/>
          <w:color w:val="000000"/>
        </w:rPr>
        <w:t xml:space="preserve"> </w:t>
      </w:r>
      <w:r w:rsidR="00C32F62">
        <w:rPr>
          <w:rFonts w:ascii="Calibri" w:hAnsi="Calibri"/>
          <w:color w:val="000000"/>
        </w:rPr>
        <w:t xml:space="preserve">on </w:t>
      </w:r>
      <w:r w:rsidRPr="00603717">
        <w:rPr>
          <w:rFonts w:ascii="Calibri" w:hAnsi="Calibri"/>
          <w:color w:val="000000"/>
        </w:rPr>
        <w:t xml:space="preserve">online and monthly print calendars.  The Sudden Sound Concert Series has its own print </w:t>
      </w:r>
      <w:proofErr w:type="spellStart"/>
      <w:r w:rsidRPr="00603717">
        <w:rPr>
          <w:rFonts w:ascii="Calibri" w:hAnsi="Calibri"/>
          <w:color w:val="000000"/>
        </w:rPr>
        <w:t>pubilicity</w:t>
      </w:r>
      <w:proofErr w:type="spellEnd"/>
      <w:r w:rsidRPr="00603717">
        <w:rPr>
          <w:rFonts w:ascii="Calibri" w:hAnsi="Calibri"/>
          <w:color w:val="000000"/>
        </w:rPr>
        <w:t xml:space="preserve"> and </w:t>
      </w:r>
      <w:r w:rsidR="00042381">
        <w:rPr>
          <w:rFonts w:ascii="Calibri" w:hAnsi="Calibri"/>
          <w:color w:val="000000"/>
        </w:rPr>
        <w:t xml:space="preserve">outlets for coverage.  We </w:t>
      </w:r>
      <w:r w:rsidRPr="00603717">
        <w:rPr>
          <w:rFonts w:ascii="Calibri" w:hAnsi="Calibri"/>
          <w:color w:val="000000"/>
        </w:rPr>
        <w:t xml:space="preserve">welcome support from </w:t>
      </w:r>
      <w:r w:rsidR="00042381">
        <w:rPr>
          <w:rFonts w:ascii="Calibri" w:hAnsi="Calibri"/>
          <w:color w:val="000000"/>
        </w:rPr>
        <w:t xml:space="preserve">the Student Sustainability Committee’s campus-wide promotional outlets.  </w:t>
      </w:r>
      <w:r w:rsidRPr="00603717">
        <w:rPr>
          <w:rFonts w:ascii="Calibri" w:hAnsi="Calibri"/>
          <w:color w:val="000000"/>
        </w:rPr>
        <w:t xml:space="preserve">Every </w:t>
      </w:r>
      <w:r w:rsidR="00042381">
        <w:rPr>
          <w:rFonts w:ascii="Calibri" w:hAnsi="Calibri"/>
          <w:color w:val="000000"/>
        </w:rPr>
        <w:t>affiliated</w:t>
      </w:r>
      <w:r w:rsidRPr="00603717">
        <w:rPr>
          <w:rFonts w:ascii="Calibri" w:hAnsi="Calibri"/>
          <w:color w:val="000000"/>
        </w:rPr>
        <w:t xml:space="preserve"> event will be branded with “this program is part of </w:t>
      </w:r>
      <w:proofErr w:type="spellStart"/>
      <w:r w:rsidRPr="00603717">
        <w:rPr>
          <w:rFonts w:ascii="Calibri" w:hAnsi="Calibri"/>
          <w:color w:val="000000"/>
        </w:rPr>
        <w:t>Sonified</w:t>
      </w:r>
      <w:proofErr w:type="spellEnd"/>
      <w:r w:rsidRPr="00603717">
        <w:rPr>
          <w:rFonts w:ascii="Calibri" w:hAnsi="Calibri"/>
          <w:color w:val="000000"/>
        </w:rPr>
        <w:t xml:space="preserve"> Sustainability Fest” in order to further promote the culminating event.</w:t>
      </w:r>
    </w:p>
    <w:p w14:paraId="0A7DC242" w14:textId="77777777" w:rsidR="00F3362F" w:rsidRDefault="00F3362F" w:rsidP="001061F2">
      <w:pPr>
        <w:rPr>
          <w:rFonts w:ascii="Calibri" w:hAnsi="Calibri"/>
          <w:color w:val="000000"/>
        </w:rPr>
      </w:pPr>
    </w:p>
    <w:p w14:paraId="20A8B5D2" w14:textId="66A936BD" w:rsidR="00F3362F" w:rsidRDefault="00042381" w:rsidP="00F3362F">
      <w:r>
        <w:t>Additionally, we</w:t>
      </w:r>
      <w:r w:rsidR="00F3362F">
        <w:t xml:space="preserve"> will remain mindful of broadly incorporating</w:t>
      </w:r>
      <w:r w:rsidR="00F3362F" w:rsidRPr="00257BA1">
        <w:t xml:space="preserve"> sustainability </w:t>
      </w:r>
      <w:r w:rsidR="00F3362F">
        <w:t xml:space="preserve">in our event planning.  </w:t>
      </w:r>
      <w:r w:rsidR="00F3362F" w:rsidRPr="00257BA1">
        <w:t xml:space="preserve"> </w:t>
      </w:r>
      <w:r w:rsidR="00F3362F">
        <w:t xml:space="preserve">For example, we were able to utilize the </w:t>
      </w:r>
      <w:r w:rsidR="00F3362F" w:rsidRPr="00257BA1">
        <w:t>C-U Fab Lab</w:t>
      </w:r>
      <w:r w:rsidR="00F3362F">
        <w:t xml:space="preserve"> to create a marketing </w:t>
      </w:r>
      <w:r w:rsidR="00F3362F" w:rsidRPr="00257BA1">
        <w:t>reso</w:t>
      </w:r>
      <w:r w:rsidR="00F3362F">
        <w:t xml:space="preserve">urce for this year’s festival—a spray chalk stencil to use on the quad—and will seek future support from this unique campus resource to develop stamps or stencils to create promotional handouts on reused materials such as paint swatches and fabric samples.  </w:t>
      </w:r>
    </w:p>
    <w:p w14:paraId="42218D0E" w14:textId="77777777" w:rsidR="00C32F62" w:rsidRDefault="00C32F62" w:rsidP="00F3362F"/>
    <w:p w14:paraId="1C2D2CD4" w14:textId="21BAF917" w:rsidR="00C32F62" w:rsidRDefault="00C32F62" w:rsidP="00F3362F">
      <w:r>
        <w:t xml:space="preserve">In order to prolong the impact of SSF 2016, we have </w:t>
      </w:r>
      <w:r w:rsidR="00042381">
        <w:t xml:space="preserve">also </w:t>
      </w:r>
      <w:r>
        <w:t xml:space="preserve">made arrangements to produce a 30-minute video we plan to offer to cable stations UI-7, WILL, and Urbana Public Broadcasting for local airing.  If picked up by these stations, the missions of the Student Sustainability Committee and of </w:t>
      </w:r>
      <w:proofErr w:type="spellStart"/>
      <w:r>
        <w:t>Sonified</w:t>
      </w:r>
      <w:proofErr w:type="spellEnd"/>
      <w:r>
        <w:t xml:space="preserve"> Sustainability Festival will be promoted long after the initial events</w:t>
      </w:r>
      <w:r w:rsidR="00042381">
        <w:t>,</w:t>
      </w:r>
      <w:r>
        <w:t xml:space="preserve"> help</w:t>
      </w:r>
      <w:r w:rsidR="00042381">
        <w:t>ing to</w:t>
      </w:r>
      <w:r>
        <w:t xml:space="preserve"> generate new interes</w:t>
      </w:r>
      <w:r w:rsidR="00042381">
        <w:t>t and audiences for SSF 2017.</w:t>
      </w:r>
    </w:p>
    <w:p w14:paraId="07FA2B4C" w14:textId="77777777" w:rsidR="00AD46C8" w:rsidRDefault="00AD46C8" w:rsidP="001061F2"/>
    <w:p w14:paraId="35C34A0E" w14:textId="77777777" w:rsidR="001061F2" w:rsidRPr="00B34D5B" w:rsidRDefault="001061F2" w:rsidP="001061F2">
      <w:pPr>
        <w:rPr>
          <w:b/>
        </w:rPr>
      </w:pPr>
      <w:r w:rsidRPr="00B34D5B">
        <w:rPr>
          <w:b/>
        </w:rPr>
        <w:t>What are your specific, measurable outreach goals? How will these be measured?</w:t>
      </w:r>
    </w:p>
    <w:sdt>
      <w:sdtPr>
        <w:id w:val="859322298"/>
      </w:sdtPr>
      <w:sdtEndPr/>
      <w:sdtContent>
        <w:p w14:paraId="4E48E0DF" w14:textId="77777777" w:rsidR="00202D1D" w:rsidRDefault="00202D1D" w:rsidP="00202D1D"/>
        <w:p w14:paraId="02FD6644" w14:textId="64DA724F" w:rsidR="00202D1D" w:rsidRDefault="005E7D20" w:rsidP="00202D1D">
          <w:r>
            <w:t>Drawing from our experiences this year, we will continue to develop</w:t>
          </w:r>
          <w:r w:rsidR="0008606E">
            <w:t xml:space="preserve"> engag</w:t>
          </w:r>
          <w:r>
            <w:t>ement programming that bridges campus and community. At the</w:t>
          </w:r>
          <w:r w:rsidR="00202D1D" w:rsidRPr="00257BA1">
            <w:t xml:space="preserve"> </w:t>
          </w:r>
          <w:r w:rsidR="00202D1D">
            <w:t xml:space="preserve">recent </w:t>
          </w:r>
          <w:r>
            <w:t xml:space="preserve">SSF 2016 affiliated </w:t>
          </w:r>
          <w:r w:rsidR="00202D1D" w:rsidRPr="00257BA1">
            <w:t xml:space="preserve">Sudden Sound concerts, audiences were introduced to two </w:t>
          </w:r>
          <w:r w:rsidR="00202D1D">
            <w:t xml:space="preserve">campus-based environmental organizations, The Green </w:t>
          </w:r>
          <w:r w:rsidR="00202D1D">
            <w:lastRenderedPageBreak/>
            <w:t xml:space="preserve">Observer and </w:t>
          </w:r>
          <w:r w:rsidR="00202D1D" w:rsidRPr="00257BA1">
            <w:t xml:space="preserve">Students for Environmental Concerns, who each sent representatives to promote their causes.  The Green Observer furthered the reach of our mission by publishing an online article in their December 2015 issue about Sudden Sound artist Douglas </w:t>
          </w:r>
          <w:proofErr w:type="spellStart"/>
          <w:r w:rsidR="00202D1D" w:rsidRPr="00257BA1">
            <w:t>Ewart’s</w:t>
          </w:r>
          <w:proofErr w:type="spellEnd"/>
          <w:r w:rsidR="00202D1D" w:rsidRPr="00257BA1">
            <w:t xml:space="preserve"> effort to combine “progressive ideas about environment and society in his multidisciplinary work.”  Tom Nunn, our second </w:t>
          </w:r>
          <w:r w:rsidR="00202D1D">
            <w:t xml:space="preserve">Sudden Sound </w:t>
          </w:r>
          <w:r w:rsidR="00202D1D" w:rsidRPr="00257BA1">
            <w:t>artist in the current festival</w:t>
          </w:r>
          <w:r w:rsidR="00202D1D">
            <w:t xml:space="preserve"> was a </w:t>
          </w:r>
          <w:r w:rsidR="00202D1D" w:rsidRPr="00257BA1">
            <w:t xml:space="preserve">featured engagement artist with students from Dr. Preston L. Williams, Jr. Elementary.  While not initially part of our project, </w:t>
          </w:r>
          <w:r w:rsidR="00202D1D">
            <w:t>an introductory</w:t>
          </w:r>
          <w:r w:rsidR="00202D1D" w:rsidRPr="00257BA1">
            <w:t xml:space="preserve"> meeting </w:t>
          </w:r>
          <w:r w:rsidR="00202D1D">
            <w:t xml:space="preserve">with Urbana school art teachers inspired </w:t>
          </w:r>
          <w:r w:rsidR="00202D1D" w:rsidRPr="00257BA1">
            <w:t xml:space="preserve">Rusty Clevenger </w:t>
          </w:r>
          <w:r w:rsidR="00202D1D">
            <w:t>to have</w:t>
          </w:r>
          <w:r w:rsidR="00202D1D" w:rsidRPr="00257BA1">
            <w:t xml:space="preserve"> his fifth grade </w:t>
          </w:r>
          <w:r w:rsidR="00202D1D">
            <w:t>students make instruments model</w:t>
          </w:r>
          <w:r w:rsidR="00202D1D" w:rsidRPr="00257BA1">
            <w:t xml:space="preserve">ed after Nunn’s </w:t>
          </w:r>
          <w:proofErr w:type="spellStart"/>
          <w:r w:rsidR="00202D1D" w:rsidRPr="00257BA1">
            <w:t>Skatchbox</w:t>
          </w:r>
          <w:proofErr w:type="spellEnd"/>
          <w:r w:rsidR="00202D1D" w:rsidRPr="00257BA1">
            <w:t>, an electro-acoustic percussion instrument made from laptop computer boxes, designed with colored tape, and patterned dowel, combs, and washers as sources for sound.  We are now planning to display and demonstrate hi</w:t>
          </w:r>
          <w:r w:rsidR="00202D1D">
            <w:t xml:space="preserve">s student’s </w:t>
          </w:r>
          <w:proofErr w:type="spellStart"/>
          <w:r w:rsidR="00202D1D">
            <w:t>skatchboxes</w:t>
          </w:r>
          <w:proofErr w:type="spellEnd"/>
          <w:r w:rsidR="00202D1D">
            <w:t xml:space="preserve"> at SSF.  Our featured artist Ken Butler will also significantly impact our community through several elementary school engagements, as well as one at Unit One/Allen Hall, during the week of the Illini Union Gallery opening of his work and his SSF performance at </w:t>
          </w:r>
          <w:proofErr w:type="spellStart"/>
          <w:r w:rsidR="00202D1D">
            <w:t>Krannert</w:t>
          </w:r>
          <w:proofErr w:type="spellEnd"/>
          <w:r w:rsidR="00202D1D">
            <w:t xml:space="preserve"> Center for the Performing Arts (KCPA).</w:t>
          </w:r>
        </w:p>
        <w:p w14:paraId="2B602840" w14:textId="77777777" w:rsidR="005E7D20" w:rsidRDefault="005E7D20" w:rsidP="00202D1D"/>
        <w:p w14:paraId="37BACAAE" w14:textId="765BFDB9" w:rsidR="00C32F62" w:rsidRDefault="00C32F62" w:rsidP="00C32F62">
          <w:r>
            <w:t xml:space="preserve">These activities </w:t>
          </w:r>
          <w:r w:rsidR="005E7D20">
            <w:t xml:space="preserve">provide </w:t>
          </w:r>
          <w:r>
            <w:t xml:space="preserve">us </w:t>
          </w:r>
          <w:r w:rsidR="005E7D20">
            <w:t>a baseline of community and campus engagement.  Audience attendance numbers will also be noted for SSF 2016, which we will be able to compare with SSF 2017 figures.</w:t>
          </w:r>
          <w:r>
            <w:t xml:space="preserve">  </w:t>
          </w:r>
        </w:p>
        <w:p w14:paraId="3E0C019A" w14:textId="1CF2B61C" w:rsidR="001061F2" w:rsidRDefault="000D7E29" w:rsidP="001061F2"/>
      </w:sdtContent>
    </w:sdt>
    <w:p w14:paraId="6DA64DA1" w14:textId="77777777"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p w14:paraId="1FFD0DC7" w14:textId="552D7AA4" w:rsidR="001061F2" w:rsidRPr="005328A2" w:rsidRDefault="000D7E29" w:rsidP="001061F2">
      <w:sdt>
        <w:sdtPr>
          <w:id w:val="439647082"/>
        </w:sdtPr>
        <w:sdtEndPr/>
        <w:sdtContent>
          <w:r w:rsidR="00F3362F">
            <w:t>The committee members are invited to attend t</w:t>
          </w:r>
          <w:r w:rsidR="0008606E">
            <w:t>he remaining events in SSF 2016.</w:t>
          </w:r>
          <w:r w:rsidR="00F3362F">
            <w:t xml:space="preserve"> Ken Butler’s art opening at the Illini Union Gallery </w:t>
          </w:r>
          <w:r w:rsidR="0008606E">
            <w:t xml:space="preserve">is </w:t>
          </w:r>
          <w:r w:rsidR="00F3362F">
            <w:t xml:space="preserve">on Thursday, April 14 at 4:30pm, </w:t>
          </w:r>
          <w:r w:rsidR="0008606E">
            <w:t>and</w:t>
          </w:r>
          <w:r w:rsidR="00F3362F">
            <w:t xml:space="preserve"> our final culminating event </w:t>
          </w:r>
          <w:r w:rsidR="0008606E">
            <w:t xml:space="preserve">is </w:t>
          </w:r>
          <w:r w:rsidR="00F3362F">
            <w:t>on Saturday, April 16 from 1-5pm</w:t>
          </w:r>
          <w:r w:rsidR="0008606E">
            <w:t>, which features</w:t>
          </w:r>
          <w:r w:rsidR="00F3362F">
            <w:t xml:space="preserve"> </w:t>
          </w:r>
          <w:r w:rsidR="00973739">
            <w:t xml:space="preserve">an information fair, sustainable art making stations and </w:t>
          </w:r>
          <w:r w:rsidR="00F3362F">
            <w:t xml:space="preserve">live music by </w:t>
          </w:r>
          <w:r w:rsidR="00973739">
            <w:t xml:space="preserve">the Ken Butler Ensemble, </w:t>
          </w:r>
          <w:proofErr w:type="spellStart"/>
          <w:r w:rsidR="00973739">
            <w:t>Berimbau</w:t>
          </w:r>
          <w:proofErr w:type="spellEnd"/>
          <w:r w:rsidR="00973739">
            <w:t xml:space="preserve"> Bandit and the </w:t>
          </w:r>
          <w:proofErr w:type="spellStart"/>
          <w:r w:rsidR="00973739">
            <w:t>Caxixikid</w:t>
          </w:r>
          <w:proofErr w:type="spellEnd"/>
          <w:r w:rsidR="00973739">
            <w:t>, and Tony Taylor of</w:t>
          </w:r>
          <w:r w:rsidR="00202D1D">
            <w:t xml:space="preserve"> </w:t>
          </w:r>
          <w:proofErr w:type="spellStart"/>
          <w:r w:rsidR="00202D1D">
            <w:t>Ascende</w:t>
          </w:r>
          <w:r w:rsidR="00973739" w:rsidRPr="00973739">
            <w:t>nt</w:t>
          </w:r>
          <w:proofErr w:type="spellEnd"/>
          <w:r w:rsidR="00973739" w:rsidRPr="00973739">
            <w:t xml:space="preserve"> Instruments</w:t>
          </w:r>
          <w:r w:rsidR="00973739">
            <w:t>.</w:t>
          </w:r>
        </w:sdtContent>
      </w:sdt>
    </w:p>
    <w:p w14:paraId="4A066189" w14:textId="77777777" w:rsidR="001061F2" w:rsidRPr="001061F2" w:rsidRDefault="001061F2" w:rsidP="00FE30D9"/>
    <w:sectPr w:rsidR="001061F2" w:rsidRPr="001061F2" w:rsidSect="005328A2">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26BDD" w14:textId="77777777" w:rsidR="00FA4650" w:rsidRDefault="00FA4650" w:rsidP="00DC7C80">
      <w:r>
        <w:separator/>
      </w:r>
    </w:p>
  </w:endnote>
  <w:endnote w:type="continuationSeparator" w:id="0">
    <w:p w14:paraId="5C5C6241" w14:textId="77777777" w:rsidR="00FA4650" w:rsidRDefault="00FA4650"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8A13A" w14:textId="77777777" w:rsidR="00FA4650" w:rsidRDefault="00FA4650" w:rsidP="00DC7C80">
      <w:r>
        <w:separator/>
      </w:r>
    </w:p>
  </w:footnote>
  <w:footnote w:type="continuationSeparator" w:id="0">
    <w:p w14:paraId="1C06BB9C" w14:textId="77777777" w:rsidR="00FA4650" w:rsidRDefault="00FA4650" w:rsidP="00DC7C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E4F9D" w14:textId="77777777" w:rsidR="00FA4650" w:rsidRDefault="00FA4650" w:rsidP="005328A2">
    <w:pPr>
      <w:pStyle w:val="Header"/>
      <w:jc w:val="center"/>
    </w:pPr>
    <w:r>
      <w:rPr>
        <w:noProof/>
      </w:rPr>
      <w:drawing>
        <wp:inline distT="0" distB="0" distL="0" distR="0" wp14:anchorId="7375DEB1" wp14:editId="0BED217E">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16E1086A" w14:textId="77777777" w:rsidR="00FA4650" w:rsidRDefault="00FA4650" w:rsidP="005328A2">
    <w:pPr>
      <w:pStyle w:val="Header"/>
      <w:jc w:val="center"/>
    </w:pPr>
  </w:p>
  <w:p w14:paraId="520C7DD5" w14:textId="77777777" w:rsidR="00FA4650" w:rsidRPr="00DC7C80" w:rsidRDefault="00FA4650" w:rsidP="005328A2">
    <w:pPr>
      <w:pStyle w:val="Header"/>
      <w:jc w:val="center"/>
      <w:rPr>
        <w:color w:val="F79646" w:themeColor="accent6"/>
        <w:sz w:val="40"/>
      </w:rPr>
    </w:pPr>
    <w:r>
      <w:rPr>
        <w:color w:val="F79646" w:themeColor="accent6"/>
        <w:sz w:val="40"/>
      </w:rPr>
      <w:t>Funding Application – Step 2</w:t>
    </w:r>
  </w:p>
  <w:p w14:paraId="44443E7A" w14:textId="77777777" w:rsidR="00FA4650" w:rsidRDefault="00FA46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91"/>
    <w:rsid w:val="00006A8E"/>
    <w:rsid w:val="00006BFC"/>
    <w:rsid w:val="00015FE9"/>
    <w:rsid w:val="00042381"/>
    <w:rsid w:val="0005780A"/>
    <w:rsid w:val="0008606E"/>
    <w:rsid w:val="000B64A8"/>
    <w:rsid w:val="000D7E29"/>
    <w:rsid w:val="000F0AC0"/>
    <w:rsid w:val="001061F2"/>
    <w:rsid w:val="00155E19"/>
    <w:rsid w:val="001651E2"/>
    <w:rsid w:val="00184484"/>
    <w:rsid w:val="00190658"/>
    <w:rsid w:val="001B0F90"/>
    <w:rsid w:val="001B7C34"/>
    <w:rsid w:val="001D0F0A"/>
    <w:rsid w:val="00202D1D"/>
    <w:rsid w:val="00220175"/>
    <w:rsid w:val="00246C61"/>
    <w:rsid w:val="002503FC"/>
    <w:rsid w:val="00283FB7"/>
    <w:rsid w:val="002D420D"/>
    <w:rsid w:val="0042222D"/>
    <w:rsid w:val="004621B8"/>
    <w:rsid w:val="004B1A52"/>
    <w:rsid w:val="004F5B0A"/>
    <w:rsid w:val="00502B6C"/>
    <w:rsid w:val="005314EC"/>
    <w:rsid w:val="005328A2"/>
    <w:rsid w:val="0058057B"/>
    <w:rsid w:val="005E7D20"/>
    <w:rsid w:val="006104AC"/>
    <w:rsid w:val="00676995"/>
    <w:rsid w:val="00685DAF"/>
    <w:rsid w:val="00693994"/>
    <w:rsid w:val="006B5407"/>
    <w:rsid w:val="006B7FAE"/>
    <w:rsid w:val="006D1C9A"/>
    <w:rsid w:val="007017A0"/>
    <w:rsid w:val="0070304C"/>
    <w:rsid w:val="00712792"/>
    <w:rsid w:val="00750BC0"/>
    <w:rsid w:val="007D5891"/>
    <w:rsid w:val="007F4FC0"/>
    <w:rsid w:val="0081541D"/>
    <w:rsid w:val="00832111"/>
    <w:rsid w:val="00862F15"/>
    <w:rsid w:val="008F1DCB"/>
    <w:rsid w:val="00973739"/>
    <w:rsid w:val="00A02B34"/>
    <w:rsid w:val="00A23A57"/>
    <w:rsid w:val="00A405A5"/>
    <w:rsid w:val="00AD46C8"/>
    <w:rsid w:val="00B2014F"/>
    <w:rsid w:val="00B20187"/>
    <w:rsid w:val="00B30B73"/>
    <w:rsid w:val="00B34274"/>
    <w:rsid w:val="00B34D5B"/>
    <w:rsid w:val="00B40252"/>
    <w:rsid w:val="00B62067"/>
    <w:rsid w:val="00B809B4"/>
    <w:rsid w:val="00B97CEC"/>
    <w:rsid w:val="00BB6246"/>
    <w:rsid w:val="00C003A3"/>
    <w:rsid w:val="00C00E3F"/>
    <w:rsid w:val="00C32F62"/>
    <w:rsid w:val="00C41406"/>
    <w:rsid w:val="00C54641"/>
    <w:rsid w:val="00CE61C5"/>
    <w:rsid w:val="00D207DD"/>
    <w:rsid w:val="00D93DF1"/>
    <w:rsid w:val="00DC4030"/>
    <w:rsid w:val="00DC7C80"/>
    <w:rsid w:val="00E17AB0"/>
    <w:rsid w:val="00E26778"/>
    <w:rsid w:val="00E45421"/>
    <w:rsid w:val="00E53A8A"/>
    <w:rsid w:val="00E63196"/>
    <w:rsid w:val="00ED4E9F"/>
    <w:rsid w:val="00EE1FC4"/>
    <w:rsid w:val="00F02700"/>
    <w:rsid w:val="00F3362F"/>
    <w:rsid w:val="00F3796C"/>
    <w:rsid w:val="00FA41C2"/>
    <w:rsid w:val="00FA4650"/>
    <w:rsid w:val="00FE173A"/>
    <w:rsid w:val="00FE30D9"/>
    <w:rsid w:val="00FF162E"/>
    <w:rsid w:val="00FF7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B7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yperlink" Target="mailto:Sustainability-Committee@Illinois.edu" TargetMode="External"/><Relationship Id="rId3" Type="http://schemas.microsoft.com/office/2007/relationships/stylesWithEffects" Target="stylesWithEffects.xml"/><Relationship Id="rId1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ustomXml" Target="../customXml/item4.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enfield@illinois.edu"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sonfinkelman:Desktop:Sonified%202017:SSC-Step-2-Narrativ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8C843322E8C245A56174F689B56775"/>
        <w:category>
          <w:name w:val="General"/>
          <w:gallery w:val="placeholder"/>
        </w:category>
        <w:types>
          <w:type w:val="bbPlcHdr"/>
        </w:types>
        <w:behaviors>
          <w:behavior w:val="content"/>
        </w:behaviors>
        <w:guid w:val="{FE615DD0-6926-8C44-800A-18F3B08586ED}"/>
      </w:docPartPr>
      <w:docPartBody>
        <w:p w:rsidR="0008603D" w:rsidRDefault="0008603D">
          <w:pPr>
            <w:pStyle w:val="398C843322E8C245A56174F689B56775"/>
          </w:pPr>
          <w:r>
            <w:rPr>
              <w:rStyle w:val="PlaceholderText"/>
            </w:rPr>
            <w:t>Project Name</w:t>
          </w:r>
        </w:p>
      </w:docPartBody>
    </w:docPart>
    <w:docPart>
      <w:docPartPr>
        <w:name w:val="9C70C0DC99C4704FB905C88863435B73"/>
        <w:category>
          <w:name w:val="General"/>
          <w:gallery w:val="placeholder"/>
        </w:category>
        <w:types>
          <w:type w:val="bbPlcHdr"/>
        </w:types>
        <w:behaviors>
          <w:behavior w:val="content"/>
        </w:behaviors>
        <w:guid w:val="{3CB3020C-43CD-874C-B522-8DE1E667B278}"/>
      </w:docPartPr>
      <w:docPartBody>
        <w:p w:rsidR="0008603D" w:rsidRDefault="0008603D">
          <w:pPr>
            <w:pStyle w:val="9C70C0DC99C4704FB905C88863435B73"/>
          </w:pPr>
          <w:r>
            <w:rPr>
              <w:rStyle w:val="PlaceholderText"/>
            </w:rPr>
            <w:t>Total Project Cost</w:t>
          </w:r>
        </w:p>
      </w:docPartBody>
    </w:docPart>
    <w:docPart>
      <w:docPartPr>
        <w:name w:val="CF463180FD17A5418A6C51D8256EEEB7"/>
        <w:category>
          <w:name w:val="General"/>
          <w:gallery w:val="placeholder"/>
        </w:category>
        <w:types>
          <w:type w:val="bbPlcHdr"/>
        </w:types>
        <w:behaviors>
          <w:behavior w:val="content"/>
        </w:behaviors>
        <w:guid w:val="{56DABA32-1DC1-D146-B5A3-7C9131C546F6}"/>
      </w:docPartPr>
      <w:docPartBody>
        <w:p w:rsidR="0008603D" w:rsidRDefault="0008603D">
          <w:pPr>
            <w:pStyle w:val="CF463180FD17A5418A6C51D8256EEEB7"/>
          </w:pPr>
          <w:r>
            <w:rPr>
              <w:rStyle w:val="PlaceholderText"/>
            </w:rPr>
            <w:t>Name of Applicant or Project Lead</w:t>
          </w:r>
        </w:p>
      </w:docPartBody>
    </w:docPart>
    <w:docPart>
      <w:docPartPr>
        <w:name w:val="121B6F2AA594574EA2314EEFA857CFD3"/>
        <w:category>
          <w:name w:val="General"/>
          <w:gallery w:val="placeholder"/>
        </w:category>
        <w:types>
          <w:type w:val="bbPlcHdr"/>
        </w:types>
        <w:behaviors>
          <w:behavior w:val="content"/>
        </w:behaviors>
        <w:guid w:val="{9DB3CBE2-D891-3742-93E4-8BA8FAB3B07D}"/>
      </w:docPartPr>
      <w:docPartBody>
        <w:p w:rsidR="0008603D" w:rsidRDefault="0008603D">
          <w:pPr>
            <w:pStyle w:val="121B6F2AA594574EA2314EEFA857CFD3"/>
          </w:pPr>
          <w:r>
            <w:rPr>
              <w:rStyle w:val="PlaceholderText"/>
            </w:rPr>
            <w:t>Department / Organization of Project Lead</w:t>
          </w:r>
        </w:p>
      </w:docPartBody>
    </w:docPart>
    <w:docPart>
      <w:docPartPr>
        <w:name w:val="99128AF91B757A41A794CEAF47E32BF6"/>
        <w:category>
          <w:name w:val="General"/>
          <w:gallery w:val="placeholder"/>
        </w:category>
        <w:types>
          <w:type w:val="bbPlcHdr"/>
        </w:types>
        <w:behaviors>
          <w:behavior w:val="content"/>
        </w:behaviors>
        <w:guid w:val="{DC86B369-7CA1-1140-9FD9-78AE55CBCD82}"/>
      </w:docPartPr>
      <w:docPartBody>
        <w:p w:rsidR="0008603D" w:rsidRDefault="0008603D">
          <w:pPr>
            <w:pStyle w:val="99128AF91B757A41A794CEAF47E32BF6"/>
          </w:pPr>
          <w:r>
            <w:rPr>
              <w:rStyle w:val="PlaceholderText"/>
            </w:rPr>
            <w:t>Preferred Email Address</w:t>
          </w:r>
        </w:p>
      </w:docPartBody>
    </w:docPart>
    <w:docPart>
      <w:docPartPr>
        <w:name w:val="CB53D13EA31D0D418BCAD61C46A307CD"/>
        <w:category>
          <w:name w:val="General"/>
          <w:gallery w:val="placeholder"/>
        </w:category>
        <w:types>
          <w:type w:val="bbPlcHdr"/>
        </w:types>
        <w:behaviors>
          <w:behavior w:val="content"/>
        </w:behaviors>
        <w:guid w:val="{9CB9FBCF-E104-B84B-8012-B86E57629499}"/>
      </w:docPartPr>
      <w:docPartBody>
        <w:p w:rsidR="0008603D" w:rsidRDefault="0008603D">
          <w:pPr>
            <w:pStyle w:val="CB53D13EA31D0D418BCAD61C46A307CD"/>
          </w:pPr>
          <w:r>
            <w:rPr>
              <w:rStyle w:val="PlaceholderText"/>
            </w:rPr>
            <w:t>Preferred Contact Number</w:t>
          </w:r>
        </w:p>
      </w:docPartBody>
    </w:docPart>
    <w:docPart>
      <w:docPartPr>
        <w:name w:val="BA71555D3C84C148BED9F52A3DDA3977"/>
        <w:category>
          <w:name w:val="General"/>
          <w:gallery w:val="placeholder"/>
        </w:category>
        <w:types>
          <w:type w:val="bbPlcHdr"/>
        </w:types>
        <w:behaviors>
          <w:behavior w:val="content"/>
        </w:behaviors>
        <w:guid w:val="{4BD40596-EE78-F44B-9643-E3D68BA10BC9}"/>
      </w:docPartPr>
      <w:docPartBody>
        <w:p w:rsidR="0008603D" w:rsidRDefault="0008603D">
          <w:pPr>
            <w:pStyle w:val="BA71555D3C84C148BED9F52A3DDA3977"/>
          </w:pPr>
          <w:r>
            <w:rPr>
              <w:rStyle w:val="PlaceholderText"/>
            </w:rPr>
            <w:t>Name of Applicant or Project Lead</w:t>
          </w:r>
        </w:p>
      </w:docPartBody>
    </w:docPart>
    <w:docPart>
      <w:docPartPr>
        <w:name w:val="F39C921D49157443984174EC6A763469"/>
        <w:category>
          <w:name w:val="General"/>
          <w:gallery w:val="placeholder"/>
        </w:category>
        <w:types>
          <w:type w:val="bbPlcHdr"/>
        </w:types>
        <w:behaviors>
          <w:behavior w:val="content"/>
        </w:behaviors>
        <w:guid w:val="{B7A01FE6-A61A-294A-A5CC-CC9BBBE310F1}"/>
      </w:docPartPr>
      <w:docPartBody>
        <w:p w:rsidR="0008603D" w:rsidRDefault="0008603D">
          <w:pPr>
            <w:pStyle w:val="F39C921D49157443984174EC6A763469"/>
          </w:pPr>
          <w:r>
            <w:rPr>
              <w:rStyle w:val="PlaceholderText"/>
            </w:rPr>
            <w:t>Department / Organization of Project Lead</w:t>
          </w:r>
        </w:p>
      </w:docPartBody>
    </w:docPart>
    <w:docPart>
      <w:docPartPr>
        <w:name w:val="BB95E00A499BE34BAD8F177C580A3780"/>
        <w:category>
          <w:name w:val="General"/>
          <w:gallery w:val="placeholder"/>
        </w:category>
        <w:types>
          <w:type w:val="bbPlcHdr"/>
        </w:types>
        <w:behaviors>
          <w:behavior w:val="content"/>
        </w:behaviors>
        <w:guid w:val="{93187550-8835-944A-BB22-C4CD3CA22BA4}"/>
      </w:docPartPr>
      <w:docPartBody>
        <w:p w:rsidR="0008603D" w:rsidRDefault="0008603D">
          <w:pPr>
            <w:pStyle w:val="BB95E00A499BE34BAD8F177C580A3780"/>
          </w:pPr>
          <w:r>
            <w:rPr>
              <w:rStyle w:val="PlaceholderText"/>
            </w:rPr>
            <w:t>Preferred Email Address</w:t>
          </w:r>
        </w:p>
      </w:docPartBody>
    </w:docPart>
    <w:docPart>
      <w:docPartPr>
        <w:name w:val="4189D94C6F37834E9C11A3C9CE502739"/>
        <w:category>
          <w:name w:val="General"/>
          <w:gallery w:val="placeholder"/>
        </w:category>
        <w:types>
          <w:type w:val="bbPlcHdr"/>
        </w:types>
        <w:behaviors>
          <w:behavior w:val="content"/>
        </w:behaviors>
        <w:guid w:val="{1F628552-BB71-DF4A-9CE6-0DD814856309}"/>
      </w:docPartPr>
      <w:docPartBody>
        <w:p w:rsidR="0008603D" w:rsidRDefault="0008603D">
          <w:pPr>
            <w:pStyle w:val="4189D94C6F37834E9C11A3C9CE502739"/>
          </w:pPr>
          <w:r>
            <w:rPr>
              <w:rStyle w:val="PlaceholderText"/>
            </w:rPr>
            <w:t>UIUC Organization Code (for CFOP) – Must not start with 9</w:t>
          </w:r>
        </w:p>
      </w:docPartBody>
    </w:docPart>
    <w:docPart>
      <w:docPartPr>
        <w:name w:val="7F79672C7EFAEC4888429D35CB9B00D4"/>
        <w:category>
          <w:name w:val="General"/>
          <w:gallery w:val="placeholder"/>
        </w:category>
        <w:types>
          <w:type w:val="bbPlcHdr"/>
        </w:types>
        <w:behaviors>
          <w:behavior w:val="content"/>
        </w:behaviors>
        <w:guid w:val="{5F0BFB46-E0B4-A54A-95D2-47236630EA3B}"/>
      </w:docPartPr>
      <w:docPartBody>
        <w:p w:rsidR="0008603D" w:rsidRDefault="0008603D">
          <w:pPr>
            <w:pStyle w:val="7F79672C7EFAEC4888429D35CB9B00D4"/>
          </w:pPr>
          <w:r>
            <w:rPr>
              <w:rStyle w:val="PlaceholderText"/>
            </w:rPr>
            <w:t>Name of Applicant or Project Lead</w:t>
          </w:r>
        </w:p>
      </w:docPartBody>
    </w:docPart>
    <w:docPart>
      <w:docPartPr>
        <w:name w:val="3C77805B7C1D6842B59F95F7F40542BA"/>
        <w:category>
          <w:name w:val="General"/>
          <w:gallery w:val="placeholder"/>
        </w:category>
        <w:types>
          <w:type w:val="bbPlcHdr"/>
        </w:types>
        <w:behaviors>
          <w:behavior w:val="content"/>
        </w:behaviors>
        <w:guid w:val="{11C609CE-FD4B-424B-A976-B8D99EBCF1A8}"/>
      </w:docPartPr>
      <w:docPartBody>
        <w:p w:rsidR="0008603D" w:rsidRDefault="0008603D">
          <w:pPr>
            <w:pStyle w:val="3C77805B7C1D6842B59F95F7F40542BA"/>
          </w:pPr>
          <w:r>
            <w:rPr>
              <w:rStyle w:val="PlaceholderText"/>
            </w:rPr>
            <w:t>Preferred Email Address</w:t>
          </w:r>
        </w:p>
      </w:docPartBody>
    </w:docPart>
    <w:docPart>
      <w:docPartPr>
        <w:name w:val="B2C1347EF8C6464E9095B8220A8FCCEE"/>
        <w:category>
          <w:name w:val="General"/>
          <w:gallery w:val="placeholder"/>
        </w:category>
        <w:types>
          <w:type w:val="bbPlcHdr"/>
        </w:types>
        <w:behaviors>
          <w:behavior w:val="content"/>
        </w:behaviors>
        <w:guid w:val="{FA783412-0358-574B-BD66-9290470FD1F0}"/>
      </w:docPartPr>
      <w:docPartBody>
        <w:p w:rsidR="0008603D" w:rsidRDefault="0008603D">
          <w:pPr>
            <w:pStyle w:val="B2C1347EF8C6464E9095B8220A8FCCEE"/>
          </w:pPr>
          <w:r>
            <w:rPr>
              <w:rStyle w:val="PlaceholderText"/>
            </w:rPr>
            <w:t>Name</w:t>
          </w:r>
        </w:p>
      </w:docPartBody>
    </w:docPart>
    <w:docPart>
      <w:docPartPr>
        <w:name w:val="396247FA65E9464BB69446E68419920A"/>
        <w:category>
          <w:name w:val="General"/>
          <w:gallery w:val="placeholder"/>
        </w:category>
        <w:types>
          <w:type w:val="bbPlcHdr"/>
        </w:types>
        <w:behaviors>
          <w:behavior w:val="content"/>
        </w:behaviors>
        <w:guid w:val="{9F7CFCAD-5669-3147-AABF-05D3CC9CFB56}"/>
      </w:docPartPr>
      <w:docPartBody>
        <w:p w:rsidR="0008603D" w:rsidRDefault="0008603D">
          <w:pPr>
            <w:pStyle w:val="396247FA65E9464BB69446E68419920A"/>
          </w:pPr>
          <w:r>
            <w:rPr>
              <w:rStyle w:val="PlaceholderText"/>
            </w:rPr>
            <w:t>Department/Organization</w:t>
          </w:r>
        </w:p>
      </w:docPartBody>
    </w:docPart>
    <w:docPart>
      <w:docPartPr>
        <w:name w:val="D4D08EB1D35FE24386C8CB076BCD9393"/>
        <w:category>
          <w:name w:val="General"/>
          <w:gallery w:val="placeholder"/>
        </w:category>
        <w:types>
          <w:type w:val="bbPlcHdr"/>
        </w:types>
        <w:behaviors>
          <w:behavior w:val="content"/>
        </w:behaviors>
        <w:guid w:val="{DC2C0430-F570-9E4F-9C34-4C3A1D4971D7}"/>
      </w:docPartPr>
      <w:docPartBody>
        <w:p w:rsidR="0008603D" w:rsidRDefault="0008603D">
          <w:pPr>
            <w:pStyle w:val="D4D08EB1D35FE24386C8CB076BCD9393"/>
          </w:pPr>
          <w:r>
            <w:rPr>
              <w:rStyle w:val="PlaceholderText"/>
            </w:rPr>
            <w:t>Email Address</w:t>
          </w:r>
        </w:p>
      </w:docPartBody>
    </w:docPart>
    <w:docPart>
      <w:docPartPr>
        <w:name w:val="6278A03CE8961140B3007F82EF898653"/>
        <w:category>
          <w:name w:val="General"/>
          <w:gallery w:val="placeholder"/>
        </w:category>
        <w:types>
          <w:type w:val="bbPlcHdr"/>
        </w:types>
        <w:behaviors>
          <w:behavior w:val="content"/>
        </w:behaviors>
        <w:guid w:val="{C6F15C66-FA89-F842-98E2-85FACC92DFFA}"/>
      </w:docPartPr>
      <w:docPartBody>
        <w:p w:rsidR="0008603D" w:rsidRDefault="0008603D">
          <w:pPr>
            <w:pStyle w:val="6278A03CE8961140B3007F82EF898653"/>
          </w:pPr>
          <w:r>
            <w:rPr>
              <w:rStyle w:val="PlaceholderText"/>
            </w:rPr>
            <w:t>Name</w:t>
          </w:r>
        </w:p>
      </w:docPartBody>
    </w:docPart>
    <w:docPart>
      <w:docPartPr>
        <w:name w:val="6E5DD70297D76A458A592A9812800370"/>
        <w:category>
          <w:name w:val="General"/>
          <w:gallery w:val="placeholder"/>
        </w:category>
        <w:types>
          <w:type w:val="bbPlcHdr"/>
        </w:types>
        <w:behaviors>
          <w:behavior w:val="content"/>
        </w:behaviors>
        <w:guid w:val="{FA31429F-97A6-6B43-92FC-00C7FE96D2D0}"/>
      </w:docPartPr>
      <w:docPartBody>
        <w:p w:rsidR="0008603D" w:rsidRDefault="0008603D">
          <w:pPr>
            <w:pStyle w:val="6E5DD70297D76A458A592A9812800370"/>
          </w:pPr>
          <w:r>
            <w:rPr>
              <w:rStyle w:val="PlaceholderText"/>
            </w:rPr>
            <w:t>Department/Organization</w:t>
          </w:r>
        </w:p>
      </w:docPartBody>
    </w:docPart>
    <w:docPart>
      <w:docPartPr>
        <w:name w:val="3279605E72E1D34CA3740F067604AC35"/>
        <w:category>
          <w:name w:val="General"/>
          <w:gallery w:val="placeholder"/>
        </w:category>
        <w:types>
          <w:type w:val="bbPlcHdr"/>
        </w:types>
        <w:behaviors>
          <w:behavior w:val="content"/>
        </w:behaviors>
        <w:guid w:val="{42D8DC0F-BFB3-0D4E-B34D-0C482D3126E8}"/>
      </w:docPartPr>
      <w:docPartBody>
        <w:p w:rsidR="0008603D" w:rsidRDefault="0008603D">
          <w:pPr>
            <w:pStyle w:val="3279605E72E1D34CA3740F067604AC35"/>
          </w:pPr>
          <w:r>
            <w:rPr>
              <w:rStyle w:val="PlaceholderText"/>
            </w:rPr>
            <w:t>Email Address</w:t>
          </w:r>
        </w:p>
      </w:docPartBody>
    </w:docPart>
    <w:docPart>
      <w:docPartPr>
        <w:name w:val="00FA86A14F44A04E8213ECE1FACE5E9D"/>
        <w:category>
          <w:name w:val="General"/>
          <w:gallery w:val="placeholder"/>
        </w:category>
        <w:types>
          <w:type w:val="bbPlcHdr"/>
        </w:types>
        <w:behaviors>
          <w:behavior w:val="content"/>
        </w:behaviors>
        <w:guid w:val="{138C9E19-7E9C-E743-959A-316BF4B2232A}"/>
      </w:docPartPr>
      <w:docPartBody>
        <w:p w:rsidR="0008603D" w:rsidRDefault="0008603D">
          <w:pPr>
            <w:pStyle w:val="00FA86A14F44A04E8213ECE1FACE5E9D"/>
          </w:pPr>
          <w:r>
            <w:rPr>
              <w:rStyle w:val="PlaceholderText"/>
            </w:rPr>
            <w:t>Name</w:t>
          </w:r>
        </w:p>
      </w:docPartBody>
    </w:docPart>
    <w:docPart>
      <w:docPartPr>
        <w:name w:val="06F6296A2BE47D4ABA8FE4B5458405D8"/>
        <w:category>
          <w:name w:val="General"/>
          <w:gallery w:val="placeholder"/>
        </w:category>
        <w:types>
          <w:type w:val="bbPlcHdr"/>
        </w:types>
        <w:behaviors>
          <w:behavior w:val="content"/>
        </w:behaviors>
        <w:guid w:val="{1D799780-7D57-A941-99B8-694AE0C08C6A}"/>
      </w:docPartPr>
      <w:docPartBody>
        <w:p w:rsidR="0008603D" w:rsidRDefault="0008603D">
          <w:pPr>
            <w:pStyle w:val="06F6296A2BE47D4ABA8FE4B5458405D8"/>
          </w:pPr>
          <w:r>
            <w:rPr>
              <w:rStyle w:val="PlaceholderText"/>
            </w:rPr>
            <w:t>Department/Organization</w:t>
          </w:r>
        </w:p>
      </w:docPartBody>
    </w:docPart>
    <w:docPart>
      <w:docPartPr>
        <w:name w:val="6B13CB5A742A3D47B4DBC15F1BA5A111"/>
        <w:category>
          <w:name w:val="General"/>
          <w:gallery w:val="placeholder"/>
        </w:category>
        <w:types>
          <w:type w:val="bbPlcHdr"/>
        </w:types>
        <w:behaviors>
          <w:behavior w:val="content"/>
        </w:behaviors>
        <w:guid w:val="{32D9AFF6-8EED-CC4F-9D1B-B2C1F7EF7250}"/>
      </w:docPartPr>
      <w:docPartBody>
        <w:p w:rsidR="0008603D" w:rsidRDefault="0008603D">
          <w:pPr>
            <w:pStyle w:val="6B13CB5A742A3D47B4DBC15F1BA5A111"/>
          </w:pPr>
          <w:r>
            <w:rPr>
              <w:rStyle w:val="PlaceholderText"/>
            </w:rPr>
            <w:t>Email Address</w:t>
          </w:r>
        </w:p>
      </w:docPartBody>
    </w:docPart>
    <w:docPart>
      <w:docPartPr>
        <w:name w:val="D6555BF48A7D9B4DA1E481CAA74852F6"/>
        <w:category>
          <w:name w:val="General"/>
          <w:gallery w:val="placeholder"/>
        </w:category>
        <w:types>
          <w:type w:val="bbPlcHdr"/>
        </w:types>
        <w:behaviors>
          <w:behavior w:val="content"/>
        </w:behaviors>
        <w:guid w:val="{11DB892E-A960-2147-974E-67DBD35497B4}"/>
      </w:docPartPr>
      <w:docPartBody>
        <w:p w:rsidR="0008603D" w:rsidRDefault="0008603D">
          <w:pPr>
            <w:pStyle w:val="D6555BF48A7D9B4DA1E481CAA74852F6"/>
          </w:pPr>
          <w:r>
            <w:rPr>
              <w:rStyle w:val="PlaceholderText"/>
            </w:rPr>
            <w:t>Please address all of the above items including concrete examples of the desired outcomes</w:t>
          </w:r>
        </w:p>
      </w:docPartBody>
    </w:docPart>
    <w:docPart>
      <w:docPartPr>
        <w:name w:val="A3561906A4821D4285244B31E301D2B8"/>
        <w:category>
          <w:name w:val="General"/>
          <w:gallery w:val="placeholder"/>
        </w:category>
        <w:types>
          <w:type w:val="bbPlcHdr"/>
        </w:types>
        <w:behaviors>
          <w:behavior w:val="content"/>
        </w:behaviors>
        <w:guid w:val="{714CB2BC-2E88-6947-85A3-2C8130469D1A}"/>
      </w:docPartPr>
      <w:docPartBody>
        <w:p w:rsidR="0008603D" w:rsidRDefault="0008603D">
          <w:pPr>
            <w:pStyle w:val="A3561906A4821D4285244B31E301D2B8"/>
          </w:pPr>
          <w:r>
            <w:rPr>
              <w:rStyle w:val="PlaceholderText"/>
            </w:rPr>
            <w:t xml:space="preserve">Any relevant opportunities for student involvement in your project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03D"/>
    <w:rsid w:val="00086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98C843322E8C245A56174F689B56775">
    <w:name w:val="398C843322E8C245A56174F689B56775"/>
  </w:style>
  <w:style w:type="paragraph" w:customStyle="1" w:styleId="9C70C0DC99C4704FB905C88863435B73">
    <w:name w:val="9C70C0DC99C4704FB905C88863435B73"/>
  </w:style>
  <w:style w:type="paragraph" w:customStyle="1" w:styleId="CF463180FD17A5418A6C51D8256EEEB7">
    <w:name w:val="CF463180FD17A5418A6C51D8256EEEB7"/>
  </w:style>
  <w:style w:type="paragraph" w:customStyle="1" w:styleId="121B6F2AA594574EA2314EEFA857CFD3">
    <w:name w:val="121B6F2AA594574EA2314EEFA857CFD3"/>
  </w:style>
  <w:style w:type="paragraph" w:customStyle="1" w:styleId="99128AF91B757A41A794CEAF47E32BF6">
    <w:name w:val="99128AF91B757A41A794CEAF47E32BF6"/>
  </w:style>
  <w:style w:type="paragraph" w:customStyle="1" w:styleId="CB53D13EA31D0D418BCAD61C46A307CD">
    <w:name w:val="CB53D13EA31D0D418BCAD61C46A307CD"/>
  </w:style>
  <w:style w:type="paragraph" w:customStyle="1" w:styleId="BA71555D3C84C148BED9F52A3DDA3977">
    <w:name w:val="BA71555D3C84C148BED9F52A3DDA3977"/>
  </w:style>
  <w:style w:type="paragraph" w:customStyle="1" w:styleId="F39C921D49157443984174EC6A763469">
    <w:name w:val="F39C921D49157443984174EC6A763469"/>
  </w:style>
  <w:style w:type="paragraph" w:customStyle="1" w:styleId="BB95E00A499BE34BAD8F177C580A3780">
    <w:name w:val="BB95E00A499BE34BAD8F177C580A3780"/>
  </w:style>
  <w:style w:type="paragraph" w:customStyle="1" w:styleId="C42CB0FF638E904E94588CB5463EAFF7">
    <w:name w:val="C42CB0FF638E904E94588CB5463EAFF7"/>
  </w:style>
  <w:style w:type="paragraph" w:customStyle="1" w:styleId="4189D94C6F37834E9C11A3C9CE502739">
    <w:name w:val="4189D94C6F37834E9C11A3C9CE502739"/>
  </w:style>
  <w:style w:type="paragraph" w:customStyle="1" w:styleId="7F79672C7EFAEC4888429D35CB9B00D4">
    <w:name w:val="7F79672C7EFAEC4888429D35CB9B00D4"/>
  </w:style>
  <w:style w:type="paragraph" w:customStyle="1" w:styleId="3C77805B7C1D6842B59F95F7F40542BA">
    <w:name w:val="3C77805B7C1D6842B59F95F7F40542BA"/>
  </w:style>
  <w:style w:type="paragraph" w:customStyle="1" w:styleId="B2C1347EF8C6464E9095B8220A8FCCEE">
    <w:name w:val="B2C1347EF8C6464E9095B8220A8FCCEE"/>
  </w:style>
  <w:style w:type="paragraph" w:customStyle="1" w:styleId="396247FA65E9464BB69446E68419920A">
    <w:name w:val="396247FA65E9464BB69446E68419920A"/>
  </w:style>
  <w:style w:type="paragraph" w:customStyle="1" w:styleId="D4D08EB1D35FE24386C8CB076BCD9393">
    <w:name w:val="D4D08EB1D35FE24386C8CB076BCD9393"/>
  </w:style>
  <w:style w:type="paragraph" w:customStyle="1" w:styleId="6278A03CE8961140B3007F82EF898653">
    <w:name w:val="6278A03CE8961140B3007F82EF898653"/>
  </w:style>
  <w:style w:type="paragraph" w:customStyle="1" w:styleId="6E5DD70297D76A458A592A9812800370">
    <w:name w:val="6E5DD70297D76A458A592A9812800370"/>
  </w:style>
  <w:style w:type="paragraph" w:customStyle="1" w:styleId="3279605E72E1D34CA3740F067604AC35">
    <w:name w:val="3279605E72E1D34CA3740F067604AC35"/>
  </w:style>
  <w:style w:type="paragraph" w:customStyle="1" w:styleId="00FA86A14F44A04E8213ECE1FACE5E9D">
    <w:name w:val="00FA86A14F44A04E8213ECE1FACE5E9D"/>
  </w:style>
  <w:style w:type="paragraph" w:customStyle="1" w:styleId="06F6296A2BE47D4ABA8FE4B5458405D8">
    <w:name w:val="06F6296A2BE47D4ABA8FE4B5458405D8"/>
  </w:style>
  <w:style w:type="paragraph" w:customStyle="1" w:styleId="6B13CB5A742A3D47B4DBC15F1BA5A111">
    <w:name w:val="6B13CB5A742A3D47B4DBC15F1BA5A111"/>
  </w:style>
  <w:style w:type="paragraph" w:customStyle="1" w:styleId="7A3B9A46F537664E96D459C386979B3C">
    <w:name w:val="7A3B9A46F537664E96D459C386979B3C"/>
  </w:style>
  <w:style w:type="paragraph" w:customStyle="1" w:styleId="A501B658593AA7409F7C439C43C8084D">
    <w:name w:val="A501B658593AA7409F7C439C43C8084D"/>
  </w:style>
  <w:style w:type="paragraph" w:customStyle="1" w:styleId="67C5EAB97EAF9C40AAF39D356FE07480">
    <w:name w:val="67C5EAB97EAF9C40AAF39D356FE07480"/>
  </w:style>
  <w:style w:type="paragraph" w:customStyle="1" w:styleId="D6555BF48A7D9B4DA1E481CAA74852F6">
    <w:name w:val="D6555BF48A7D9B4DA1E481CAA74852F6"/>
  </w:style>
  <w:style w:type="paragraph" w:customStyle="1" w:styleId="A3561906A4821D4285244B31E301D2B8">
    <w:name w:val="A3561906A4821D4285244B31E301D2B8"/>
  </w:style>
  <w:style w:type="paragraph" w:customStyle="1" w:styleId="E0D99886D2F8F14D959468C14FC4FE09">
    <w:name w:val="E0D99886D2F8F14D959468C14FC4FE09"/>
  </w:style>
  <w:style w:type="paragraph" w:customStyle="1" w:styleId="712A4F8ACB599D4891E3CDBC289115A4">
    <w:name w:val="712A4F8ACB599D4891E3CDBC289115A4"/>
  </w:style>
  <w:style w:type="paragraph" w:customStyle="1" w:styleId="4057C92511B07C4B9BB63FDC30C40F00">
    <w:name w:val="4057C92511B07C4B9BB63FDC30C40F00"/>
  </w:style>
  <w:style w:type="paragraph" w:customStyle="1" w:styleId="CC2302D3F6D9F142B31A15E4242B8829">
    <w:name w:val="CC2302D3F6D9F142B31A15E4242B8829"/>
  </w:style>
  <w:style w:type="paragraph" w:customStyle="1" w:styleId="5556A28FDD72B242810442BD545DCDA5">
    <w:name w:val="5556A28FDD72B242810442BD545DCDA5"/>
  </w:style>
  <w:style w:type="paragraph" w:customStyle="1" w:styleId="E5071F993EF6C04A90327CE3E91277B6">
    <w:name w:val="E5071F993EF6C04A90327CE3E91277B6"/>
  </w:style>
  <w:style w:type="paragraph" w:customStyle="1" w:styleId="96A2EEE1B3655B48921A5A5209B20EB3">
    <w:name w:val="96A2EEE1B3655B48921A5A5209B20EB3"/>
  </w:style>
  <w:style w:type="paragraph" w:customStyle="1" w:styleId="73EA47514C1F404E97BEC4F9D060E461">
    <w:name w:val="73EA47514C1F404E97BEC4F9D060E461"/>
  </w:style>
  <w:style w:type="paragraph" w:customStyle="1" w:styleId="1ADB4432D60F1A47B6CC5F8A9EC992A2">
    <w:name w:val="1ADB4432D60F1A47B6CC5F8A9EC992A2"/>
  </w:style>
  <w:style w:type="paragraph" w:customStyle="1" w:styleId="1807EB4C038DA6468032B9C36234D3D5">
    <w:name w:val="1807EB4C038DA6468032B9C36234D3D5"/>
  </w:style>
  <w:style w:type="paragraph" w:customStyle="1" w:styleId="FE351B8E4E79F940B4BC81844F6AA761">
    <w:name w:val="FE351B8E4E79F940B4BC81844F6AA76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98C843322E8C245A56174F689B56775">
    <w:name w:val="398C843322E8C245A56174F689B56775"/>
  </w:style>
  <w:style w:type="paragraph" w:customStyle="1" w:styleId="9C70C0DC99C4704FB905C88863435B73">
    <w:name w:val="9C70C0DC99C4704FB905C88863435B73"/>
  </w:style>
  <w:style w:type="paragraph" w:customStyle="1" w:styleId="CF463180FD17A5418A6C51D8256EEEB7">
    <w:name w:val="CF463180FD17A5418A6C51D8256EEEB7"/>
  </w:style>
  <w:style w:type="paragraph" w:customStyle="1" w:styleId="121B6F2AA594574EA2314EEFA857CFD3">
    <w:name w:val="121B6F2AA594574EA2314EEFA857CFD3"/>
  </w:style>
  <w:style w:type="paragraph" w:customStyle="1" w:styleId="99128AF91B757A41A794CEAF47E32BF6">
    <w:name w:val="99128AF91B757A41A794CEAF47E32BF6"/>
  </w:style>
  <w:style w:type="paragraph" w:customStyle="1" w:styleId="CB53D13EA31D0D418BCAD61C46A307CD">
    <w:name w:val="CB53D13EA31D0D418BCAD61C46A307CD"/>
  </w:style>
  <w:style w:type="paragraph" w:customStyle="1" w:styleId="BA71555D3C84C148BED9F52A3DDA3977">
    <w:name w:val="BA71555D3C84C148BED9F52A3DDA3977"/>
  </w:style>
  <w:style w:type="paragraph" w:customStyle="1" w:styleId="F39C921D49157443984174EC6A763469">
    <w:name w:val="F39C921D49157443984174EC6A763469"/>
  </w:style>
  <w:style w:type="paragraph" w:customStyle="1" w:styleId="BB95E00A499BE34BAD8F177C580A3780">
    <w:name w:val="BB95E00A499BE34BAD8F177C580A3780"/>
  </w:style>
  <w:style w:type="paragraph" w:customStyle="1" w:styleId="C42CB0FF638E904E94588CB5463EAFF7">
    <w:name w:val="C42CB0FF638E904E94588CB5463EAFF7"/>
  </w:style>
  <w:style w:type="paragraph" w:customStyle="1" w:styleId="4189D94C6F37834E9C11A3C9CE502739">
    <w:name w:val="4189D94C6F37834E9C11A3C9CE502739"/>
  </w:style>
  <w:style w:type="paragraph" w:customStyle="1" w:styleId="7F79672C7EFAEC4888429D35CB9B00D4">
    <w:name w:val="7F79672C7EFAEC4888429D35CB9B00D4"/>
  </w:style>
  <w:style w:type="paragraph" w:customStyle="1" w:styleId="3C77805B7C1D6842B59F95F7F40542BA">
    <w:name w:val="3C77805B7C1D6842B59F95F7F40542BA"/>
  </w:style>
  <w:style w:type="paragraph" w:customStyle="1" w:styleId="B2C1347EF8C6464E9095B8220A8FCCEE">
    <w:name w:val="B2C1347EF8C6464E9095B8220A8FCCEE"/>
  </w:style>
  <w:style w:type="paragraph" w:customStyle="1" w:styleId="396247FA65E9464BB69446E68419920A">
    <w:name w:val="396247FA65E9464BB69446E68419920A"/>
  </w:style>
  <w:style w:type="paragraph" w:customStyle="1" w:styleId="D4D08EB1D35FE24386C8CB076BCD9393">
    <w:name w:val="D4D08EB1D35FE24386C8CB076BCD9393"/>
  </w:style>
  <w:style w:type="paragraph" w:customStyle="1" w:styleId="6278A03CE8961140B3007F82EF898653">
    <w:name w:val="6278A03CE8961140B3007F82EF898653"/>
  </w:style>
  <w:style w:type="paragraph" w:customStyle="1" w:styleId="6E5DD70297D76A458A592A9812800370">
    <w:name w:val="6E5DD70297D76A458A592A9812800370"/>
  </w:style>
  <w:style w:type="paragraph" w:customStyle="1" w:styleId="3279605E72E1D34CA3740F067604AC35">
    <w:name w:val="3279605E72E1D34CA3740F067604AC35"/>
  </w:style>
  <w:style w:type="paragraph" w:customStyle="1" w:styleId="00FA86A14F44A04E8213ECE1FACE5E9D">
    <w:name w:val="00FA86A14F44A04E8213ECE1FACE5E9D"/>
  </w:style>
  <w:style w:type="paragraph" w:customStyle="1" w:styleId="06F6296A2BE47D4ABA8FE4B5458405D8">
    <w:name w:val="06F6296A2BE47D4ABA8FE4B5458405D8"/>
  </w:style>
  <w:style w:type="paragraph" w:customStyle="1" w:styleId="6B13CB5A742A3D47B4DBC15F1BA5A111">
    <w:name w:val="6B13CB5A742A3D47B4DBC15F1BA5A111"/>
  </w:style>
  <w:style w:type="paragraph" w:customStyle="1" w:styleId="7A3B9A46F537664E96D459C386979B3C">
    <w:name w:val="7A3B9A46F537664E96D459C386979B3C"/>
  </w:style>
  <w:style w:type="paragraph" w:customStyle="1" w:styleId="A501B658593AA7409F7C439C43C8084D">
    <w:name w:val="A501B658593AA7409F7C439C43C8084D"/>
  </w:style>
  <w:style w:type="paragraph" w:customStyle="1" w:styleId="67C5EAB97EAF9C40AAF39D356FE07480">
    <w:name w:val="67C5EAB97EAF9C40AAF39D356FE07480"/>
  </w:style>
  <w:style w:type="paragraph" w:customStyle="1" w:styleId="D6555BF48A7D9B4DA1E481CAA74852F6">
    <w:name w:val="D6555BF48A7D9B4DA1E481CAA74852F6"/>
  </w:style>
  <w:style w:type="paragraph" w:customStyle="1" w:styleId="A3561906A4821D4285244B31E301D2B8">
    <w:name w:val="A3561906A4821D4285244B31E301D2B8"/>
  </w:style>
  <w:style w:type="paragraph" w:customStyle="1" w:styleId="E0D99886D2F8F14D959468C14FC4FE09">
    <w:name w:val="E0D99886D2F8F14D959468C14FC4FE09"/>
  </w:style>
  <w:style w:type="paragraph" w:customStyle="1" w:styleId="712A4F8ACB599D4891E3CDBC289115A4">
    <w:name w:val="712A4F8ACB599D4891E3CDBC289115A4"/>
  </w:style>
  <w:style w:type="paragraph" w:customStyle="1" w:styleId="4057C92511B07C4B9BB63FDC30C40F00">
    <w:name w:val="4057C92511B07C4B9BB63FDC30C40F00"/>
  </w:style>
  <w:style w:type="paragraph" w:customStyle="1" w:styleId="CC2302D3F6D9F142B31A15E4242B8829">
    <w:name w:val="CC2302D3F6D9F142B31A15E4242B8829"/>
  </w:style>
  <w:style w:type="paragraph" w:customStyle="1" w:styleId="5556A28FDD72B242810442BD545DCDA5">
    <w:name w:val="5556A28FDD72B242810442BD545DCDA5"/>
  </w:style>
  <w:style w:type="paragraph" w:customStyle="1" w:styleId="E5071F993EF6C04A90327CE3E91277B6">
    <w:name w:val="E5071F993EF6C04A90327CE3E91277B6"/>
  </w:style>
  <w:style w:type="paragraph" w:customStyle="1" w:styleId="96A2EEE1B3655B48921A5A5209B20EB3">
    <w:name w:val="96A2EEE1B3655B48921A5A5209B20EB3"/>
  </w:style>
  <w:style w:type="paragraph" w:customStyle="1" w:styleId="73EA47514C1F404E97BEC4F9D060E461">
    <w:name w:val="73EA47514C1F404E97BEC4F9D060E461"/>
  </w:style>
  <w:style w:type="paragraph" w:customStyle="1" w:styleId="1ADB4432D60F1A47B6CC5F8A9EC992A2">
    <w:name w:val="1ADB4432D60F1A47B6CC5F8A9EC992A2"/>
  </w:style>
  <w:style w:type="paragraph" w:customStyle="1" w:styleId="1807EB4C038DA6468032B9C36234D3D5">
    <w:name w:val="1807EB4C038DA6468032B9C36234D3D5"/>
  </w:style>
  <w:style w:type="paragraph" w:customStyle="1" w:styleId="FE351B8E4E79F940B4BC81844F6AA761">
    <w:name w:val="FE351B8E4E79F940B4BC81844F6AA7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DCA5DA-7A76-B241-83F6-5CC625C9780D}">
  <ds:schemaRefs>
    <ds:schemaRef ds:uri="http://schemas.openxmlformats.org/officeDocument/2006/bibliography"/>
  </ds:schemaRefs>
</ds:datastoreItem>
</file>

<file path=customXml/itemProps2.xml><?xml version="1.0" encoding="utf-8"?>
<ds:datastoreItem xmlns:ds="http://schemas.openxmlformats.org/officeDocument/2006/customXml" ds:itemID="{F1F0DC93-D099-47CA-B674-A443300FFC37}"/>
</file>

<file path=customXml/itemProps3.xml><?xml version="1.0" encoding="utf-8"?>
<ds:datastoreItem xmlns:ds="http://schemas.openxmlformats.org/officeDocument/2006/customXml" ds:itemID="{04A749FE-9638-44EE-94FE-4A1C066597C6}"/>
</file>

<file path=customXml/itemProps4.xml><?xml version="1.0" encoding="utf-8"?>
<ds:datastoreItem xmlns:ds="http://schemas.openxmlformats.org/officeDocument/2006/customXml" ds:itemID="{18BAF98F-7F20-4B92-A1CF-4311140702D9}"/>
</file>

<file path=docProps/app.xml><?xml version="1.0" encoding="utf-8"?>
<Properties xmlns="http://schemas.openxmlformats.org/officeDocument/2006/extended-properties" xmlns:vt="http://schemas.openxmlformats.org/officeDocument/2006/docPropsVTypes">
  <Template>SSC-Step-2-Narrative-Template.dotx</Template>
  <TotalTime>831</TotalTime>
  <Pages>8</Pages>
  <Words>2773</Words>
  <Characters>15812</Characters>
  <Application>Microsoft Macintosh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Finkelman</dc:creator>
  <cp:lastModifiedBy>Jason Finkelman</cp:lastModifiedBy>
  <cp:revision>14</cp:revision>
  <dcterms:created xsi:type="dcterms:W3CDTF">2016-03-24T02:16:00Z</dcterms:created>
  <dcterms:modified xsi:type="dcterms:W3CDTF">2016-03-29T19:36:00Z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